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42" w:rsidRPr="00E83442" w:rsidRDefault="00BE28AA" w:rsidP="00E83442">
      <w:pPr>
        <w:spacing w:line="360" w:lineRule="auto"/>
        <w:ind w:left="142" w:right="142"/>
        <w:jc w:val="both"/>
        <w:rPr>
          <w:rFonts w:cstheme="minorHAnsi"/>
        </w:rPr>
      </w:pPr>
      <w:r w:rsidRPr="00D67967">
        <w:rPr>
          <w:rFonts w:ascii="Garamond" w:hAnsi="Garamond" w:cs="Cambria"/>
          <w:lang w:val="es-ES_tradnl"/>
        </w:rPr>
        <w:t>-----</w:t>
      </w:r>
      <w:r w:rsidR="00305788">
        <w:rPr>
          <w:rFonts w:ascii="Garamond" w:hAnsi="Garamond" w:cs="Cambria"/>
          <w:lang w:val="es-ES_tradnl"/>
        </w:rPr>
        <w:t xml:space="preserve">   </w:t>
      </w:r>
      <w:r w:rsidRPr="00D67967">
        <w:rPr>
          <w:rFonts w:ascii="Garamond" w:hAnsi="Garamond" w:cs="Calibri"/>
          <w:color w:val="000000"/>
          <w:lang w:val="es-ES_tradnl"/>
        </w:rPr>
        <w:t xml:space="preserve"> En la ciudad de Puerto Vallarta, Jalisco; Salón de Cabildo, recinto oficial del Ayuntamiento de Puerto</w:t>
      </w:r>
      <w:r w:rsidR="008C4771">
        <w:rPr>
          <w:rFonts w:ascii="Garamond" w:hAnsi="Garamond" w:cs="Calibri"/>
          <w:color w:val="000000"/>
          <w:lang w:val="es-ES_tradnl"/>
        </w:rPr>
        <w:t xml:space="preserve"> Vallarta, Jalisco; siendo las 1</w:t>
      </w:r>
      <w:r w:rsidR="002B7E57">
        <w:rPr>
          <w:rFonts w:ascii="Garamond" w:hAnsi="Garamond" w:cs="Calibri"/>
          <w:color w:val="000000"/>
          <w:lang w:val="es-ES_tradnl"/>
        </w:rPr>
        <w:t>7</w:t>
      </w:r>
      <w:r w:rsidRPr="00D67967">
        <w:rPr>
          <w:rFonts w:ascii="Garamond" w:hAnsi="Garamond" w:cs="Calibri"/>
          <w:color w:val="000000"/>
          <w:lang w:val="es-ES_tradnl"/>
        </w:rPr>
        <w:t>:</w:t>
      </w:r>
      <w:r w:rsidR="00330B33">
        <w:rPr>
          <w:rFonts w:ascii="Garamond" w:hAnsi="Garamond" w:cs="Calibri"/>
          <w:color w:val="000000"/>
          <w:lang w:val="es-ES_tradnl"/>
        </w:rPr>
        <w:t>40</w:t>
      </w:r>
      <w:r w:rsidRPr="00D67967">
        <w:rPr>
          <w:rFonts w:ascii="Garamond" w:hAnsi="Garamond" w:cs="Calibri"/>
          <w:color w:val="000000"/>
          <w:lang w:val="es-ES_tradnl"/>
        </w:rPr>
        <w:t xml:space="preserve"> </w:t>
      </w:r>
      <w:r w:rsidR="00330B33">
        <w:rPr>
          <w:rFonts w:ascii="Garamond" w:hAnsi="Garamond" w:cs="Calibri"/>
          <w:color w:val="000000"/>
          <w:lang w:val="es-ES_tradnl"/>
        </w:rPr>
        <w:t>diecisiete</w:t>
      </w:r>
      <w:r w:rsidR="008C4771">
        <w:rPr>
          <w:rFonts w:ascii="Garamond" w:hAnsi="Garamond" w:cs="Calibri"/>
          <w:color w:val="000000"/>
          <w:lang w:val="es-ES_tradnl"/>
        </w:rPr>
        <w:t xml:space="preserve"> </w:t>
      </w:r>
      <w:r w:rsidRPr="00D67967">
        <w:rPr>
          <w:rFonts w:ascii="Garamond" w:hAnsi="Garamond" w:cs="Calibri"/>
          <w:color w:val="000000"/>
          <w:lang w:val="es-ES_tradnl"/>
        </w:rPr>
        <w:t xml:space="preserve">horas con </w:t>
      </w:r>
      <w:r w:rsidR="00330B33">
        <w:rPr>
          <w:rFonts w:ascii="Garamond" w:hAnsi="Garamond" w:cs="Calibri"/>
          <w:color w:val="000000"/>
          <w:lang w:val="es-ES_tradnl"/>
        </w:rPr>
        <w:t>cuarenta</w:t>
      </w:r>
      <w:r w:rsidRPr="00D67967">
        <w:rPr>
          <w:rFonts w:ascii="Garamond" w:hAnsi="Garamond" w:cs="Calibri"/>
          <w:color w:val="000000"/>
          <w:lang w:val="es-ES_tradnl"/>
        </w:rPr>
        <w:t xml:space="preserve"> minutos del día </w:t>
      </w:r>
      <w:r w:rsidR="00417BF4">
        <w:rPr>
          <w:rFonts w:ascii="Garamond" w:hAnsi="Garamond" w:cs="Calibri"/>
          <w:color w:val="000000"/>
          <w:lang w:val="es-ES_tradnl"/>
        </w:rPr>
        <w:t>viernes</w:t>
      </w:r>
      <w:r w:rsidR="00BE6484">
        <w:rPr>
          <w:rFonts w:ascii="Garamond" w:hAnsi="Garamond" w:cs="Calibri"/>
          <w:color w:val="000000"/>
          <w:lang w:val="es-ES_tradnl"/>
        </w:rPr>
        <w:t xml:space="preserve"> </w:t>
      </w:r>
      <w:r w:rsidR="00417BF4">
        <w:rPr>
          <w:rFonts w:ascii="Garamond" w:hAnsi="Garamond" w:cs="Calibri"/>
          <w:color w:val="000000"/>
          <w:lang w:val="es-ES_tradnl"/>
        </w:rPr>
        <w:t>0</w:t>
      </w:r>
      <w:r w:rsidR="008C4771">
        <w:rPr>
          <w:rFonts w:ascii="Garamond" w:hAnsi="Garamond" w:cs="Calibri"/>
          <w:color w:val="000000"/>
          <w:lang w:val="es-ES_tradnl"/>
        </w:rPr>
        <w:t>7</w:t>
      </w:r>
      <w:r w:rsidR="00E57A1C">
        <w:rPr>
          <w:rFonts w:ascii="Garamond" w:hAnsi="Garamond" w:cs="Calibri"/>
          <w:color w:val="000000"/>
          <w:lang w:val="es-ES_tradnl"/>
        </w:rPr>
        <w:t xml:space="preserve"> </w:t>
      </w:r>
      <w:r w:rsidRPr="00D67967">
        <w:rPr>
          <w:rFonts w:ascii="Garamond" w:hAnsi="Garamond" w:cs="Calibri"/>
          <w:color w:val="000000"/>
          <w:lang w:val="es-ES_tradnl"/>
        </w:rPr>
        <w:t xml:space="preserve">de </w:t>
      </w:r>
      <w:r w:rsidR="00417BF4">
        <w:rPr>
          <w:rFonts w:ascii="Garamond" w:hAnsi="Garamond" w:cs="Calibri"/>
          <w:color w:val="000000"/>
          <w:lang w:val="es-ES_tradnl"/>
        </w:rPr>
        <w:t>Ju</w:t>
      </w:r>
      <w:r w:rsidR="008C4771">
        <w:rPr>
          <w:rFonts w:ascii="Garamond" w:hAnsi="Garamond" w:cs="Calibri"/>
          <w:color w:val="000000"/>
          <w:lang w:val="es-ES_tradnl"/>
        </w:rPr>
        <w:t>l</w:t>
      </w:r>
      <w:r w:rsidR="00417BF4">
        <w:rPr>
          <w:rFonts w:ascii="Garamond" w:hAnsi="Garamond" w:cs="Calibri"/>
          <w:color w:val="000000"/>
          <w:lang w:val="es-ES_tradnl"/>
        </w:rPr>
        <w:t>i</w:t>
      </w:r>
      <w:r w:rsidR="00E57A1C">
        <w:rPr>
          <w:rFonts w:ascii="Garamond" w:hAnsi="Garamond" w:cs="Calibri"/>
          <w:color w:val="000000"/>
          <w:lang w:val="es-ES_tradnl"/>
        </w:rPr>
        <w:t>o</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Pr="00D67967">
        <w:rPr>
          <w:rFonts w:ascii="Garamond" w:hAnsi="Garamond" w:cs="Calibri"/>
          <w:color w:val="000000"/>
          <w:lang w:val="es-ES_tradnl"/>
        </w:rPr>
        <w:t>---------------------</w:t>
      </w:r>
      <w:r w:rsidR="00417BF4">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009C44FF">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417BF4" w:rsidRPr="00D67967">
        <w:rPr>
          <w:rFonts w:ascii="Garamond" w:hAnsi="Garamond" w:cs="Calibri"/>
          <w:color w:val="000000"/>
          <w:lang w:val="es-ES_tradnl"/>
        </w:rPr>
        <w:t>María Guadalupe Guerrero Carvajal</w:t>
      </w:r>
      <w:r w:rsidR="00417BF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Pr="00D67967">
        <w:rPr>
          <w:rFonts w:ascii="Garamond" w:hAnsi="Garamond" w:cs="Calibri"/>
          <w:color w:val="000000"/>
          <w:lang w:val="es-ES_tradnl"/>
        </w:rPr>
        <w:t xml:space="preserve"> </w:t>
      </w:r>
      <w:r w:rsidR="008C4771" w:rsidRPr="00042DE5">
        <w:rPr>
          <w:rFonts w:ascii="Garamond" w:hAnsi="Garamond" w:cs="Calibri"/>
          <w:color w:val="000000"/>
        </w:rPr>
        <w:t>Carla Helena Castro López</w:t>
      </w:r>
      <w:r w:rsidR="008C4771" w:rsidRPr="00D67967">
        <w:rPr>
          <w:rFonts w:ascii="Garamond" w:hAnsi="Garamond" w:cs="Calibri"/>
          <w:color w:val="000000"/>
          <w:lang w:val="es-ES_tradnl"/>
        </w:rPr>
        <w:t xml:space="preserve"> </w:t>
      </w:r>
      <w:r w:rsidR="00AF5B04" w:rsidRPr="00D67967">
        <w:rPr>
          <w:rFonts w:ascii="Garamond" w:hAnsi="Garamond" w:cs="Calibri"/>
          <w:color w:val="000000"/>
          <w:lang w:val="es-ES_tradnl"/>
        </w:rPr>
        <w:t xml:space="preserve">y Francisco Sánchez Gaeta. </w:t>
      </w:r>
      <w:r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330B33">
        <w:rPr>
          <w:rFonts w:ascii="Garamond" w:hAnsi="Garamond" w:cs="Calibri"/>
          <w:color w:val="000000"/>
          <w:lang w:val="es-ES_tradnl"/>
        </w:rPr>
        <w:t>---------------------------------</w:t>
      </w:r>
      <w:r w:rsidR="009C44FF">
        <w:rPr>
          <w:rFonts w:ascii="Garamond" w:hAnsi="Garamond" w:cs="Calibri"/>
          <w:color w:val="000000"/>
          <w:lang w:val="es-ES_tradnl"/>
        </w:rPr>
        <w:t>-</w:t>
      </w:r>
      <w:r w:rsidR="00AF5B04">
        <w:rPr>
          <w:rFonts w:ascii="Garamond" w:hAnsi="Garamond" w:cs="Calibri"/>
          <w:color w:val="000000"/>
          <w:lang w:val="es-ES_tradnl"/>
        </w:rPr>
        <w:t>--</w:t>
      </w:r>
      <w:r w:rsidR="00E57A1C">
        <w:rPr>
          <w:rFonts w:ascii="Garamond" w:hAnsi="Garamond" w:cs="Calibri"/>
          <w:color w:val="000000"/>
          <w:lang w:val="es-ES_tradnl"/>
        </w:rPr>
        <w:t>-</w:t>
      </w:r>
      <w:r w:rsidR="005B564F">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w:t>
      </w:r>
      <w:r w:rsidR="002B7E57">
        <w:rPr>
          <w:rFonts w:ascii="Garamond" w:hAnsi="Garamond" w:cs="Calibri"/>
          <w:color w:val="000000"/>
          <w:lang w:val="es-ES_tradnl"/>
        </w:rPr>
        <w:t xml:space="preserve"> sesión ordinaria, siendo las 17</w:t>
      </w:r>
      <w:r w:rsidRPr="00D67967">
        <w:rPr>
          <w:rFonts w:ascii="Garamond" w:hAnsi="Garamond" w:cs="Calibri"/>
          <w:color w:val="000000"/>
          <w:lang w:val="es-ES_tradnl"/>
        </w:rPr>
        <w:t>:</w:t>
      </w:r>
      <w:r w:rsidR="00330B33">
        <w:rPr>
          <w:rFonts w:ascii="Garamond" w:hAnsi="Garamond" w:cs="Calibri"/>
          <w:color w:val="000000"/>
          <w:lang w:val="es-ES_tradnl"/>
        </w:rPr>
        <w:t>42</w:t>
      </w:r>
      <w:r w:rsidRPr="00D67967">
        <w:rPr>
          <w:rFonts w:ascii="Garamond" w:hAnsi="Garamond" w:cs="Calibri"/>
          <w:color w:val="000000"/>
          <w:lang w:val="es-ES_tradnl"/>
        </w:rPr>
        <w:t xml:space="preserve"> </w:t>
      </w:r>
      <w:r w:rsidR="00330B33">
        <w:rPr>
          <w:rFonts w:ascii="Garamond" w:hAnsi="Garamond" w:cs="Calibri"/>
          <w:color w:val="000000"/>
          <w:lang w:val="es-ES_tradnl"/>
        </w:rPr>
        <w:t>diecisiete</w:t>
      </w:r>
      <w:r w:rsidRPr="00D67967">
        <w:rPr>
          <w:rFonts w:ascii="Garamond" w:hAnsi="Garamond" w:cs="Calibri"/>
          <w:color w:val="000000"/>
          <w:lang w:val="es-ES_tradnl"/>
        </w:rPr>
        <w:t xml:space="preserve"> horas con </w:t>
      </w:r>
      <w:r w:rsidR="00330B33">
        <w:rPr>
          <w:rFonts w:ascii="Garamond" w:hAnsi="Garamond" w:cs="Calibri"/>
          <w:color w:val="000000"/>
          <w:lang w:val="es-ES_tradnl"/>
        </w:rPr>
        <w:t>cuarenta y dos</w:t>
      </w:r>
      <w:r w:rsidRPr="00D67967">
        <w:rPr>
          <w:rFonts w:ascii="Garamond" w:hAnsi="Garamond" w:cs="Calibri"/>
          <w:color w:val="000000"/>
          <w:lang w:val="es-ES_tradnl"/>
        </w:rPr>
        <w:t xml:space="preserve"> minutos, del día </w:t>
      </w:r>
      <w:r w:rsidR="00DD4EA6">
        <w:rPr>
          <w:rFonts w:ascii="Garamond" w:hAnsi="Garamond" w:cs="Calibri"/>
          <w:color w:val="000000"/>
          <w:lang w:val="es-ES_tradnl"/>
        </w:rPr>
        <w:t>viernes</w:t>
      </w:r>
      <w:r w:rsidR="00BE6484">
        <w:rPr>
          <w:rFonts w:ascii="Garamond" w:hAnsi="Garamond" w:cs="Calibri"/>
          <w:color w:val="000000"/>
          <w:lang w:val="es-ES_tradnl"/>
        </w:rPr>
        <w:t xml:space="preserve"> </w:t>
      </w:r>
      <w:r w:rsidR="00DD4EA6">
        <w:rPr>
          <w:rFonts w:ascii="Garamond" w:hAnsi="Garamond" w:cs="Calibri"/>
          <w:color w:val="000000"/>
          <w:lang w:val="es-ES_tradnl"/>
        </w:rPr>
        <w:t>0</w:t>
      </w:r>
      <w:r w:rsidR="008C4771">
        <w:rPr>
          <w:rFonts w:ascii="Garamond" w:hAnsi="Garamond" w:cs="Calibri"/>
          <w:color w:val="000000"/>
          <w:lang w:val="es-ES_tradnl"/>
        </w:rPr>
        <w:t>7</w:t>
      </w:r>
      <w:r w:rsidRPr="00D67967">
        <w:rPr>
          <w:rFonts w:ascii="Garamond" w:hAnsi="Garamond" w:cs="Calibri"/>
          <w:color w:val="000000"/>
          <w:lang w:val="es-ES_tradnl"/>
        </w:rPr>
        <w:t xml:space="preserve"> </w:t>
      </w:r>
      <w:r w:rsidR="008C4771">
        <w:rPr>
          <w:rFonts w:ascii="Garamond" w:hAnsi="Garamond" w:cs="Calibri"/>
          <w:color w:val="000000"/>
          <w:lang w:val="es-ES_tradnl"/>
        </w:rPr>
        <w:t>siete</w:t>
      </w:r>
      <w:r w:rsidR="00E57A1C">
        <w:rPr>
          <w:rFonts w:ascii="Garamond" w:hAnsi="Garamond" w:cs="Calibri"/>
          <w:color w:val="000000"/>
          <w:lang w:val="es-ES_tradnl"/>
        </w:rPr>
        <w:t xml:space="preserve"> </w:t>
      </w:r>
      <w:r>
        <w:rPr>
          <w:rFonts w:ascii="Garamond" w:hAnsi="Garamond" w:cs="Calibri"/>
          <w:color w:val="000000"/>
          <w:lang w:val="es-ES_tradnl"/>
        </w:rPr>
        <w:t xml:space="preserve">de </w:t>
      </w:r>
      <w:r w:rsidR="00DD4EA6">
        <w:rPr>
          <w:rFonts w:ascii="Garamond" w:hAnsi="Garamond" w:cs="Calibri"/>
          <w:color w:val="000000"/>
          <w:lang w:val="es-ES_tradnl"/>
        </w:rPr>
        <w:t>Ju</w:t>
      </w:r>
      <w:r w:rsidR="008C4771">
        <w:rPr>
          <w:rFonts w:ascii="Garamond" w:hAnsi="Garamond" w:cs="Calibri"/>
          <w:color w:val="000000"/>
          <w:lang w:val="es-ES_tradnl"/>
        </w:rPr>
        <w:t>l</w:t>
      </w:r>
      <w:r w:rsidR="00DD4EA6">
        <w:rPr>
          <w:rFonts w:ascii="Garamond" w:hAnsi="Garamond" w:cs="Calibri"/>
          <w:color w:val="000000"/>
          <w:lang w:val="es-ES_tradnl"/>
        </w:rPr>
        <w:t>i</w:t>
      </w:r>
      <w:r w:rsidR="00E57A1C">
        <w:rPr>
          <w:rFonts w:ascii="Garamond" w:hAnsi="Garamond" w:cs="Calibri"/>
          <w:color w:val="000000"/>
          <w:lang w:val="es-ES_tradnl"/>
        </w:rPr>
        <w:t>o</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Pr="00D67967">
        <w:rPr>
          <w:rFonts w:ascii="Garamond" w:hAnsi="Garamond" w:cs="Calibri"/>
          <w:color w:val="000000"/>
          <w:lang w:val="es-ES_tradnl"/>
        </w:rPr>
        <w:t>s, en virtud de contarse con la asistencia de</w:t>
      </w:r>
      <w:r>
        <w:rPr>
          <w:rFonts w:ascii="Garamond" w:hAnsi="Garamond" w:cs="Calibri"/>
          <w:color w:val="000000"/>
          <w:lang w:val="es-ES_tradnl"/>
        </w:rPr>
        <w:t xml:space="preserve"> 1</w:t>
      </w:r>
      <w:r w:rsidR="00330B33">
        <w:rPr>
          <w:rFonts w:ascii="Garamond" w:hAnsi="Garamond" w:cs="Calibri"/>
          <w:color w:val="000000"/>
          <w:lang w:val="es-ES_tradnl"/>
        </w:rPr>
        <w:t>4</w:t>
      </w:r>
      <w:r>
        <w:rPr>
          <w:rFonts w:ascii="Garamond" w:hAnsi="Garamond" w:cs="Calibri"/>
          <w:color w:val="000000"/>
          <w:lang w:val="es-ES_tradnl"/>
        </w:rPr>
        <w:t xml:space="preserve"> </w:t>
      </w:r>
      <w:r w:rsidR="00330B33">
        <w:rPr>
          <w:rFonts w:ascii="Garamond" w:hAnsi="Garamond" w:cs="Calibri"/>
          <w:color w:val="000000"/>
          <w:lang w:val="es-ES_tradnl"/>
        </w:rPr>
        <w:t>cator</w:t>
      </w:r>
      <w:r w:rsidR="008C4771">
        <w:rPr>
          <w:rFonts w:ascii="Garamond" w:hAnsi="Garamond" w:cs="Calibri"/>
          <w:color w:val="000000"/>
          <w:lang w:val="es-ES_tradnl"/>
        </w:rPr>
        <w:t>c</w:t>
      </w:r>
      <w:r w:rsidR="00E57A1C">
        <w:rPr>
          <w:rFonts w:ascii="Garamond" w:hAnsi="Garamond" w:cs="Calibri"/>
          <w:color w:val="000000"/>
          <w:lang w:val="es-ES_tradnl"/>
        </w:rPr>
        <w:t>e</w:t>
      </w:r>
      <w:r>
        <w:rPr>
          <w:rFonts w:ascii="Garamond" w:hAnsi="Garamond" w:cs="Calibri"/>
          <w:color w:val="000000"/>
          <w:lang w:val="es-ES_tradnl"/>
        </w:rPr>
        <w:t xml:space="preserv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w:t>
      </w:r>
      <w:r w:rsidR="008C4771">
        <w:rPr>
          <w:rFonts w:ascii="Garamond" w:hAnsi="Garamond" w:cs="Calibri"/>
          <w:color w:val="000000"/>
          <w:shd w:val="clear" w:color="auto" w:fill="FFFFFF"/>
        </w:rPr>
        <w:t>nasistencia para esta sesión, el Ciudadano</w:t>
      </w:r>
      <w:r w:rsidR="00BE6484" w:rsidRPr="00BE6484">
        <w:rPr>
          <w:rFonts w:ascii="Garamond" w:hAnsi="Garamond" w:cs="Calibri"/>
          <w:color w:val="000000"/>
          <w:shd w:val="clear" w:color="auto" w:fill="FFFFFF"/>
        </w:rPr>
        <w:t xml:space="preserve"> Regidor,</w:t>
      </w:r>
      <w:r w:rsidR="00417BF4">
        <w:rPr>
          <w:rFonts w:ascii="Garamond" w:hAnsi="Garamond" w:cs="Calibri"/>
          <w:color w:val="000000"/>
          <w:shd w:val="clear" w:color="auto" w:fill="FFFFFF"/>
        </w:rPr>
        <w:t xml:space="preserve"> </w:t>
      </w:r>
      <w:r w:rsidR="002B7E57">
        <w:rPr>
          <w:rFonts w:ascii="Garamond" w:hAnsi="Garamond" w:cs="Calibri"/>
          <w:color w:val="000000"/>
          <w:shd w:val="clear" w:color="auto" w:fill="FFFFFF"/>
        </w:rPr>
        <w:t>Luis Ernesto Munguía González</w:t>
      </w:r>
      <w:r w:rsidR="00DD4EA6">
        <w:rPr>
          <w:rFonts w:ascii="Garamond" w:hAnsi="Garamond" w:cs="Calibri"/>
          <w:color w:val="000000"/>
        </w:rPr>
        <w:t xml:space="preserve">, </w:t>
      </w:r>
      <w:r w:rsidR="00DD4EA6" w:rsidRPr="00BE6484">
        <w:rPr>
          <w:rFonts w:ascii="Garamond" w:hAnsi="Garamond" w:cs="Calibri"/>
          <w:color w:val="000000"/>
          <w:shd w:val="clear" w:color="auto" w:fill="FFFFFF"/>
        </w:rPr>
        <w:t>la cual fue puesta a consideración de los integrantes del Ayuntamiento, siendo aprobada por Mayoría Simple de votos, por 1</w:t>
      </w:r>
      <w:r w:rsidR="00E97265">
        <w:rPr>
          <w:rFonts w:ascii="Garamond" w:hAnsi="Garamond" w:cs="Calibri"/>
          <w:color w:val="000000"/>
          <w:shd w:val="clear" w:color="auto" w:fill="FFFFFF"/>
        </w:rPr>
        <w:t>5</w:t>
      </w:r>
      <w:r w:rsidR="00DD4EA6" w:rsidRPr="00BE6484">
        <w:rPr>
          <w:rFonts w:ascii="Garamond" w:hAnsi="Garamond" w:cs="Calibri"/>
          <w:color w:val="000000"/>
          <w:shd w:val="clear" w:color="auto" w:fill="FFFFFF"/>
        </w:rPr>
        <w:t xml:space="preserve"> </w:t>
      </w:r>
      <w:r w:rsidR="00E97265">
        <w:rPr>
          <w:rFonts w:ascii="Garamond" w:hAnsi="Garamond" w:cs="Calibri"/>
          <w:color w:val="000000"/>
          <w:shd w:val="clear" w:color="auto" w:fill="FFFFFF"/>
        </w:rPr>
        <w:t>quin</w:t>
      </w:r>
      <w:r w:rsidR="00DD4EA6" w:rsidRPr="00BE6484">
        <w:rPr>
          <w:rFonts w:ascii="Garamond" w:hAnsi="Garamond" w:cs="Calibri"/>
          <w:color w:val="000000"/>
          <w:shd w:val="clear" w:color="auto" w:fill="FFFFFF"/>
        </w:rPr>
        <w:t>ce a favor, 0 cero en contra y 0 cero abstenciones.</w:t>
      </w:r>
      <w:r w:rsidR="00BE6484" w:rsidRPr="00BE6484">
        <w:rPr>
          <w:rFonts w:ascii="Garamond" w:hAnsi="Garamond" w:cs="Calibri"/>
          <w:color w:val="000000"/>
          <w:shd w:val="clear" w:color="auto" w:fill="FFFFFF"/>
          <w:lang w:val="es-ES_tradnl"/>
        </w:rPr>
        <w:t>------------------------------------------------</w:t>
      </w:r>
      <w:r w:rsidR="00F7751A">
        <w:rPr>
          <w:rFonts w:ascii="Garamond" w:hAnsi="Garamond" w:cs="Calibri"/>
          <w:color w:val="000000"/>
          <w:shd w:val="clear" w:color="auto" w:fill="FFFFFF"/>
          <w:lang w:val="es-ES_tradnl"/>
        </w:rPr>
        <w:t>-----</w:t>
      </w:r>
      <w:r w:rsidR="004C7C87">
        <w:rPr>
          <w:rFonts w:ascii="Garamond" w:hAnsi="Garamond" w:cs="Calibri"/>
          <w:color w:val="000000"/>
          <w:shd w:val="clear" w:color="auto" w:fill="FFFFFF"/>
          <w:lang w:val="es-ES_tradnl"/>
        </w:rPr>
        <w:t>---------------------</w:t>
      </w:r>
      <w:r w:rsidR="004C7C87">
        <w:rPr>
          <w:rFonts w:ascii="Garamond" w:hAnsi="Garamond" w:cs="Calibri"/>
          <w:color w:val="000000"/>
          <w:lang w:val="es-ES_tradnl"/>
        </w:rPr>
        <w:t>----------</w:t>
      </w:r>
      <w:r w:rsidR="002B7E57" w:rsidRPr="002B7E57">
        <w:rPr>
          <w:rFonts w:ascii="Garamond" w:hAnsi="Garamond" w:cs="Calibri"/>
          <w:color w:val="000000"/>
          <w:lang w:val="es-ES_tradnl"/>
        </w:rPr>
        <w:t xml:space="preserve"> </w:t>
      </w:r>
      <w:r w:rsidR="002B7E57">
        <w:rPr>
          <w:rFonts w:ascii="Garamond" w:hAnsi="Garamond" w:cs="Calibri"/>
          <w:color w:val="000000"/>
          <w:lang w:val="es-ES_tradnl"/>
        </w:rPr>
        <w:t>-----</w:t>
      </w:r>
      <w:r w:rsidR="002B7E57" w:rsidRPr="00D67967">
        <w:rPr>
          <w:rFonts w:ascii="Garamond" w:hAnsi="Garamond" w:cs="Calibri"/>
          <w:color w:val="000000"/>
          <w:lang w:val="es-ES_tradnl"/>
        </w:rPr>
        <w:t xml:space="preserve"> </w:t>
      </w:r>
      <w:r w:rsidR="002B7E57" w:rsidRPr="00E16FFA">
        <w:rPr>
          <w:rFonts w:ascii="Garamond" w:hAnsi="Garamond" w:cs="Calibri"/>
          <w:color w:val="000000"/>
        </w:rPr>
        <w:t>Asentándose para su constancia y efectos legales que correspondan que l</w:t>
      </w:r>
      <w:r w:rsidR="002B7E57">
        <w:rPr>
          <w:rFonts w:ascii="Garamond" w:hAnsi="Garamond" w:cs="Calibri"/>
          <w:color w:val="000000"/>
        </w:rPr>
        <w:t>a</w:t>
      </w:r>
      <w:r w:rsidR="002B7E57" w:rsidRPr="00E16FFA">
        <w:rPr>
          <w:rFonts w:ascii="Garamond" w:hAnsi="Garamond" w:cs="Calibri"/>
          <w:color w:val="000000"/>
        </w:rPr>
        <w:t xml:space="preserve"> </w:t>
      </w:r>
      <w:r w:rsidR="002B7E57">
        <w:rPr>
          <w:rFonts w:ascii="Garamond" w:hAnsi="Garamond" w:cs="Calibri"/>
          <w:color w:val="000000"/>
        </w:rPr>
        <w:t>C.</w:t>
      </w:r>
      <w:r w:rsidR="002B7E57" w:rsidRPr="00E16FFA">
        <w:rPr>
          <w:rFonts w:ascii="Garamond" w:hAnsi="Garamond" w:cs="Calibri"/>
          <w:color w:val="000000"/>
        </w:rPr>
        <w:t xml:space="preserve"> Regidor</w:t>
      </w:r>
      <w:r w:rsidR="002B7E57">
        <w:rPr>
          <w:rFonts w:ascii="Garamond" w:hAnsi="Garamond" w:cs="Calibri"/>
          <w:color w:val="000000"/>
        </w:rPr>
        <w:t>a</w:t>
      </w:r>
      <w:r w:rsidR="002B7E57" w:rsidRPr="00E16FFA">
        <w:rPr>
          <w:rFonts w:ascii="Garamond" w:hAnsi="Garamond" w:cs="Calibri"/>
          <w:color w:val="000000"/>
        </w:rPr>
        <w:t>,</w:t>
      </w:r>
      <w:r w:rsidR="002B7E57">
        <w:rPr>
          <w:rFonts w:ascii="Garamond" w:hAnsi="Garamond" w:cs="Calibri"/>
          <w:color w:val="000000"/>
        </w:rPr>
        <w:t xml:space="preserve"> </w:t>
      </w:r>
      <w:r w:rsidR="002B7E57" w:rsidRPr="00BE6484">
        <w:rPr>
          <w:rFonts w:ascii="Garamond" w:hAnsi="Garamond" w:cs="Calibri"/>
          <w:color w:val="000000"/>
          <w:shd w:val="clear" w:color="auto" w:fill="FFFFFF"/>
        </w:rPr>
        <w:t xml:space="preserve">Carla </w:t>
      </w:r>
      <w:proofErr w:type="spellStart"/>
      <w:r w:rsidR="002B7E57" w:rsidRPr="00BE6484">
        <w:rPr>
          <w:rFonts w:ascii="Garamond" w:hAnsi="Garamond" w:cs="Calibri"/>
          <w:color w:val="000000"/>
          <w:shd w:val="clear" w:color="auto" w:fill="FFFFFF"/>
        </w:rPr>
        <w:t>Verenice</w:t>
      </w:r>
      <w:proofErr w:type="spellEnd"/>
      <w:r w:rsidR="002B7E57" w:rsidRPr="00BE6484">
        <w:rPr>
          <w:rFonts w:ascii="Garamond" w:hAnsi="Garamond" w:cs="Calibri"/>
          <w:color w:val="000000"/>
          <w:shd w:val="clear" w:color="auto" w:fill="FFFFFF"/>
        </w:rPr>
        <w:t xml:space="preserve"> Esparza Quintero</w:t>
      </w:r>
      <w:r w:rsidR="002B7E57">
        <w:rPr>
          <w:rFonts w:ascii="Garamond" w:hAnsi="Garamond" w:cs="Calibri"/>
          <w:color w:val="000000"/>
          <w:lang w:val="es-ES_tradnl"/>
        </w:rPr>
        <w:t>,</w:t>
      </w:r>
      <w:r w:rsidR="002B7E57" w:rsidRPr="00E16FFA">
        <w:rPr>
          <w:rFonts w:ascii="Garamond" w:hAnsi="Garamond" w:cs="Calibri"/>
          <w:color w:val="000000"/>
        </w:rPr>
        <w:t xml:space="preserve"> </w:t>
      </w:r>
      <w:r w:rsidR="002B7E57">
        <w:rPr>
          <w:rFonts w:ascii="Garamond" w:hAnsi="Garamond" w:cs="Calibri"/>
          <w:color w:val="000000"/>
        </w:rPr>
        <w:t>se integró</w:t>
      </w:r>
      <w:r w:rsidR="002B7E57" w:rsidRPr="00E16FFA">
        <w:rPr>
          <w:rFonts w:ascii="Garamond" w:hAnsi="Garamond" w:cs="Calibri"/>
          <w:color w:val="000000"/>
        </w:rPr>
        <w:t xml:space="preserve"> a la presente sesión </w:t>
      </w:r>
      <w:r w:rsidR="002B7E57">
        <w:rPr>
          <w:rFonts w:ascii="Garamond" w:hAnsi="Garamond" w:cs="Calibri"/>
          <w:color w:val="000000"/>
        </w:rPr>
        <w:t>una vez que fue tomada la lista de asistencia y declarado el quorum legal</w:t>
      </w:r>
      <w:r w:rsidR="002B7E57" w:rsidRPr="00E16FFA">
        <w:rPr>
          <w:rFonts w:ascii="Garamond" w:hAnsi="Garamond" w:cs="Calibri"/>
          <w:color w:val="000000"/>
        </w:rPr>
        <w:t>.</w:t>
      </w:r>
      <w:r w:rsidR="002B7E57">
        <w:rPr>
          <w:rFonts w:ascii="Garamond" w:hAnsi="Garamond" w:cs="Calibri"/>
          <w:color w:val="000000"/>
        </w:rPr>
        <w:t xml:space="preserve"> ---------------------------</w:t>
      </w:r>
      <w:r w:rsidR="002B7E57" w:rsidRPr="00BE6484">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E97265">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2B7E57" w:rsidRPr="00D67967">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96A14">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330B33" w:rsidRPr="00330B33">
        <w:rPr>
          <w:rFonts w:ascii="Garamond" w:hAnsi="Garamond" w:cs="Calibri"/>
          <w:color w:val="000000"/>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CB4F42">
        <w:rPr>
          <w:rFonts w:ascii="Garamond" w:hAnsi="Garamond" w:cs="Calibri"/>
          <w:color w:val="000000"/>
          <w:shd w:val="clear" w:color="auto" w:fill="FFFFFF"/>
          <w:lang w:val="es-ES_tradnl"/>
        </w:rPr>
        <w:t>, solicito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 xml:space="preserve">secretario general dé lectura </w:t>
      </w:r>
      <w:r w:rsidR="002B7E57">
        <w:rPr>
          <w:rFonts w:ascii="Garamond" w:hAnsi="Garamond" w:cs="Calibri"/>
          <w:color w:val="000000"/>
          <w:shd w:val="clear" w:color="auto" w:fill="FFFFFF"/>
          <w:lang w:val="es-ES_tradnl"/>
        </w:rPr>
        <w:t>de</w:t>
      </w:r>
      <w:r w:rsidRPr="00D67967">
        <w:rPr>
          <w:rFonts w:ascii="Garamond" w:hAnsi="Garamond" w:cs="Calibri"/>
          <w:color w:val="000000"/>
          <w:shd w:val="clear" w:color="auto" w:fill="FFFFFF"/>
          <w:lang w:val="es-ES_tradnl"/>
        </w:rPr>
        <w:t xml:space="preserve"> la misma para su consideración</w:t>
      </w:r>
      <w:r w:rsidR="002B7E57">
        <w:rPr>
          <w:rFonts w:ascii="Garamond" w:hAnsi="Garamond" w:cs="Calibri"/>
          <w:color w:val="000000"/>
          <w:shd w:val="clear" w:color="auto" w:fill="FFFFFF"/>
          <w:lang w:val="es-ES_tradnl"/>
        </w:rPr>
        <w:t xml:space="preserve">. Damos cuenta de la regidora Carla </w:t>
      </w:r>
      <w:proofErr w:type="spellStart"/>
      <w:r w:rsidR="002B7E57">
        <w:rPr>
          <w:rFonts w:ascii="Garamond" w:hAnsi="Garamond" w:cs="Calibri"/>
          <w:color w:val="000000"/>
          <w:shd w:val="clear" w:color="auto" w:fill="FFFFFF"/>
          <w:lang w:val="es-ES_tradnl"/>
        </w:rPr>
        <w:t>Verenice</w:t>
      </w:r>
      <w:proofErr w:type="spellEnd"/>
      <w:r w:rsidR="002B7E57">
        <w:rPr>
          <w:rFonts w:ascii="Garamond" w:hAnsi="Garamond" w:cs="Calibri"/>
          <w:color w:val="000000"/>
          <w:shd w:val="clear" w:color="auto" w:fill="FFFFFF"/>
          <w:lang w:val="es-ES_tradnl"/>
        </w:rPr>
        <w:t xml:space="preserve"> Esparza Quintero</w:t>
      </w:r>
      <w:r w:rsidRPr="00D67967">
        <w:rPr>
          <w:rFonts w:ascii="Garamond" w:hAnsi="Garamond" w:cs="Calibri"/>
          <w:color w:val="000000"/>
          <w:shd w:val="clear" w:color="auto" w:fill="FFFFFF"/>
          <w:lang w:val="es-ES_tradnl"/>
        </w:rPr>
        <w:t xml:space="preserve">”. </w:t>
      </w:r>
      <w:r w:rsidR="002B7E57">
        <w:rPr>
          <w:rFonts w:ascii="Garamond" w:hAnsi="Garamond" w:cs="Calibri"/>
          <w:color w:val="000000"/>
          <w:lang w:val="es-ES_tradnl"/>
        </w:rPr>
        <w:t>L</w:t>
      </w:r>
      <w:r w:rsidR="002B7E57" w:rsidRPr="00D67967">
        <w:rPr>
          <w:rFonts w:ascii="Garamond" w:hAnsi="Garamond" w:cs="Calibri"/>
          <w:color w:val="000000"/>
          <w:lang w:val="es-ES_tradnl"/>
        </w:rPr>
        <w:t>a</w:t>
      </w:r>
      <w:r w:rsidR="002B7E57">
        <w:rPr>
          <w:rFonts w:ascii="Garamond" w:hAnsi="Garamond" w:cs="Calibri"/>
          <w:color w:val="000000"/>
          <w:lang w:val="es-ES_tradnl"/>
        </w:rPr>
        <w:t xml:space="preserve"> R</w:t>
      </w:r>
      <w:r w:rsidR="002B7E57" w:rsidRPr="00D67967">
        <w:rPr>
          <w:rFonts w:ascii="Garamond" w:hAnsi="Garamond" w:cs="Calibri"/>
          <w:color w:val="000000"/>
          <w:lang w:val="es-ES_tradnl"/>
        </w:rPr>
        <w:t>egidor</w:t>
      </w:r>
      <w:r w:rsidR="002B7E57">
        <w:rPr>
          <w:rFonts w:ascii="Garamond" w:hAnsi="Garamond" w:cs="Calibri"/>
          <w:color w:val="000000"/>
          <w:lang w:val="es-ES_tradnl"/>
        </w:rPr>
        <w:t>a, C. Carla Helena Castro López:</w:t>
      </w:r>
      <w:r w:rsidR="002B7E57" w:rsidRPr="00D67967">
        <w:rPr>
          <w:rFonts w:ascii="Garamond" w:hAnsi="Garamond" w:cs="Calibri"/>
          <w:color w:val="000000"/>
          <w:lang w:val="es-ES_tradnl"/>
        </w:rPr>
        <w:t xml:space="preserve"> </w:t>
      </w:r>
      <w:r w:rsidR="002B7E57">
        <w:rPr>
          <w:rFonts w:ascii="Garamond" w:hAnsi="Garamond" w:cs="Calibri"/>
          <w:color w:val="000000"/>
          <w:lang w:val="es-ES_tradnl"/>
        </w:rPr>
        <w:t xml:space="preserve">“Presidente perdón, podemos votar la inasistencia del regidor Luis Munguía por favor, antes de continuar con la votación de la orden del día. Gracias”. </w:t>
      </w:r>
      <w:r w:rsidR="002B7E57" w:rsidRPr="00D67967">
        <w:rPr>
          <w:rFonts w:ascii="Garamond" w:hAnsi="Garamond" w:cs="Calibri"/>
          <w:color w:val="000000"/>
          <w:shd w:val="clear" w:color="auto" w:fill="FFFFFF"/>
          <w:lang w:val="es-ES_tradnl"/>
        </w:rPr>
        <w:t>El C. Presidente Municipal, L.A.E. Luis Alberto Michel Rodríguez: “</w:t>
      </w:r>
      <w:r w:rsidR="002B7E57">
        <w:rPr>
          <w:rFonts w:ascii="Garamond" w:hAnsi="Garamond" w:cs="Calibri"/>
          <w:color w:val="000000"/>
          <w:shd w:val="clear" w:color="auto" w:fill="FFFFFF"/>
          <w:lang w:val="es-ES_tradnl"/>
        </w:rPr>
        <w:t>Someto a aprobación la inasistencia del regidor Luis</w:t>
      </w:r>
      <w:r w:rsidR="004F55DB">
        <w:rPr>
          <w:rFonts w:ascii="Garamond" w:hAnsi="Garamond" w:cs="Calibri"/>
          <w:color w:val="000000"/>
          <w:shd w:val="clear" w:color="auto" w:fill="FFFFFF"/>
          <w:lang w:val="es-ES_tradnl"/>
        </w:rPr>
        <w:t xml:space="preserve"> Ernesto</w:t>
      </w:r>
      <w:r w:rsidR="002B7E57">
        <w:rPr>
          <w:rFonts w:ascii="Garamond" w:hAnsi="Garamond" w:cs="Calibri"/>
          <w:color w:val="000000"/>
          <w:shd w:val="clear" w:color="auto" w:fill="FFFFFF"/>
          <w:lang w:val="es-ES_tradnl"/>
        </w:rPr>
        <w:t xml:space="preserve"> Munguía, quienes estén de acuerdo favor de levantar su mano. ¿En contra? ¿Abstención?</w:t>
      </w:r>
      <w:r w:rsidR="00E97265">
        <w:rPr>
          <w:rFonts w:ascii="Garamond" w:hAnsi="Garamond" w:cs="Calibri"/>
          <w:color w:val="000000"/>
          <w:shd w:val="clear" w:color="auto" w:fill="FFFFFF"/>
          <w:lang w:val="es-ES_tradnl"/>
        </w:rPr>
        <w:t xml:space="preserve"> Secretario dé cuenta de la votación”. </w:t>
      </w:r>
      <w:r w:rsidR="00E97265" w:rsidRPr="00D67967">
        <w:rPr>
          <w:rFonts w:ascii="Garamond" w:hAnsi="Garamond"/>
          <w:shd w:val="clear" w:color="auto" w:fill="FFFFFF"/>
          <w:lang w:val="es-ES_tradnl"/>
        </w:rPr>
        <w:t>El C. Secretario General, Lic. Felipe de Jesús Rocha Reyes: “</w:t>
      </w:r>
      <w:r w:rsidR="00E97265">
        <w:rPr>
          <w:rFonts w:ascii="Garamond" w:hAnsi="Garamond"/>
          <w:shd w:val="clear" w:color="auto" w:fill="FFFFFF"/>
          <w:lang w:val="es-ES_tradnl"/>
        </w:rPr>
        <w:t xml:space="preserve">Como lo indica señor presidente se tienen quince votos a favor, cero en contra y cero abstenciones”. </w:t>
      </w:r>
      <w:r w:rsidR="00E97265" w:rsidRPr="00D67967">
        <w:rPr>
          <w:rFonts w:ascii="Garamond" w:hAnsi="Garamond" w:cs="Calibri"/>
          <w:color w:val="000000"/>
          <w:shd w:val="clear" w:color="auto" w:fill="FFFFFF"/>
          <w:lang w:val="es-ES_tradnl"/>
        </w:rPr>
        <w:t>El C. Presidente Municipal, L.A.E. Luis Alberto Michel Rodríguez: “</w:t>
      </w:r>
      <w:r w:rsidR="00E97265">
        <w:rPr>
          <w:rFonts w:ascii="Garamond" w:hAnsi="Garamond" w:cs="Calibri"/>
          <w:color w:val="000000"/>
          <w:shd w:val="clear" w:color="auto" w:fill="FFFFFF"/>
          <w:lang w:val="es-ES_tradnl"/>
        </w:rPr>
        <w:t>Aprobado por mayoría simple”.</w:t>
      </w:r>
      <w:r w:rsidR="006B3FFA">
        <w:rPr>
          <w:rFonts w:ascii="Garamond" w:hAnsi="Garamond" w:cs="Calibri"/>
          <w:color w:val="000000"/>
          <w:shd w:val="clear" w:color="auto" w:fill="FFFFFF"/>
          <w:lang w:val="es-ES_tradnl"/>
        </w:rPr>
        <w:t xml:space="preserve"> </w:t>
      </w:r>
      <w:r w:rsidRPr="00D67967">
        <w:rPr>
          <w:rFonts w:ascii="Garamond" w:hAnsi="Garamond"/>
          <w:shd w:val="clear" w:color="auto" w:fill="FFFFFF"/>
          <w:lang w:val="es-ES_tradnl"/>
        </w:rPr>
        <w:t>El C. Secretario General, Lic. Felipe de Jesús Rocha Reyes: “</w:t>
      </w:r>
      <w:r w:rsidR="00E97265">
        <w:rPr>
          <w:rFonts w:ascii="Garamond" w:hAnsi="Garamond"/>
          <w:shd w:val="clear" w:color="auto" w:fill="FFFFFF"/>
          <w:lang w:val="es-ES_tradnl"/>
        </w:rPr>
        <w:t xml:space="preserve">A continuación </w:t>
      </w:r>
      <w:r w:rsidR="001810E3">
        <w:rPr>
          <w:rFonts w:ascii="Garamond" w:hAnsi="Garamond"/>
          <w:shd w:val="clear" w:color="auto" w:fill="FFFFFF"/>
          <w:lang w:val="es-ES_tradnl"/>
        </w:rPr>
        <w:t>procederé</w:t>
      </w:r>
      <w:r w:rsidR="00E97265">
        <w:rPr>
          <w:rFonts w:ascii="Garamond" w:hAnsi="Garamond"/>
          <w:shd w:val="clear" w:color="auto" w:fill="FFFFFF"/>
          <w:lang w:val="es-ES_tradnl"/>
        </w:rPr>
        <w:t xml:space="preserve"> a dar lectura </w:t>
      </w:r>
      <w:r w:rsidR="00980960">
        <w:rPr>
          <w:rFonts w:ascii="Garamond" w:hAnsi="Garamond"/>
          <w:shd w:val="clear" w:color="auto" w:fill="FFFFFF"/>
          <w:lang w:val="es-ES_tradnl"/>
        </w:rPr>
        <w:t>a</w:t>
      </w:r>
      <w:r w:rsidRPr="00D67967">
        <w:rPr>
          <w:rFonts w:ascii="Garamond" w:hAnsi="Garamond" w:cs="Calibri"/>
          <w:color w:val="000000"/>
          <w:shd w:val="clear" w:color="auto" w:fill="FFFFFF"/>
          <w:lang w:val="es-ES_tradnl"/>
        </w:rPr>
        <w:t xml:space="preserve"> la propuesta de </w:t>
      </w:r>
      <w:r>
        <w:rPr>
          <w:rFonts w:ascii="Garamond" w:hAnsi="Garamond" w:cs="Calibri"/>
          <w:color w:val="000000"/>
          <w:shd w:val="clear" w:color="auto" w:fill="FFFFFF"/>
          <w:lang w:val="es-ES_tradnl"/>
        </w:rPr>
        <w:t xml:space="preserve">la </w:t>
      </w:r>
      <w:r w:rsidRPr="00D67967">
        <w:rPr>
          <w:rFonts w:ascii="Garamond" w:hAnsi="Garamond" w:cs="Calibri"/>
          <w:color w:val="000000"/>
          <w:shd w:val="clear" w:color="auto" w:fill="FFFFFF"/>
          <w:lang w:val="es-ES_tradnl"/>
        </w:rPr>
        <w:t>orden del día</w:t>
      </w:r>
      <w:r w:rsidR="00980960">
        <w:rPr>
          <w:rFonts w:ascii="Garamond" w:hAnsi="Garamond" w:cs="Calibri"/>
          <w:color w:val="000000"/>
          <w:shd w:val="clear" w:color="auto" w:fill="FFFFFF"/>
          <w:lang w:val="es-ES_tradnl"/>
        </w:rPr>
        <w:t xml:space="preserve"> de esta sesión. Como punto número uno, tenemos</w:t>
      </w:r>
      <w:r>
        <w:rPr>
          <w:rFonts w:ascii="Garamond" w:hAnsi="Garamond" w:cs="Calibri"/>
          <w:color w:val="000000"/>
          <w:shd w:val="clear" w:color="auto" w:fill="FFFFFF"/>
          <w:lang w:val="es-ES_tradnl"/>
        </w:rPr>
        <w:t xml:space="preserve"> lista de asistencia y en su caso declaración de</w:t>
      </w:r>
      <w:r w:rsidR="008E105D">
        <w:rPr>
          <w:rFonts w:ascii="Garamond" w:hAnsi="Garamond" w:cs="Calibri"/>
          <w:color w:val="000000"/>
          <w:shd w:val="clear" w:color="auto" w:fill="FFFFFF"/>
          <w:lang w:val="es-ES_tradnl"/>
        </w:rPr>
        <w:t xml:space="preserve"> quórum legal. </w:t>
      </w:r>
      <w:r w:rsidR="00980960">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dos, </w:t>
      </w:r>
      <w:r w:rsidR="00980960">
        <w:rPr>
          <w:rFonts w:ascii="Garamond" w:hAnsi="Garamond" w:cs="Calibri"/>
          <w:color w:val="000000"/>
          <w:shd w:val="clear" w:color="auto" w:fill="FFFFFF"/>
          <w:lang w:val="es-ES_tradnl"/>
        </w:rPr>
        <w:t>tenemos</w:t>
      </w:r>
      <w:r w:rsidR="00980960" w:rsidRPr="00D67967">
        <w:rPr>
          <w:rFonts w:ascii="Garamond" w:hAnsi="Garamond" w:cs="Calibri"/>
          <w:color w:val="000000"/>
          <w:shd w:val="clear" w:color="auto" w:fill="FFFFFF"/>
          <w:lang w:val="es-ES_tradnl"/>
        </w:rPr>
        <w:t xml:space="preserve"> </w:t>
      </w:r>
      <w:r w:rsidR="00980960">
        <w:rPr>
          <w:rFonts w:ascii="Garamond" w:hAnsi="Garamond" w:cs="Calibri"/>
          <w:color w:val="000000"/>
          <w:shd w:val="clear" w:color="auto" w:fill="FFFFFF"/>
          <w:lang w:val="es-ES_tradnl"/>
        </w:rPr>
        <w:t xml:space="preserve">la </w:t>
      </w:r>
      <w:r w:rsidRPr="00D67967">
        <w:rPr>
          <w:rFonts w:ascii="Garamond" w:hAnsi="Garamond" w:cs="Calibri"/>
          <w:color w:val="000000"/>
          <w:shd w:val="clear" w:color="auto" w:fill="FFFFFF"/>
          <w:lang w:val="es-ES_tradnl"/>
        </w:rPr>
        <w:t xml:space="preserve">aprobación del orden del día. </w:t>
      </w:r>
      <w:r w:rsidR="00980960">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tres, </w:t>
      </w:r>
      <w:r w:rsidR="00980960">
        <w:rPr>
          <w:rFonts w:ascii="Garamond" w:hAnsi="Garamond" w:cs="Calibri"/>
          <w:color w:val="000000"/>
          <w:shd w:val="clear" w:color="auto" w:fill="FFFFFF"/>
          <w:lang w:val="es-ES_tradnl"/>
        </w:rPr>
        <w:t xml:space="preserve">tenemos la </w:t>
      </w:r>
      <w:r w:rsidR="00980960" w:rsidRPr="00D67967">
        <w:rPr>
          <w:rFonts w:ascii="Garamond" w:hAnsi="Garamond" w:cs="Calibri"/>
          <w:color w:val="000000"/>
          <w:shd w:val="clear" w:color="auto" w:fill="FFFFFF"/>
          <w:lang w:val="es-ES_tradnl"/>
        </w:rPr>
        <w:t>lectura</w:t>
      </w:r>
      <w:r w:rsidR="00980960">
        <w:rPr>
          <w:rFonts w:ascii="Garamond" w:hAnsi="Garamond" w:cs="Calibri"/>
          <w:color w:val="000000"/>
          <w:shd w:val="clear" w:color="auto" w:fill="FFFFFF"/>
          <w:lang w:val="es-ES_tradnl"/>
        </w:rPr>
        <w:t>, discusión</w:t>
      </w:r>
      <w:r w:rsidR="00980960" w:rsidRPr="00D67967">
        <w:rPr>
          <w:rFonts w:ascii="Garamond" w:hAnsi="Garamond" w:cs="Calibri"/>
          <w:color w:val="000000"/>
          <w:shd w:val="clear" w:color="auto" w:fill="FFFFFF"/>
          <w:lang w:val="es-ES_tradnl"/>
        </w:rPr>
        <w:t xml:space="preserve"> y </w:t>
      </w:r>
      <w:r w:rsidR="00980960">
        <w:rPr>
          <w:rFonts w:ascii="Garamond" w:hAnsi="Garamond" w:cs="Calibri"/>
          <w:color w:val="000000"/>
          <w:shd w:val="clear" w:color="auto" w:fill="FFFFFF"/>
          <w:lang w:val="es-ES_tradnl"/>
        </w:rPr>
        <w:t xml:space="preserve">en su caso </w:t>
      </w:r>
      <w:r w:rsidR="00980960" w:rsidRPr="00D67967">
        <w:rPr>
          <w:rFonts w:ascii="Garamond" w:hAnsi="Garamond" w:cs="Calibri"/>
          <w:color w:val="000000"/>
          <w:shd w:val="clear" w:color="auto" w:fill="FFFFFF"/>
          <w:lang w:val="es-ES_tradnl"/>
        </w:rPr>
        <w:t xml:space="preserve">aprobación de iniciativas </w:t>
      </w:r>
      <w:proofErr w:type="spellStart"/>
      <w:r w:rsidR="00980960" w:rsidRPr="00D67967">
        <w:rPr>
          <w:rFonts w:ascii="Garamond" w:hAnsi="Garamond" w:cs="Calibri"/>
          <w:color w:val="000000"/>
          <w:shd w:val="clear" w:color="auto" w:fill="FFFFFF"/>
          <w:lang w:val="es-ES_tradnl"/>
        </w:rPr>
        <w:t>agendadas</w:t>
      </w:r>
      <w:proofErr w:type="spellEnd"/>
      <w:r w:rsidR="00980960" w:rsidRPr="00D67967">
        <w:rPr>
          <w:rFonts w:ascii="Garamond" w:hAnsi="Garamond" w:cs="Calibri"/>
          <w:color w:val="000000"/>
          <w:shd w:val="clear" w:color="auto" w:fill="FFFFFF"/>
          <w:lang w:val="es-ES_tradnl"/>
        </w:rPr>
        <w:t>.</w:t>
      </w:r>
      <w:r w:rsidR="00980960">
        <w:rPr>
          <w:rFonts w:ascii="Garamond" w:hAnsi="Garamond" w:cs="Calibri"/>
          <w:color w:val="000000"/>
          <w:shd w:val="clear" w:color="auto" w:fill="FFFFFF"/>
          <w:lang w:val="es-ES_tradnl"/>
        </w:rPr>
        <w:t xml:space="preserve"> Como p</w:t>
      </w:r>
      <w:r w:rsidRPr="00D67967">
        <w:rPr>
          <w:rFonts w:ascii="Garamond" w:hAnsi="Garamond" w:cs="Calibri"/>
          <w:color w:val="000000"/>
          <w:shd w:val="clear" w:color="auto" w:fill="FFFFFF"/>
          <w:lang w:val="es-ES_tradnl"/>
        </w:rPr>
        <w:t xml:space="preserve">unto número cuatro, </w:t>
      </w:r>
      <w:r w:rsidR="006B3FFA">
        <w:rPr>
          <w:rFonts w:ascii="Garamond" w:hAnsi="Garamond" w:cs="Calibri"/>
          <w:color w:val="000000"/>
          <w:shd w:val="clear" w:color="auto" w:fill="FFFFFF"/>
          <w:lang w:val="es-ES_tradnl"/>
        </w:rPr>
        <w:t xml:space="preserve">tenemos las iniciativas </w:t>
      </w:r>
      <w:r w:rsidR="006B3FFA" w:rsidRPr="00D67967">
        <w:rPr>
          <w:rFonts w:ascii="Garamond" w:hAnsi="Garamond" w:cs="Calibri"/>
          <w:color w:val="000000"/>
          <w:shd w:val="clear" w:color="auto" w:fill="FFFFFF"/>
          <w:lang w:val="es-ES_tradnl"/>
        </w:rPr>
        <w:t>presenta</w:t>
      </w:r>
      <w:r w:rsidR="006B3FFA">
        <w:rPr>
          <w:rFonts w:ascii="Garamond" w:hAnsi="Garamond" w:cs="Calibri"/>
          <w:color w:val="000000"/>
          <w:shd w:val="clear" w:color="auto" w:fill="FFFFFF"/>
          <w:lang w:val="es-ES_tradnl"/>
        </w:rPr>
        <w:t xml:space="preserve">das por </w:t>
      </w:r>
      <w:r w:rsidR="006B3FFA" w:rsidRPr="00D67967">
        <w:rPr>
          <w:rFonts w:ascii="Garamond" w:hAnsi="Garamond" w:cs="Calibri"/>
          <w:color w:val="000000"/>
          <w:shd w:val="clear" w:color="auto" w:fill="FFFFFF"/>
          <w:lang w:val="es-ES_tradnl"/>
        </w:rPr>
        <w:t xml:space="preserve">los </w:t>
      </w:r>
      <w:r w:rsidR="006B3FFA">
        <w:rPr>
          <w:rFonts w:ascii="Garamond" w:hAnsi="Garamond" w:cs="Calibri"/>
          <w:color w:val="000000"/>
          <w:shd w:val="clear" w:color="auto" w:fill="FFFFFF"/>
          <w:lang w:val="es-ES_tradnl"/>
        </w:rPr>
        <w:t>ciudadanos i</w:t>
      </w:r>
      <w:r w:rsidR="006B3FFA" w:rsidRPr="00D67967">
        <w:rPr>
          <w:rFonts w:ascii="Garamond" w:hAnsi="Garamond" w:cs="Calibri"/>
          <w:color w:val="000000"/>
          <w:shd w:val="clear" w:color="auto" w:fill="FFFFFF"/>
          <w:lang w:val="es-ES_tradnl"/>
        </w:rPr>
        <w:t>ntegrantes del Ayuntamiento</w:t>
      </w:r>
      <w:r w:rsidR="006B3FFA">
        <w:rPr>
          <w:rFonts w:ascii="Garamond" w:hAnsi="Garamond" w:cs="Calibri"/>
          <w:color w:val="000000"/>
          <w:shd w:val="clear" w:color="auto" w:fill="FFFFFF"/>
          <w:lang w:val="es-ES_tradnl"/>
        </w:rPr>
        <w:t>. Como punto número cinco, a</w:t>
      </w:r>
      <w:r w:rsidR="008E105D">
        <w:rPr>
          <w:rFonts w:ascii="Garamond" w:hAnsi="Garamond" w:cs="Calibri"/>
          <w:color w:val="000000"/>
          <w:shd w:val="clear" w:color="auto" w:fill="FFFFFF"/>
          <w:lang w:val="es-ES_tradnl"/>
        </w:rPr>
        <w:t xml:space="preserve">suntos generales. </w:t>
      </w:r>
      <w:r w:rsidR="006B3FFA">
        <w:rPr>
          <w:rFonts w:ascii="Garamond" w:hAnsi="Garamond" w:cs="Calibri"/>
          <w:color w:val="000000"/>
          <w:shd w:val="clear" w:color="auto" w:fill="FFFFFF"/>
          <w:lang w:val="es-ES_tradnl"/>
        </w:rPr>
        <w:t>Como</w:t>
      </w:r>
      <w:r w:rsidR="008E105D">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p</w:t>
      </w:r>
      <w:r w:rsidR="00CB4F42" w:rsidRPr="00D67967">
        <w:rPr>
          <w:rFonts w:ascii="Garamond" w:hAnsi="Garamond" w:cs="Calibri"/>
          <w:color w:val="000000"/>
          <w:shd w:val="clear" w:color="auto" w:fill="FFFFFF"/>
          <w:lang w:val="es-ES_tradnl"/>
        </w:rPr>
        <w:t xml:space="preserve">unto número </w:t>
      </w:r>
      <w:r w:rsidR="006B3FFA">
        <w:rPr>
          <w:rFonts w:ascii="Garamond" w:hAnsi="Garamond" w:cs="Calibri"/>
          <w:color w:val="000000"/>
          <w:shd w:val="clear" w:color="auto" w:fill="FFFFFF"/>
          <w:lang w:val="es-ES_tradnl"/>
        </w:rPr>
        <w:t>seis</w:t>
      </w:r>
      <w:r>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cierre de la s</w:t>
      </w:r>
      <w:r w:rsidRPr="00D67967">
        <w:rPr>
          <w:rFonts w:ascii="Garamond" w:hAnsi="Garamond" w:cs="Calibri"/>
          <w:color w:val="000000"/>
          <w:shd w:val="clear" w:color="auto" w:fill="FFFFFF"/>
          <w:lang w:val="es-ES_tradnl"/>
        </w:rPr>
        <w:t xml:space="preserve">esión. Es cuanto señor presidente”. </w:t>
      </w:r>
      <w:r w:rsidR="006B3FFA">
        <w:rPr>
          <w:rFonts w:ascii="Garamond" w:hAnsi="Garamond" w:cs="Calibri"/>
          <w:color w:val="000000"/>
          <w:lang w:val="es-ES_tradnl"/>
        </w:rPr>
        <w:t>E</w:t>
      </w:r>
      <w:r w:rsidR="006B3FFA" w:rsidRPr="00D67967">
        <w:rPr>
          <w:rFonts w:ascii="Garamond" w:hAnsi="Garamond" w:cs="Calibri"/>
          <w:color w:val="000000"/>
          <w:lang w:val="es-ES_tradnl"/>
        </w:rPr>
        <w:t xml:space="preserve">l </w:t>
      </w:r>
      <w:r w:rsidR="006B3FFA">
        <w:rPr>
          <w:rFonts w:ascii="Garamond" w:hAnsi="Garamond" w:cs="Calibri"/>
          <w:color w:val="000000"/>
          <w:lang w:val="es-ES_tradnl"/>
        </w:rPr>
        <w:t xml:space="preserve">C. </w:t>
      </w:r>
      <w:r w:rsidR="006B3FFA" w:rsidRPr="00D67967">
        <w:rPr>
          <w:rFonts w:ascii="Garamond" w:hAnsi="Garamond" w:cs="Calibri"/>
          <w:color w:val="000000"/>
          <w:lang w:val="es-ES_tradnl"/>
        </w:rPr>
        <w:t>Síndico Municipal, Mtro</w:t>
      </w:r>
      <w:r w:rsidR="006B3FFA">
        <w:rPr>
          <w:rFonts w:ascii="Garamond" w:hAnsi="Garamond" w:cs="Calibri"/>
          <w:color w:val="000000"/>
          <w:lang w:val="es-ES_tradnl"/>
        </w:rPr>
        <w:t xml:space="preserve">. Juan Carlos Hernández </w:t>
      </w:r>
      <w:r w:rsidR="006B3FFA">
        <w:rPr>
          <w:rFonts w:ascii="Garamond" w:hAnsi="Garamond" w:cs="Calibri"/>
          <w:color w:val="000000"/>
          <w:lang w:val="es-ES_tradnl"/>
        </w:rPr>
        <w:lastRenderedPageBreak/>
        <w:t>Salazar:</w:t>
      </w:r>
      <w:r w:rsidR="006B3FFA" w:rsidRPr="00D67967">
        <w:rPr>
          <w:rFonts w:ascii="Garamond" w:hAnsi="Garamond" w:cs="Calibri"/>
          <w:color w:val="000000"/>
          <w:lang w:val="es-ES_tradnl"/>
        </w:rPr>
        <w:t xml:space="preserve"> </w:t>
      </w:r>
      <w:r w:rsidR="006B3FFA">
        <w:rPr>
          <w:rFonts w:ascii="Garamond" w:hAnsi="Garamond" w:cs="Calibri"/>
          <w:color w:val="000000"/>
          <w:lang w:val="es-ES_tradnl"/>
        </w:rPr>
        <w:t xml:space="preserve">“Para antes señor presidente”. </w:t>
      </w:r>
      <w:r w:rsidR="006B3FFA" w:rsidRPr="00D67967">
        <w:rPr>
          <w:rFonts w:ascii="Garamond" w:hAnsi="Garamond" w:cs="Calibri"/>
          <w:color w:val="000000"/>
          <w:shd w:val="clear" w:color="auto" w:fill="FFFFFF"/>
          <w:lang w:val="es-ES_tradnl"/>
        </w:rPr>
        <w:t>El C. Presidente Municipal, L.A.E. Luis Alberto Michel Rodríguez: “</w:t>
      </w:r>
      <w:r w:rsidR="006B3FFA">
        <w:rPr>
          <w:rFonts w:ascii="Garamond" w:hAnsi="Garamond" w:cs="Calibri"/>
          <w:color w:val="000000"/>
          <w:shd w:val="clear" w:color="auto" w:fill="FFFFFF"/>
          <w:lang w:val="es-ES_tradnl"/>
        </w:rPr>
        <w:t xml:space="preserve">Adelante síndico”. </w:t>
      </w:r>
      <w:r w:rsidR="006B3FFA">
        <w:rPr>
          <w:rFonts w:ascii="Garamond" w:hAnsi="Garamond" w:cs="Calibri"/>
          <w:color w:val="000000"/>
          <w:lang w:val="es-ES_tradnl"/>
        </w:rPr>
        <w:t>E</w:t>
      </w:r>
      <w:r w:rsidR="006B3FFA" w:rsidRPr="00D67967">
        <w:rPr>
          <w:rFonts w:ascii="Garamond" w:hAnsi="Garamond" w:cs="Calibri"/>
          <w:color w:val="000000"/>
          <w:lang w:val="es-ES_tradnl"/>
        </w:rPr>
        <w:t xml:space="preserve">l </w:t>
      </w:r>
      <w:r w:rsidR="006B3FFA">
        <w:rPr>
          <w:rFonts w:ascii="Garamond" w:hAnsi="Garamond" w:cs="Calibri"/>
          <w:color w:val="000000"/>
          <w:lang w:val="es-ES_tradnl"/>
        </w:rPr>
        <w:t xml:space="preserve">C. </w:t>
      </w:r>
      <w:r w:rsidR="006B3FFA" w:rsidRPr="00D67967">
        <w:rPr>
          <w:rFonts w:ascii="Garamond" w:hAnsi="Garamond" w:cs="Calibri"/>
          <w:color w:val="000000"/>
          <w:lang w:val="es-ES_tradnl"/>
        </w:rPr>
        <w:t>Síndico Municipal, Mtro</w:t>
      </w:r>
      <w:r w:rsidR="006B3FFA">
        <w:rPr>
          <w:rFonts w:ascii="Garamond" w:hAnsi="Garamond" w:cs="Calibri"/>
          <w:color w:val="000000"/>
          <w:lang w:val="es-ES_tradnl"/>
        </w:rPr>
        <w:t>. Juan Carlos Hernández Salazar:</w:t>
      </w:r>
      <w:r w:rsidR="006B3FFA" w:rsidRPr="00D67967">
        <w:rPr>
          <w:rFonts w:ascii="Garamond" w:hAnsi="Garamond" w:cs="Calibri"/>
          <w:color w:val="000000"/>
          <w:lang w:val="es-ES_tradnl"/>
        </w:rPr>
        <w:t xml:space="preserve"> </w:t>
      </w:r>
      <w:r w:rsidR="006B3FFA">
        <w:rPr>
          <w:rFonts w:ascii="Garamond" w:hAnsi="Garamond" w:cs="Calibri"/>
          <w:color w:val="000000"/>
          <w:lang w:val="es-ES_tradnl"/>
        </w:rPr>
        <w:t>“Solicito que en este momento se haga una modificación a la orden del día, en el sentido de que someta a la consideración de los integrantes del Ayuntamiento el orden del día que habrá de regir esta sesión, su servidor con fundamento en el artículo 42, fracción primera del Reglamento Orgánico del Gobierno y la Administración Pública del Municipio de Puerto Vallarta, Jalisco, solicito su modificación para</w:t>
      </w:r>
      <w:r w:rsidR="00DC1669">
        <w:rPr>
          <w:rFonts w:ascii="Garamond" w:hAnsi="Garamond" w:cs="Calibri"/>
          <w:color w:val="000000"/>
          <w:lang w:val="es-ES_tradnl"/>
        </w:rPr>
        <w:t xml:space="preserve"> incluir</w:t>
      </w:r>
      <w:r w:rsidR="006B3FFA">
        <w:rPr>
          <w:rFonts w:ascii="Garamond" w:hAnsi="Garamond" w:cs="Calibri"/>
          <w:color w:val="000000"/>
          <w:lang w:val="es-ES_tradnl"/>
        </w:rPr>
        <w:t>…”. El C. R</w:t>
      </w:r>
      <w:r w:rsidR="006B3FFA" w:rsidRPr="00D67967">
        <w:rPr>
          <w:rFonts w:ascii="Garamond" w:hAnsi="Garamond" w:cs="Calibri"/>
          <w:color w:val="000000"/>
          <w:lang w:val="es-ES_tradnl"/>
        </w:rPr>
        <w:t>egidor</w:t>
      </w:r>
      <w:r w:rsidR="006B3FFA">
        <w:rPr>
          <w:rFonts w:ascii="Garamond" w:hAnsi="Garamond" w:cs="Calibri"/>
          <w:color w:val="000000"/>
          <w:lang w:val="es-ES_tradnl"/>
        </w:rPr>
        <w:t xml:space="preserve">, </w:t>
      </w:r>
      <w:proofErr w:type="spellStart"/>
      <w:r w:rsidR="006B3FFA">
        <w:rPr>
          <w:rFonts w:ascii="Garamond" w:hAnsi="Garamond" w:cs="Calibri"/>
          <w:color w:val="000000"/>
          <w:lang w:val="es-ES_tradnl"/>
        </w:rPr>
        <w:t>Méd</w:t>
      </w:r>
      <w:proofErr w:type="spellEnd"/>
      <w:r w:rsidR="006B3FFA">
        <w:rPr>
          <w:rFonts w:ascii="Garamond" w:hAnsi="Garamond" w:cs="Calibri"/>
          <w:color w:val="000000"/>
          <w:lang w:val="es-ES_tradnl"/>
        </w:rPr>
        <w:t xml:space="preserve">. Francisco Sánchez Gaeta: “No se escucha”.   </w:t>
      </w:r>
      <w:r w:rsidR="00DC1669">
        <w:rPr>
          <w:rFonts w:ascii="Garamond" w:hAnsi="Garamond" w:cs="Calibri"/>
          <w:color w:val="000000"/>
          <w:lang w:val="es-ES_tradnl"/>
        </w:rPr>
        <w:t>E</w:t>
      </w:r>
      <w:r w:rsidR="00DC1669" w:rsidRPr="00D67967">
        <w:rPr>
          <w:rFonts w:ascii="Garamond" w:hAnsi="Garamond" w:cs="Calibri"/>
          <w:color w:val="000000"/>
          <w:lang w:val="es-ES_tradnl"/>
        </w:rPr>
        <w:t xml:space="preserve">l </w:t>
      </w:r>
      <w:r w:rsidR="00DC1669">
        <w:rPr>
          <w:rFonts w:ascii="Garamond" w:hAnsi="Garamond" w:cs="Calibri"/>
          <w:color w:val="000000"/>
          <w:lang w:val="es-ES_tradnl"/>
        </w:rPr>
        <w:t xml:space="preserve">C. </w:t>
      </w:r>
      <w:r w:rsidR="00DC1669" w:rsidRPr="00D67967">
        <w:rPr>
          <w:rFonts w:ascii="Garamond" w:hAnsi="Garamond" w:cs="Calibri"/>
          <w:color w:val="000000"/>
          <w:lang w:val="es-ES_tradnl"/>
        </w:rPr>
        <w:t>Síndico Municipal, Mtro</w:t>
      </w:r>
      <w:r w:rsidR="00DC1669">
        <w:rPr>
          <w:rFonts w:ascii="Garamond" w:hAnsi="Garamond" w:cs="Calibri"/>
          <w:color w:val="000000"/>
          <w:lang w:val="es-ES_tradnl"/>
        </w:rPr>
        <w:t>. Juan Carlos Hernández Salazar:</w:t>
      </w:r>
      <w:r w:rsidR="00DC1669" w:rsidRPr="00D67967">
        <w:rPr>
          <w:rFonts w:ascii="Garamond" w:hAnsi="Garamond" w:cs="Calibri"/>
          <w:color w:val="000000"/>
          <w:lang w:val="es-ES_tradnl"/>
        </w:rPr>
        <w:t xml:space="preserve"> </w:t>
      </w:r>
      <w:r w:rsidR="0035490E">
        <w:rPr>
          <w:rFonts w:ascii="Garamond" w:hAnsi="Garamond" w:cs="Calibri"/>
          <w:color w:val="000000"/>
          <w:lang w:val="es-ES_tradnl"/>
        </w:rPr>
        <w:t>“Ah, qué bueno que me…está</w:t>
      </w:r>
      <w:r w:rsidR="00DC1669">
        <w:rPr>
          <w:rFonts w:ascii="Garamond" w:hAnsi="Garamond" w:cs="Calibri"/>
          <w:color w:val="000000"/>
          <w:lang w:val="es-ES_tradnl"/>
        </w:rPr>
        <w:t xml:space="preserve"> prendido. Ahí está. Señor presidente antes de que someta a la consideración de los integrantes del Ayuntamiento el orden del día que habrá </w:t>
      </w:r>
      <w:r w:rsidR="00613AA0">
        <w:rPr>
          <w:rFonts w:ascii="Garamond" w:hAnsi="Garamond" w:cs="Calibri"/>
          <w:color w:val="000000"/>
          <w:lang w:val="es-ES_tradnl"/>
        </w:rPr>
        <w:t>d</w:t>
      </w:r>
      <w:r w:rsidR="00DC1669">
        <w:rPr>
          <w:rFonts w:ascii="Garamond" w:hAnsi="Garamond" w:cs="Calibri"/>
          <w:color w:val="000000"/>
          <w:lang w:val="es-ES_tradnl"/>
        </w:rPr>
        <w:t xml:space="preserve">e regir esta sesión, su servidor con fundamento en el artículo </w:t>
      </w:r>
      <w:r w:rsidR="00613AA0">
        <w:rPr>
          <w:rFonts w:ascii="Garamond" w:hAnsi="Garamond" w:cs="Calibri"/>
          <w:color w:val="000000"/>
          <w:lang w:val="es-ES_tradnl"/>
        </w:rPr>
        <w:t>cuarenta y dos</w:t>
      </w:r>
      <w:r w:rsidR="00DC1669">
        <w:rPr>
          <w:rFonts w:ascii="Garamond" w:hAnsi="Garamond" w:cs="Calibri"/>
          <w:color w:val="000000"/>
          <w:lang w:val="es-ES_tradnl"/>
        </w:rPr>
        <w:t>, fracción primera del Reglamento Orgánico del Gobierno y la Administración Pública del Municipio de Puerto Vallarta, Jalisco, solicito su modificación para incluir en la misma el apartado correspondiente a dictámenes emitidos por las comisiones edilicias, solicitando se agregue</w:t>
      </w:r>
      <w:r w:rsidR="006471C8">
        <w:rPr>
          <w:rFonts w:ascii="Garamond" w:hAnsi="Garamond" w:cs="Calibri"/>
          <w:color w:val="000000"/>
          <w:lang w:val="es-ES_tradnl"/>
        </w:rPr>
        <w:t xml:space="preserve"> el dicta</w:t>
      </w:r>
      <w:r w:rsidR="00613AA0">
        <w:rPr>
          <w:rFonts w:ascii="Garamond" w:hAnsi="Garamond" w:cs="Calibri"/>
          <w:color w:val="000000"/>
          <w:lang w:val="es-ES_tradnl"/>
        </w:rPr>
        <w:t>men emitido por la</w:t>
      </w:r>
      <w:r w:rsidR="00DC1669">
        <w:rPr>
          <w:rFonts w:ascii="Garamond" w:hAnsi="Garamond" w:cs="Calibri"/>
          <w:color w:val="000000"/>
          <w:lang w:val="es-ES_tradnl"/>
        </w:rPr>
        <w:t xml:space="preserve"> comisión de servicios públicos, que tiene por objeto aprobar la adquisición</w:t>
      </w:r>
      <w:r w:rsidR="00613AA0">
        <w:rPr>
          <w:rFonts w:ascii="Garamond" w:hAnsi="Garamond" w:cs="Calibri"/>
          <w:color w:val="000000"/>
          <w:lang w:val="es-ES_tradnl"/>
        </w:rPr>
        <w:t xml:space="preserve"> de un terreno para destinarlo a</w:t>
      </w:r>
      <w:r w:rsidR="00DC1669">
        <w:rPr>
          <w:rFonts w:ascii="Garamond" w:hAnsi="Garamond" w:cs="Calibri"/>
          <w:color w:val="000000"/>
          <w:lang w:val="es-ES_tradnl"/>
        </w:rPr>
        <w:t xml:space="preserve"> la construcción y prestación del servicio público de cementerio. Solicito sea puesto a votación”. </w:t>
      </w:r>
      <w:r w:rsidR="00DC1669" w:rsidRPr="00D67967">
        <w:rPr>
          <w:rFonts w:ascii="Garamond" w:hAnsi="Garamond" w:cs="Calibri"/>
          <w:color w:val="000000"/>
          <w:shd w:val="clear" w:color="auto" w:fill="FFFFFF"/>
          <w:lang w:val="es-ES_tradnl"/>
        </w:rPr>
        <w:t>El C. Presidente Municipal, L.A.E. Luis Alberto Michel Rodríguez: “</w:t>
      </w:r>
      <w:r w:rsidR="00DC1669">
        <w:rPr>
          <w:rFonts w:ascii="Garamond" w:hAnsi="Garamond" w:cs="Calibri"/>
          <w:color w:val="000000"/>
          <w:shd w:val="clear" w:color="auto" w:fill="FFFFFF"/>
          <w:lang w:val="es-ES_tradnl"/>
        </w:rPr>
        <w:t xml:space="preserve">Quienes estén a favor de la propuesta del síndico municipal en el sentido de modificar el orden del día e incluir el apartado de </w:t>
      </w:r>
      <w:r w:rsidR="006471C8">
        <w:rPr>
          <w:rFonts w:ascii="Garamond" w:hAnsi="Garamond" w:cs="Calibri"/>
          <w:color w:val="000000"/>
          <w:shd w:val="clear" w:color="auto" w:fill="FFFFFF"/>
          <w:lang w:val="es-ES_tradnl"/>
        </w:rPr>
        <w:t>dictámenes</w:t>
      </w:r>
      <w:r w:rsidR="00DC1669">
        <w:rPr>
          <w:rFonts w:ascii="Garamond" w:hAnsi="Garamond" w:cs="Calibri"/>
          <w:color w:val="000000"/>
          <w:shd w:val="clear" w:color="auto" w:fill="FFFFFF"/>
          <w:lang w:val="es-ES_tradnl"/>
        </w:rPr>
        <w:t xml:space="preserve"> de las comisiones edilicias, favor de manifestarlo levantando su mano. ¿A favor? ¿En contra? ¿Abstención? Ahorita lo aprobamos para…ahora sí”. </w:t>
      </w:r>
      <w:r w:rsidR="00DC1669" w:rsidRPr="00DC1669">
        <w:rPr>
          <w:rFonts w:ascii="Garamond" w:hAnsi="Garamond"/>
          <w:shd w:val="clear" w:color="auto" w:fill="FFFFFF"/>
          <w:lang w:val="es-ES_tradnl"/>
        </w:rPr>
        <w:t>El C. Secretario General, Lic. Felipe de Jesús Rocha Reyes: “</w:t>
      </w:r>
      <w:r w:rsidR="00DC1669">
        <w:rPr>
          <w:rFonts w:ascii="Garamond" w:hAnsi="Garamond"/>
          <w:shd w:val="clear" w:color="auto" w:fill="FFFFFF"/>
          <w:lang w:val="es-ES_tradnl"/>
        </w:rPr>
        <w:t>Como indica señor presidente, en lo que se refiere a la aprobación de la orden del día con la modificación solicitada por el síndico municipal, se tiene</w:t>
      </w:r>
      <w:r w:rsidR="0049396D">
        <w:rPr>
          <w:rFonts w:ascii="Garamond" w:hAnsi="Garamond"/>
          <w:shd w:val="clear" w:color="auto" w:fill="FFFFFF"/>
          <w:lang w:val="es-ES_tradnl"/>
        </w:rPr>
        <w:t>n</w:t>
      </w:r>
      <w:r w:rsidR="00DC1669">
        <w:rPr>
          <w:rFonts w:ascii="Garamond" w:hAnsi="Garamond"/>
          <w:shd w:val="clear" w:color="auto" w:fill="FFFFFF"/>
          <w:lang w:val="es-ES_tradnl"/>
        </w:rPr>
        <w:t xml:space="preserve"> catorce votos a favor, cero en contra y una abstención</w:t>
      </w:r>
      <w:r w:rsidR="004B4665">
        <w:rPr>
          <w:rFonts w:ascii="Garamond" w:hAnsi="Garamond"/>
          <w:shd w:val="clear" w:color="auto" w:fill="FFFFFF"/>
          <w:lang w:val="es-ES_tradnl"/>
        </w:rPr>
        <w:t>”.</w:t>
      </w:r>
      <w:r w:rsidR="00DC1669">
        <w:rPr>
          <w:rFonts w:ascii="Garamond" w:hAnsi="Garamond"/>
          <w:shd w:val="clear" w:color="auto" w:fill="FFFFFF"/>
          <w:lang w:val="es-ES_tradnl"/>
        </w:rPr>
        <w:t xml:space="preserve"> </w:t>
      </w:r>
      <w:r w:rsidR="008264C4" w:rsidRPr="00A35D44">
        <w:rPr>
          <w:rFonts w:ascii="Garamond" w:hAnsi="Garamond" w:cs="Calibri"/>
          <w:color w:val="000000"/>
          <w:lang w:val="es-ES_tradnl"/>
        </w:rPr>
        <w:t>El C. Presidente Municipal, L.A.E. Luis Alberto Michel Rodríguez: “</w:t>
      </w:r>
      <w:r w:rsidR="008264C4">
        <w:rPr>
          <w:rFonts w:ascii="Garamond" w:hAnsi="Garamond" w:cs="Calibri"/>
          <w:color w:val="000000"/>
          <w:shd w:val="clear" w:color="auto" w:fill="FFFFFF"/>
        </w:rPr>
        <w:t>A</w:t>
      </w:r>
      <w:r w:rsidR="008264C4" w:rsidRPr="00E70BFF">
        <w:rPr>
          <w:rFonts w:ascii="Garamond" w:hAnsi="Garamond" w:cs="Calibri"/>
          <w:color w:val="000000"/>
          <w:shd w:val="clear" w:color="auto" w:fill="FFFFFF"/>
        </w:rPr>
        <w:t>probado por mayoría simple</w:t>
      </w:r>
      <w:r w:rsidR="008264C4">
        <w:rPr>
          <w:rFonts w:ascii="Garamond" w:hAnsi="Garamond" w:cs="Calibri"/>
          <w:color w:val="000000"/>
          <w:shd w:val="clear" w:color="auto" w:fill="FFFFFF"/>
        </w:rPr>
        <w:t>”</w:t>
      </w:r>
      <w:r w:rsidR="008264C4" w:rsidRPr="00E70BFF">
        <w:rPr>
          <w:rFonts w:ascii="Garamond" w:hAnsi="Garamond" w:cs="Calibri"/>
          <w:color w:val="000000"/>
          <w:shd w:val="clear" w:color="auto" w:fill="FFFFFF"/>
        </w:rPr>
        <w:t>.</w:t>
      </w:r>
      <w:r w:rsidR="008264C4">
        <w:rPr>
          <w:rFonts w:ascii="Garamond" w:hAnsi="Garamond" w:cs="Calibri"/>
          <w:color w:val="000000"/>
          <w:shd w:val="clear" w:color="auto" w:fill="FFFFFF"/>
        </w:rPr>
        <w:t xml:space="preserve"> </w:t>
      </w:r>
      <w:r w:rsidR="008264C4" w:rsidRPr="00D67967">
        <w:rPr>
          <w:rFonts w:ascii="Garamond" w:hAnsi="Garamond" w:cs="Calibri"/>
          <w:b/>
          <w:color w:val="000000"/>
          <w:lang w:val="es-ES_tradnl"/>
        </w:rPr>
        <w:t>Aprobado por Mayoría Simple</w:t>
      </w:r>
      <w:r w:rsidR="008264C4" w:rsidRPr="00D67967">
        <w:rPr>
          <w:rFonts w:ascii="Garamond" w:hAnsi="Garamond" w:cs="Calibri"/>
          <w:color w:val="000000"/>
          <w:lang w:val="es-ES_tradnl"/>
        </w:rPr>
        <w:t xml:space="preserve"> de votos, por 1</w:t>
      </w:r>
      <w:r w:rsidR="004B4665">
        <w:rPr>
          <w:rFonts w:ascii="Garamond" w:hAnsi="Garamond" w:cs="Calibri"/>
          <w:color w:val="000000"/>
          <w:lang w:val="es-ES_tradnl"/>
        </w:rPr>
        <w:t>4</w:t>
      </w:r>
      <w:r w:rsidR="008264C4" w:rsidRPr="00D67967">
        <w:rPr>
          <w:rFonts w:ascii="Garamond" w:hAnsi="Garamond" w:cs="Calibri"/>
          <w:color w:val="000000"/>
          <w:lang w:val="es-ES_tradnl"/>
        </w:rPr>
        <w:t xml:space="preserve"> </w:t>
      </w:r>
      <w:r w:rsidR="004B4665">
        <w:rPr>
          <w:rFonts w:ascii="Garamond" w:hAnsi="Garamond" w:cs="Calibri"/>
          <w:color w:val="000000"/>
          <w:lang w:val="es-ES_tradnl"/>
        </w:rPr>
        <w:t>cator</w:t>
      </w:r>
      <w:r w:rsidR="008264C4">
        <w:rPr>
          <w:rFonts w:ascii="Garamond" w:hAnsi="Garamond" w:cs="Calibri"/>
          <w:color w:val="000000"/>
          <w:lang w:val="es-ES_tradnl"/>
        </w:rPr>
        <w:t>ce</w:t>
      </w:r>
      <w:r w:rsidR="008264C4" w:rsidRPr="00D67967">
        <w:rPr>
          <w:rFonts w:ascii="Garamond" w:hAnsi="Garamond" w:cs="Calibri"/>
          <w:color w:val="000000"/>
          <w:lang w:val="es-ES_tradnl"/>
        </w:rPr>
        <w:t xml:space="preserve"> a favor, 0 cero en contra y 0</w:t>
      </w:r>
      <w:r w:rsidR="004B4665">
        <w:rPr>
          <w:rFonts w:ascii="Garamond" w:hAnsi="Garamond" w:cs="Calibri"/>
          <w:color w:val="000000"/>
          <w:lang w:val="es-ES_tradnl"/>
        </w:rPr>
        <w:t>1</w:t>
      </w:r>
      <w:r w:rsidR="008264C4" w:rsidRPr="00D67967">
        <w:rPr>
          <w:rFonts w:ascii="Garamond" w:hAnsi="Garamond" w:cs="Calibri"/>
          <w:color w:val="000000"/>
          <w:lang w:val="es-ES_tradnl"/>
        </w:rPr>
        <w:t xml:space="preserve"> </w:t>
      </w:r>
      <w:r w:rsidR="004B4665">
        <w:rPr>
          <w:rFonts w:ascii="Garamond" w:hAnsi="Garamond" w:cs="Calibri"/>
          <w:color w:val="000000"/>
          <w:lang w:val="es-ES_tradnl"/>
        </w:rPr>
        <w:t>una</w:t>
      </w:r>
      <w:r w:rsidR="008264C4" w:rsidRPr="00D67967">
        <w:rPr>
          <w:rFonts w:ascii="Garamond" w:hAnsi="Garamond" w:cs="Calibri"/>
          <w:color w:val="000000"/>
          <w:lang w:val="es-ES_tradnl"/>
        </w:rPr>
        <w:t xml:space="preserve"> abstenci</w:t>
      </w:r>
      <w:r w:rsidR="004B4665">
        <w:rPr>
          <w:rFonts w:ascii="Garamond" w:hAnsi="Garamond" w:cs="Calibri"/>
          <w:color w:val="000000"/>
          <w:lang w:val="es-ES_tradnl"/>
        </w:rPr>
        <w:t>ón</w:t>
      </w:r>
      <w:r w:rsidR="00174A73">
        <w:rPr>
          <w:rFonts w:ascii="Garamond" w:hAnsi="Garamond" w:cs="Calibri"/>
          <w:color w:val="000000"/>
          <w:lang w:val="es-ES_tradnl"/>
        </w:rPr>
        <w:t xml:space="preserve"> por parte del C. Regidor Diego Franco Jiménez</w:t>
      </w:r>
      <w:r w:rsidR="008264C4">
        <w:rPr>
          <w:rFonts w:ascii="Garamond" w:hAnsi="Garamond" w:cs="Calibri"/>
          <w:color w:val="000000"/>
          <w:lang w:val="es-ES_tradnl"/>
        </w:rPr>
        <w:t xml:space="preserve">. </w:t>
      </w:r>
      <w:r w:rsidR="004B4665">
        <w:rPr>
          <w:rFonts w:ascii="Garamond" w:hAnsi="Garamond" w:cs="Calibri"/>
          <w:color w:val="000000"/>
          <w:lang w:val="es-ES_tradnl"/>
        </w:rPr>
        <w:t>-</w:t>
      </w:r>
      <w:r w:rsidR="0049396D">
        <w:rPr>
          <w:rFonts w:ascii="Garamond" w:hAnsi="Garamond" w:cs="Calibri"/>
          <w:color w:val="000000"/>
          <w:lang w:val="es-ES_tradnl"/>
        </w:rPr>
        <w:t>---------------------------------------------------------------</w:t>
      </w:r>
      <w:r w:rsidR="004B4665">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281FC2">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w:t>
      </w:r>
      <w:r w:rsidR="00DD0D61">
        <w:rPr>
          <w:rFonts w:ascii="Garamond" w:hAnsi="Garamond" w:cs="Calibri"/>
          <w:color w:val="000000"/>
          <w:lang w:val="es-ES_tradnl"/>
        </w:rPr>
        <w:t>A</w:t>
      </w:r>
      <w:r w:rsidRPr="00D67967">
        <w:rPr>
          <w:rFonts w:ascii="Garamond" w:hAnsi="Garamond" w:cs="Calibri"/>
          <w:color w:val="000000"/>
          <w:lang w:val="es-ES_tradnl"/>
        </w:rPr>
        <w:t xml:space="preserve">probación del orden del día. </w:t>
      </w:r>
      <w:r w:rsidRPr="00D67967">
        <w:rPr>
          <w:rFonts w:ascii="Garamond" w:hAnsi="Garamond" w:cs="Calibri"/>
          <w:b/>
          <w:color w:val="000000"/>
          <w:lang w:val="es-ES_tradnl"/>
        </w:rPr>
        <w:t>3.</w:t>
      </w:r>
      <w:r w:rsidR="00BE6484">
        <w:rPr>
          <w:rFonts w:ascii="Garamond" w:hAnsi="Garamond" w:cs="Calibri"/>
          <w:color w:val="000000"/>
          <w:lang w:val="es-ES_tradnl"/>
        </w:rPr>
        <w:t xml:space="preserve"> </w:t>
      </w:r>
      <w:r w:rsidRPr="0048643D">
        <w:rPr>
          <w:rFonts w:ascii="Garamond" w:hAnsi="Garamond" w:cs="Calibri"/>
          <w:color w:val="000000"/>
          <w:lang w:val="es-ES_tradnl"/>
        </w:rPr>
        <w:t>L</w:t>
      </w:r>
      <w:r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color w:val="000000"/>
          <w:lang w:val="es-ES_tradnl"/>
        </w:rPr>
        <w:t>discusión y en su caso apro</w:t>
      </w:r>
      <w:r>
        <w:rPr>
          <w:rFonts w:ascii="Garamond" w:hAnsi="Garamond" w:cs="Calibri"/>
          <w:color w:val="000000"/>
          <w:lang w:val="es-ES_tradnl"/>
        </w:rPr>
        <w:t xml:space="preserve">bación de iniciativas </w:t>
      </w:r>
      <w:proofErr w:type="spellStart"/>
      <w:r>
        <w:rPr>
          <w:rFonts w:ascii="Garamond" w:hAnsi="Garamond" w:cs="Calibri"/>
          <w:color w:val="000000"/>
          <w:lang w:val="es-ES_tradnl"/>
        </w:rPr>
        <w:t>agendadas</w:t>
      </w:r>
      <w:proofErr w:type="spellEnd"/>
      <w:r w:rsidRPr="00D67967">
        <w:rPr>
          <w:rFonts w:ascii="Garamond" w:hAnsi="Garamond" w:cs="Calibri"/>
          <w:color w:val="000000"/>
          <w:lang w:val="es-ES_tradnl"/>
        </w:rPr>
        <w:t>.</w:t>
      </w:r>
      <w:r w:rsidR="005A072C">
        <w:rPr>
          <w:rFonts w:ascii="Garamond" w:hAnsi="Garamond" w:cs="Calibri"/>
          <w:color w:val="000000"/>
          <w:lang w:val="es-ES_tradnl"/>
        </w:rPr>
        <w:t xml:space="preserve"> </w:t>
      </w:r>
      <w:r w:rsidR="008C4771" w:rsidRPr="008C4771">
        <w:rPr>
          <w:rFonts w:ascii="Garamond" w:hAnsi="Garamond" w:cs="Calibri"/>
          <w:b/>
          <w:color w:val="000000"/>
          <w:lang w:val="es-ES_tradnl"/>
        </w:rPr>
        <w:t>3</w:t>
      </w:r>
      <w:r w:rsidR="00422B56" w:rsidRPr="008264C4">
        <w:rPr>
          <w:rFonts w:ascii="Garamond" w:hAnsi="Garamond" w:cs="Calibri"/>
          <w:b/>
          <w:color w:val="000000"/>
          <w:lang w:val="es-ES_tradnl"/>
        </w:rPr>
        <w:t>.1</w:t>
      </w:r>
      <w:r w:rsidR="008264C4" w:rsidRPr="008264C4">
        <w:rPr>
          <w:rFonts w:ascii="Garamond" w:hAnsi="Garamond" w:cs="Calibri"/>
          <w:b/>
          <w:color w:val="000000"/>
          <w:lang w:val="es-ES_tradnl"/>
        </w:rPr>
        <w:t xml:space="preserve"> </w:t>
      </w:r>
      <w:r w:rsidR="00174A73" w:rsidRPr="00E83442">
        <w:rPr>
          <w:rFonts w:ascii="Garamond" w:hAnsi="Garamond" w:cs="Calibri"/>
          <w:color w:val="000000"/>
        </w:rPr>
        <w:t xml:space="preserve">Iniciativa de Acuerdo Edilicio presentada por el Presidente Municipal, L.A.E. Luis </w:t>
      </w:r>
      <w:r w:rsidR="006471C8">
        <w:rPr>
          <w:rFonts w:ascii="Garamond" w:hAnsi="Garamond" w:cs="Calibri"/>
          <w:color w:val="000000"/>
        </w:rPr>
        <w:t>Alberto</w:t>
      </w:r>
      <w:r w:rsidR="00174A73" w:rsidRPr="00E83442">
        <w:rPr>
          <w:rFonts w:ascii="Garamond" w:hAnsi="Garamond" w:cs="Calibri"/>
          <w:color w:val="000000"/>
        </w:rPr>
        <w:t xml:space="preserve"> Michel Rodríguez, que tiene por objeto se autorice por este Ayuntamiento la modificación al Presupuesto de Egresos del Municipio de Puerto Vallarta, Jalisco, para el ejercicio fiscal 2023.</w:t>
      </w:r>
      <w:r w:rsidR="00E83442">
        <w:rPr>
          <w:rFonts w:ascii="Garamond" w:hAnsi="Garamond" w:cs="Calibri"/>
          <w:color w:val="000000"/>
        </w:rPr>
        <w:t xml:space="preserve"> </w:t>
      </w:r>
      <w:r w:rsidR="008C4771">
        <w:rPr>
          <w:rFonts w:ascii="Garamond" w:hAnsi="Garamond" w:cs="Calibri"/>
          <w:b/>
          <w:color w:val="000000"/>
          <w:lang w:val="es-ES_tradnl"/>
        </w:rPr>
        <w:t>3</w:t>
      </w:r>
      <w:r w:rsidR="00422B56" w:rsidRPr="008264C4">
        <w:rPr>
          <w:rFonts w:ascii="Garamond" w:hAnsi="Garamond" w:cs="Calibri"/>
          <w:b/>
          <w:color w:val="000000"/>
          <w:lang w:val="es-ES_tradnl"/>
        </w:rPr>
        <w:t>.2</w:t>
      </w:r>
      <w:r w:rsidR="008264C4" w:rsidRPr="008264C4">
        <w:rPr>
          <w:rFonts w:ascii="Garamond" w:hAnsi="Garamond" w:cs="Calibri"/>
          <w:b/>
          <w:color w:val="000000"/>
          <w:lang w:val="es-ES_tradnl"/>
        </w:rPr>
        <w:t xml:space="preserve"> </w:t>
      </w:r>
      <w:r w:rsidR="00174A73" w:rsidRPr="00E83442">
        <w:rPr>
          <w:rFonts w:ascii="Garamond" w:hAnsi="Garamond" w:cs="Calibri"/>
          <w:color w:val="000000"/>
        </w:rPr>
        <w:t xml:space="preserve">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 la Ciudadana </w:t>
      </w:r>
      <w:proofErr w:type="spellStart"/>
      <w:r w:rsidR="00174A73" w:rsidRPr="00E83442">
        <w:rPr>
          <w:rFonts w:ascii="Garamond" w:hAnsi="Garamond" w:cs="Calibri"/>
          <w:color w:val="000000"/>
        </w:rPr>
        <w:t>Eliane</w:t>
      </w:r>
      <w:proofErr w:type="spellEnd"/>
      <w:r w:rsidR="00174A73" w:rsidRPr="00E83442">
        <w:rPr>
          <w:rFonts w:ascii="Garamond" w:hAnsi="Garamond" w:cs="Calibri"/>
          <w:color w:val="000000"/>
        </w:rPr>
        <w:t xml:space="preserve"> </w:t>
      </w:r>
      <w:proofErr w:type="spellStart"/>
      <w:r w:rsidR="00174A73" w:rsidRPr="00E83442">
        <w:rPr>
          <w:rFonts w:ascii="Garamond" w:hAnsi="Garamond" w:cs="Calibri"/>
          <w:color w:val="000000"/>
        </w:rPr>
        <w:t>Afif</w:t>
      </w:r>
      <w:proofErr w:type="spellEnd"/>
      <w:r w:rsidR="00174A73" w:rsidRPr="00E83442">
        <w:rPr>
          <w:rFonts w:ascii="Garamond" w:hAnsi="Garamond" w:cs="Calibri"/>
          <w:color w:val="000000"/>
        </w:rPr>
        <w:t>, en los idiomas Inglés, Francés, Español y Árabe, con efectos a partir de su aprobación y hasta el día 30 de Abril de 2024</w:t>
      </w:r>
      <w:r w:rsidR="00E83442" w:rsidRPr="00E83442">
        <w:rPr>
          <w:rFonts w:ascii="Garamond" w:hAnsi="Garamond" w:cs="Calibri"/>
          <w:color w:val="000000"/>
        </w:rPr>
        <w:t>.</w:t>
      </w:r>
      <w:r w:rsidR="00E83442">
        <w:rPr>
          <w:rFonts w:ascii="Garamond" w:hAnsi="Garamond" w:cs="Calibri"/>
          <w:color w:val="000000"/>
        </w:rPr>
        <w:t xml:space="preserve"> </w:t>
      </w:r>
      <w:r w:rsidR="008C4771">
        <w:rPr>
          <w:rFonts w:ascii="Garamond" w:hAnsi="Garamond" w:cs="Calibri"/>
          <w:b/>
          <w:color w:val="000000"/>
          <w:lang w:val="es-ES_tradnl"/>
        </w:rPr>
        <w:t>3</w:t>
      </w:r>
      <w:r w:rsidR="00422B56">
        <w:rPr>
          <w:rFonts w:ascii="Garamond" w:hAnsi="Garamond" w:cs="Calibri"/>
          <w:b/>
          <w:color w:val="000000"/>
          <w:lang w:val="es-ES_tradnl"/>
        </w:rPr>
        <w:t>.3</w:t>
      </w:r>
      <w:r w:rsidR="008264C4">
        <w:rPr>
          <w:rFonts w:ascii="Garamond" w:hAnsi="Garamond" w:cs="Calibri"/>
          <w:b/>
          <w:color w:val="000000"/>
          <w:lang w:val="es-ES_tradnl"/>
        </w:rPr>
        <w:t xml:space="preserve"> </w:t>
      </w:r>
      <w:r w:rsidR="00174A73" w:rsidRPr="00E83442">
        <w:rPr>
          <w:rFonts w:ascii="Garamond" w:hAnsi="Garamond" w:cs="Calibri"/>
          <w:color w:val="000000"/>
        </w:rPr>
        <w:t>Iniciativa de Acuerdo Edilicio presentada por la C. Regidora, Lic. Sara Mosqueda Torres, mediante la cual somete a la consideración de los integrantes del Ayuntamiento se autorice la celebración de un convenio de colaboración y un contrato de comodato hasta por el término de la presente administración municipal con la Asociación de Desarrolladores y Promotores Turísticos de Tiempo Compartido A.C. (ADEPROTUR).</w:t>
      </w:r>
      <w:r w:rsidR="00E83442">
        <w:rPr>
          <w:rFonts w:ascii="Garamond" w:hAnsi="Garamond" w:cs="Calibri"/>
          <w:color w:val="000000"/>
        </w:rPr>
        <w:t xml:space="preserve"> </w:t>
      </w:r>
      <w:r w:rsidR="008C4771">
        <w:rPr>
          <w:rFonts w:ascii="Garamond" w:hAnsi="Garamond" w:cs="Calibri"/>
          <w:b/>
          <w:color w:val="000000"/>
        </w:rPr>
        <w:t>3.4</w:t>
      </w:r>
      <w:r w:rsidR="00174A73">
        <w:rPr>
          <w:rFonts w:ascii="Garamond" w:hAnsi="Garamond" w:cs="Calibri"/>
          <w:b/>
          <w:color w:val="000000"/>
        </w:rPr>
        <w:t xml:space="preserve"> </w:t>
      </w:r>
      <w:r w:rsidR="00174A73" w:rsidRPr="00E83442">
        <w:rPr>
          <w:rFonts w:ascii="Garamond" w:hAnsi="Garamond" w:cs="Calibri"/>
          <w:color w:val="000000"/>
        </w:rPr>
        <w:t xml:space="preserve">Iniciativa de Acuerdo Edilicio presentada por el Presidente Municipal, L.A.E. Luis Alberto Michel Rodríguez, mediante la cual somete a la consideración de los integrantes del  Ayuntamiento Constitucional de Puerto Vallarta, Jalisco, se autorice celebrar un Convenio de Colaboración entre el Ayuntamiento Constitucional de Puerto Vallarta, Jalisco y la Secretaria de Igualdad Sustantiva entre Mujeres y </w:t>
      </w:r>
      <w:r w:rsidR="00174A73" w:rsidRPr="00E83442">
        <w:rPr>
          <w:rFonts w:ascii="Garamond" w:hAnsi="Garamond" w:cs="Calibri"/>
          <w:color w:val="000000"/>
        </w:rPr>
        <w:lastRenderedPageBreak/>
        <w:t>Hombres del Estado de Jalisco, que tiene por objeto la implementación de la estrategia de seguridad Urbano- Comunitaria “Puntos Púrpura” en nuestro Municipio.</w:t>
      </w:r>
      <w:r w:rsidR="00E83442">
        <w:rPr>
          <w:rFonts w:ascii="Garamond" w:hAnsi="Garamond" w:cs="Calibri"/>
          <w:color w:val="000000"/>
        </w:rPr>
        <w:t xml:space="preserve"> </w:t>
      </w:r>
      <w:r w:rsidR="008C4771">
        <w:rPr>
          <w:rFonts w:ascii="Garamond" w:hAnsi="Garamond" w:cs="Calibri"/>
          <w:b/>
          <w:color w:val="000000"/>
          <w:lang w:val="es-ES_tradnl"/>
        </w:rPr>
        <w:t>4</w:t>
      </w:r>
      <w:r w:rsidRPr="00987D80">
        <w:rPr>
          <w:rFonts w:ascii="Garamond" w:hAnsi="Garamond" w:cs="Calibri"/>
          <w:b/>
          <w:color w:val="000000"/>
          <w:lang w:val="es-ES_tradnl"/>
        </w:rPr>
        <w:t>.</w:t>
      </w:r>
      <w:r w:rsidR="00815F07" w:rsidRPr="00815F07">
        <w:rPr>
          <w:rFonts w:ascii="Garamond" w:hAnsi="Garamond" w:cs="Calibri"/>
          <w:bCs/>
          <w:color w:val="000000"/>
        </w:rPr>
        <w:t xml:space="preserve"> </w:t>
      </w:r>
      <w:r>
        <w:rPr>
          <w:rFonts w:ascii="Garamond" w:hAnsi="Garamond" w:cs="Calibri"/>
          <w:color w:val="000000"/>
        </w:rPr>
        <w:t>Análisis, discusión y en su caso aprobación de dictámenes emitidos por las Comisiones Edilicias.</w:t>
      </w:r>
      <w:r w:rsidR="005932DF">
        <w:rPr>
          <w:rFonts w:ascii="Garamond" w:hAnsi="Garamond" w:cs="Calibri"/>
          <w:color w:val="000000"/>
        </w:rPr>
        <w:t xml:space="preserve"> </w:t>
      </w:r>
      <w:r w:rsidR="008C4771" w:rsidRPr="008C4771">
        <w:rPr>
          <w:rFonts w:ascii="Garamond" w:hAnsi="Garamond" w:cs="Calibri"/>
          <w:b/>
          <w:color w:val="000000"/>
        </w:rPr>
        <w:t>4</w:t>
      </w:r>
      <w:r w:rsidR="009E3506">
        <w:rPr>
          <w:rFonts w:ascii="Garamond" w:hAnsi="Garamond" w:cs="Calibri"/>
          <w:b/>
          <w:color w:val="000000"/>
        </w:rPr>
        <w:t>.1</w:t>
      </w:r>
      <w:r>
        <w:rPr>
          <w:rFonts w:ascii="Garamond" w:hAnsi="Garamond" w:cs="Calibri"/>
          <w:b/>
          <w:color w:val="000000"/>
        </w:rPr>
        <w:t xml:space="preserve"> </w:t>
      </w:r>
      <w:r w:rsidR="00174A73" w:rsidRPr="005F1742">
        <w:rPr>
          <w:rFonts w:ascii="Garamond" w:hAnsi="Garamond" w:cs="Calibri"/>
          <w:color w:val="000000"/>
        </w:rPr>
        <w:t>Dictamen emitido por los integrantes de la Comisión Edilicia de Servicios Públicos que resuelve la  iniciativa de acuerdo edilicio presentada por el C. Síndico Municipal, Mtro. Juan Carlos Hernández Salazar, mediante la cual propuso a los integrantes del Ayuntamiento Constitucional de Puerto Vallarta, Jalisco, la aprobación para la adquisición de un terreno que se destinará a la construcción y prestación del servicio público de cementerio. Lo ante</w:t>
      </w:r>
      <w:r w:rsidR="00850EBD">
        <w:rPr>
          <w:rFonts w:ascii="Garamond" w:hAnsi="Garamond" w:cs="Calibri"/>
          <w:color w:val="000000"/>
        </w:rPr>
        <w:t>rior en atención al acuerdo de A</w:t>
      </w:r>
      <w:r w:rsidR="00174A73" w:rsidRPr="005F1742">
        <w:rPr>
          <w:rFonts w:ascii="Garamond" w:hAnsi="Garamond" w:cs="Calibri"/>
          <w:color w:val="000000"/>
        </w:rPr>
        <w:t>yuntamiento 119/2022 aprobado en la sesión ordinaria de fecha 31 de Mayo del año 2022.</w:t>
      </w:r>
      <w:r w:rsidR="005F1742">
        <w:rPr>
          <w:rFonts w:ascii="Garamond" w:hAnsi="Garamond" w:cs="Calibri"/>
          <w:color w:val="000000"/>
        </w:rPr>
        <w:t xml:space="preserve"> </w:t>
      </w:r>
      <w:r w:rsidR="008C4771">
        <w:rPr>
          <w:rFonts w:ascii="Garamond" w:hAnsi="Garamond" w:cs="Calibri"/>
          <w:b/>
          <w:color w:val="000000"/>
        </w:rPr>
        <w:t>5</w:t>
      </w:r>
      <w:r w:rsidR="00422B56" w:rsidRPr="00422B56">
        <w:rPr>
          <w:rFonts w:ascii="Garamond" w:hAnsi="Garamond" w:cs="Calibri"/>
          <w:b/>
          <w:color w:val="000000"/>
        </w:rPr>
        <w:t>.</w:t>
      </w:r>
      <w:r w:rsidRPr="00D67967">
        <w:rPr>
          <w:rFonts w:ascii="Garamond" w:hAnsi="Garamond" w:cs="Calibri"/>
          <w:b/>
          <w:color w:val="000000"/>
          <w:lang w:val="es-ES_tradnl"/>
        </w:rPr>
        <w:t xml:space="preserve"> </w:t>
      </w:r>
      <w:r w:rsidRPr="00816C44">
        <w:rPr>
          <w:rFonts w:ascii="Garamond" w:hAnsi="Garamond" w:cs="Calibri"/>
          <w:color w:val="000000"/>
          <w:lang w:val="es-ES_tradnl"/>
        </w:rPr>
        <w:t>I</w:t>
      </w:r>
      <w:r w:rsidRPr="00D67967">
        <w:rPr>
          <w:rFonts w:ascii="Garamond" w:hAnsi="Garamond" w:cs="Calibri"/>
          <w:color w:val="000000"/>
          <w:lang w:val="es-ES_tradnl"/>
        </w:rPr>
        <w:t xml:space="preserve">niciativas </w:t>
      </w:r>
      <w:r>
        <w:rPr>
          <w:rFonts w:ascii="Garamond" w:hAnsi="Garamond" w:cs="Calibri"/>
          <w:color w:val="000000"/>
          <w:lang w:val="es-ES_tradnl"/>
        </w:rPr>
        <w:t xml:space="preserve">presentadas </w:t>
      </w:r>
      <w:r w:rsidRPr="00D67967">
        <w:rPr>
          <w:rFonts w:ascii="Garamond" w:hAnsi="Garamond" w:cs="Calibri"/>
          <w:color w:val="000000"/>
          <w:lang w:val="es-ES_tradnl"/>
        </w:rPr>
        <w:t>por</w:t>
      </w:r>
      <w:r>
        <w:rPr>
          <w:rFonts w:ascii="Garamond" w:hAnsi="Garamond" w:cs="Calibri"/>
          <w:color w:val="000000"/>
          <w:lang w:val="es-ES_tradnl"/>
        </w:rPr>
        <w:t xml:space="preserve"> </w:t>
      </w:r>
      <w:r w:rsidRPr="00D67967">
        <w:rPr>
          <w:rFonts w:ascii="Garamond" w:hAnsi="Garamond" w:cs="Calibri"/>
          <w:color w:val="000000"/>
          <w:lang w:val="es-ES_tradnl"/>
        </w:rPr>
        <w:t>los</w:t>
      </w:r>
      <w:r>
        <w:rPr>
          <w:rFonts w:ascii="Garamond" w:hAnsi="Garamond" w:cs="Calibri"/>
          <w:color w:val="000000"/>
          <w:lang w:val="es-ES_tradnl"/>
        </w:rPr>
        <w:t xml:space="preserve"> Ciudadanos </w:t>
      </w:r>
      <w:r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8C4771">
        <w:rPr>
          <w:rFonts w:ascii="Garamond" w:hAnsi="Garamond" w:cs="Calibri"/>
          <w:b/>
          <w:color w:val="000000"/>
          <w:lang w:val="es-ES_tradnl"/>
        </w:rPr>
        <w:t>5</w:t>
      </w:r>
      <w:r w:rsidRPr="00DF71CE">
        <w:rPr>
          <w:rFonts w:ascii="Garamond" w:hAnsi="Garamond" w:cs="Calibri"/>
          <w:b/>
          <w:color w:val="000000"/>
          <w:lang w:val="es-ES_tradnl"/>
        </w:rPr>
        <w:t>.1</w:t>
      </w:r>
      <w:r w:rsidR="0051601A">
        <w:rPr>
          <w:rFonts w:ascii="Garamond" w:hAnsi="Garamond" w:cs="Calibri"/>
          <w:b/>
          <w:color w:val="000000"/>
          <w:lang w:val="es-ES_tradnl"/>
        </w:rPr>
        <w:t xml:space="preserve"> </w:t>
      </w:r>
      <w:r w:rsidR="00174A73" w:rsidRPr="005F1742">
        <w:rPr>
          <w:rFonts w:ascii="Garamond" w:hAnsi="Garamond" w:cs="Calibri"/>
          <w:color w:val="000000"/>
        </w:rPr>
        <w:t xml:space="preserve">Iniciativa de Acuerdo Edilicio presentada por el C. Regidor, </w:t>
      </w:r>
      <w:proofErr w:type="spellStart"/>
      <w:r w:rsidR="00174A73" w:rsidRPr="005F1742">
        <w:rPr>
          <w:rFonts w:ascii="Garamond" w:hAnsi="Garamond" w:cs="Calibri"/>
          <w:color w:val="000000"/>
        </w:rPr>
        <w:t>Profr</w:t>
      </w:r>
      <w:proofErr w:type="spellEnd"/>
      <w:r w:rsidR="00174A73" w:rsidRPr="005F1742">
        <w:rPr>
          <w:rFonts w:ascii="Garamond" w:hAnsi="Garamond" w:cs="Calibri"/>
          <w:color w:val="000000"/>
        </w:rPr>
        <w:t>. Pablo Ruperto Gómez Andrade, mediante somete a la consideración de este Ayuntamiento se autorice la renovación del Contrato de Comodato autorizado y celebrado con el Organismo Público Descentralizado del Gobierno Federal sectorizado en la Secretaria de Agricultura y Desarrollo Rural (SADER), denominado Seguridad Alimentaria Mexicana (SEGALMEX) para efecto de otorgar en comodato el bien de propiedad municipal ubicado en el interior de la Unidad Deportiva de la Delegación de Las Juntas, el cual será utilizado como centro de almacenamiento y distribución de fertilizantes en apoyo a pequeños productores del Municipio y la región, en razón de que los apoyos del “Programa Fertilizantes para el Bienestar”, se extenderán hasta el año 2024.</w:t>
      </w:r>
      <w:r w:rsidR="005F1742">
        <w:rPr>
          <w:rFonts w:ascii="Garamond" w:hAnsi="Garamond" w:cs="Calibri"/>
          <w:color w:val="000000"/>
        </w:rPr>
        <w:t xml:space="preserve"> </w:t>
      </w:r>
      <w:r w:rsidR="008C4771" w:rsidRPr="008C4771">
        <w:rPr>
          <w:rFonts w:ascii="Garamond" w:hAnsi="Garamond" w:cs="Calibri"/>
          <w:b/>
          <w:color w:val="000000"/>
        </w:rPr>
        <w:t>5</w:t>
      </w:r>
      <w:r w:rsidRPr="00422B56">
        <w:rPr>
          <w:rFonts w:ascii="Garamond" w:hAnsi="Garamond" w:cs="Calibri"/>
          <w:b/>
          <w:color w:val="000000"/>
          <w:lang w:val="es-ES_tradnl"/>
        </w:rPr>
        <w:t>.2</w:t>
      </w:r>
      <w:r w:rsidR="00757115">
        <w:rPr>
          <w:rFonts w:ascii="Garamond" w:hAnsi="Garamond" w:cs="Calibri"/>
          <w:b/>
          <w:color w:val="000000"/>
          <w:lang w:val="es-ES_tradnl"/>
        </w:rPr>
        <w:t xml:space="preserve"> </w:t>
      </w:r>
      <w:r w:rsidR="00174A73" w:rsidRPr="005F1742">
        <w:rPr>
          <w:rFonts w:ascii="Garamond" w:hAnsi="Garamond" w:cs="Calibri"/>
          <w:color w:val="000000"/>
        </w:rPr>
        <w:t xml:space="preserve">Iniciativa de Acuerdo Edilicio presentada por los C. Regidores, </w:t>
      </w:r>
      <w:proofErr w:type="spellStart"/>
      <w:r w:rsidR="00174A73" w:rsidRPr="005F1742">
        <w:rPr>
          <w:rFonts w:ascii="Garamond" w:hAnsi="Garamond" w:cs="Calibri"/>
          <w:color w:val="000000"/>
        </w:rPr>
        <w:t>Profr</w:t>
      </w:r>
      <w:proofErr w:type="spellEnd"/>
      <w:r w:rsidR="00174A73" w:rsidRPr="005F1742">
        <w:rPr>
          <w:rFonts w:ascii="Garamond" w:hAnsi="Garamond" w:cs="Calibri"/>
          <w:color w:val="000000"/>
        </w:rPr>
        <w:t xml:space="preserve">. Pablo Ruperto Gómez Andrade, Lic. Claudia Alejandra Iñiguez Rivera, L.E.P. María Elena Curiel Preciado, y  Christian Eduardo Alonso Robles; mediante la cual someten a la consideración de los integrantes del Ayuntamiento Constitucional de Puerto Vallarta, Jalisco, se apruebe el nombramiento honorifico como Embajador de la Cultura de Puerto Vallarta al Maestro Raúl </w:t>
      </w:r>
      <w:proofErr w:type="spellStart"/>
      <w:r w:rsidR="00174A73" w:rsidRPr="005F1742">
        <w:rPr>
          <w:rFonts w:ascii="Garamond" w:hAnsi="Garamond" w:cs="Calibri"/>
          <w:color w:val="000000"/>
        </w:rPr>
        <w:t>Gibran</w:t>
      </w:r>
      <w:proofErr w:type="spellEnd"/>
      <w:r w:rsidR="00174A73" w:rsidRPr="005F1742">
        <w:rPr>
          <w:rFonts w:ascii="Garamond" w:hAnsi="Garamond" w:cs="Calibri"/>
          <w:color w:val="000000"/>
        </w:rPr>
        <w:t xml:space="preserve"> Martínez Peña como reconocimiento a su gran trayectoria y gran aportación a la cultura </w:t>
      </w:r>
      <w:proofErr w:type="spellStart"/>
      <w:r w:rsidR="00174A73" w:rsidRPr="005F1742">
        <w:rPr>
          <w:rFonts w:ascii="Garamond" w:hAnsi="Garamond" w:cs="Calibri"/>
          <w:color w:val="000000"/>
        </w:rPr>
        <w:t>Vallartense</w:t>
      </w:r>
      <w:proofErr w:type="spellEnd"/>
      <w:r w:rsidR="00174A73" w:rsidRPr="005F1742">
        <w:rPr>
          <w:rFonts w:ascii="Garamond" w:hAnsi="Garamond" w:cs="Calibri"/>
          <w:color w:val="000000"/>
        </w:rPr>
        <w:t>.</w:t>
      </w:r>
      <w:r w:rsidR="005F1742">
        <w:rPr>
          <w:rFonts w:ascii="Garamond" w:hAnsi="Garamond" w:cs="Calibri"/>
          <w:color w:val="000000"/>
        </w:rPr>
        <w:t xml:space="preserve"> </w:t>
      </w:r>
      <w:r w:rsidR="008C4771" w:rsidRPr="005F1742">
        <w:rPr>
          <w:rFonts w:ascii="Garamond" w:hAnsi="Garamond" w:cs="Calibri"/>
          <w:b/>
          <w:color w:val="000000"/>
        </w:rPr>
        <w:t>5</w:t>
      </w:r>
      <w:r w:rsidRPr="005F1742">
        <w:rPr>
          <w:rFonts w:ascii="Garamond" w:hAnsi="Garamond" w:cs="Calibri"/>
          <w:b/>
          <w:color w:val="000000"/>
        </w:rPr>
        <w:t>.3</w:t>
      </w:r>
      <w:r w:rsidR="00DF71CE" w:rsidRPr="005F1742">
        <w:rPr>
          <w:rFonts w:ascii="Garamond" w:hAnsi="Garamond" w:cs="Calibri"/>
          <w:b/>
          <w:color w:val="000000"/>
        </w:rPr>
        <w:t xml:space="preserve"> </w:t>
      </w:r>
      <w:r w:rsidR="00174A73" w:rsidRPr="005F1742">
        <w:rPr>
          <w:rFonts w:ascii="Garamond" w:hAnsi="Garamond" w:cs="Calibri"/>
          <w:color w:val="000000"/>
        </w:rPr>
        <w:t xml:space="preserve">Iniciativa de Acuerdo Edilicio presentada por la Regidora, Lic. Sara Mosqueda Torres, que tiene por objeto que el Honorable Ayuntamiento de Puerto Vallarta, Jalisco, </w:t>
      </w:r>
      <w:r w:rsidR="00174A73" w:rsidRPr="005F1742">
        <w:rPr>
          <w:rFonts w:ascii="Garamond" w:hAnsi="Garamond" w:cs="Calibri"/>
          <w:bCs/>
          <w:color w:val="000000"/>
        </w:rPr>
        <w:t xml:space="preserve">autorice </w:t>
      </w:r>
      <w:r w:rsidR="00174A73" w:rsidRPr="005F1742">
        <w:rPr>
          <w:rFonts w:ascii="Garamond" w:hAnsi="Garamond" w:cs="Calibri"/>
          <w:color w:val="000000"/>
        </w:rPr>
        <w:t>que el Municipio de P</w:t>
      </w:r>
      <w:r w:rsidR="00174A73" w:rsidRPr="005F1742">
        <w:rPr>
          <w:rFonts w:ascii="Garamond" w:hAnsi="Garamond" w:cs="Calibri"/>
          <w:bCs/>
          <w:color w:val="000000"/>
        </w:rPr>
        <w:t xml:space="preserve">uerto Vallarta, </w:t>
      </w:r>
      <w:r w:rsidR="00174A73" w:rsidRPr="005F1742">
        <w:rPr>
          <w:rFonts w:ascii="Garamond" w:hAnsi="Garamond" w:cs="Calibri"/>
          <w:color w:val="000000"/>
        </w:rPr>
        <w:t>Jalisco, se adhiera al programa de financiamiento denominado Línea de Crédito Global Municipal, previsto por el Título Décimo de la Ley de Ingresos del Estado de Jalisco para el Ejercicio Fiscal 2023 y adquiera, bajo dicho programa, uno o varios financiamientos por un monto en su conjunto de hasta $ 130´000,000.00 (Ciento Treinta Millones de Pesos 00/100 M.N.) más comisiones, reservas, coberturas de tasa de interés, gastos, honorarios y demás accesorios financieros que se generen, para la adquisición de un bien inmueble que se destinará a la prestación del servicio público de panteón, así como a las obras de construcción e infraestructura en su primera etapa.</w:t>
      </w:r>
      <w:r w:rsidR="005F1742">
        <w:rPr>
          <w:rFonts w:ascii="Garamond" w:hAnsi="Garamond" w:cs="Calibri"/>
          <w:color w:val="000000"/>
        </w:rPr>
        <w:t xml:space="preserve"> </w:t>
      </w:r>
      <w:r w:rsidR="008C4771">
        <w:rPr>
          <w:rFonts w:ascii="Garamond" w:hAnsi="Garamond" w:cs="Calibri"/>
          <w:b/>
          <w:color w:val="000000"/>
        </w:rPr>
        <w:t>5</w:t>
      </w:r>
      <w:r w:rsidRPr="00C977A7">
        <w:rPr>
          <w:rFonts w:ascii="Garamond" w:hAnsi="Garamond" w:cs="Calibri"/>
          <w:b/>
          <w:color w:val="000000"/>
        </w:rPr>
        <w:t>.4</w:t>
      </w:r>
      <w:r>
        <w:rPr>
          <w:rFonts w:ascii="Garamond" w:hAnsi="Garamond" w:cs="Calibri"/>
          <w:b/>
          <w:color w:val="000000"/>
        </w:rPr>
        <w:t xml:space="preserve"> </w:t>
      </w:r>
      <w:r w:rsidR="00174A73" w:rsidRPr="005F1742">
        <w:rPr>
          <w:rFonts w:ascii="Garamond" w:hAnsi="Garamond" w:cs="Calibri"/>
          <w:color w:val="000000"/>
        </w:rPr>
        <w:t>Iniciativa de Acuerdo Edilicio presentada por la C. Regidora, Lic. Sara Mosqueda Torres, mediante la cual somete a la consideración de los integrantes del  Ayuntamiento Constitucional de Puerto Vallarta, Jalisco, se autorice la homologación del quinquenio otorgado al personal operativo de la Dirección de Seguridad Pública y Subdirección de Vialidad al percibido por los servidores públicos sindicalizados del Ayuntamiento Constitucional de Puerto Vallarta, Jalisco.</w:t>
      </w:r>
      <w:r w:rsidR="005F1742">
        <w:rPr>
          <w:rFonts w:ascii="Garamond" w:hAnsi="Garamond" w:cs="Calibri"/>
          <w:color w:val="000000"/>
        </w:rPr>
        <w:t xml:space="preserve"> </w:t>
      </w:r>
      <w:r w:rsidR="008C4771">
        <w:rPr>
          <w:rFonts w:ascii="Garamond" w:hAnsi="Garamond" w:cs="Calibri"/>
          <w:b/>
          <w:color w:val="000000"/>
        </w:rPr>
        <w:t>5</w:t>
      </w:r>
      <w:r>
        <w:rPr>
          <w:rFonts w:ascii="Garamond" w:hAnsi="Garamond" w:cs="Calibri"/>
          <w:b/>
          <w:color w:val="000000"/>
        </w:rPr>
        <w:t>.5</w:t>
      </w:r>
      <w:r w:rsidR="006D6BBC">
        <w:rPr>
          <w:rFonts w:ascii="Garamond" w:hAnsi="Garamond" w:cs="Calibri"/>
          <w:b/>
          <w:color w:val="000000"/>
        </w:rPr>
        <w:t xml:space="preserve"> </w:t>
      </w:r>
      <w:r w:rsidR="00174A73" w:rsidRPr="005F1742">
        <w:rPr>
          <w:rFonts w:ascii="Garamond" w:hAnsi="Garamond" w:cs="Calibri"/>
          <w:color w:val="000000"/>
        </w:rPr>
        <w:t xml:space="preserve">Iniciativa de Acuerdo Edilicio presentada por la Regidora, C. Carla Helena Castro López, </w:t>
      </w:r>
      <w:r w:rsidR="00174A73" w:rsidRPr="005F1742">
        <w:rPr>
          <w:rFonts w:ascii="Garamond" w:hAnsi="Garamond" w:cs="Calibri"/>
          <w:color w:val="000000"/>
          <w:lang w:val="es-ES_tradnl"/>
        </w:rPr>
        <w:t xml:space="preserve">que tiene por </w:t>
      </w:r>
      <w:r w:rsidR="00174A73" w:rsidRPr="005F1742">
        <w:rPr>
          <w:rFonts w:ascii="Garamond" w:hAnsi="Garamond" w:cs="Calibri"/>
          <w:color w:val="000000"/>
        </w:rPr>
        <w:t xml:space="preserve">objeto exhortar a diversas dependencias de este </w:t>
      </w:r>
      <w:r w:rsidR="002A29BB">
        <w:rPr>
          <w:rFonts w:ascii="Garamond" w:hAnsi="Garamond" w:cs="Calibri"/>
          <w:color w:val="000000"/>
        </w:rPr>
        <w:t>A</w:t>
      </w:r>
      <w:r w:rsidR="00174A73" w:rsidRPr="005F1742">
        <w:rPr>
          <w:rFonts w:ascii="Garamond" w:hAnsi="Garamond" w:cs="Calibri"/>
          <w:color w:val="000000"/>
        </w:rPr>
        <w:t>yuntamiento para que en el ámbito de sus competencias y atribuciones garanticen a las mujeres una vida libre de violencia.</w:t>
      </w:r>
      <w:r w:rsidR="005F1742">
        <w:rPr>
          <w:rFonts w:ascii="Garamond" w:hAnsi="Garamond" w:cs="Calibri"/>
          <w:color w:val="000000"/>
        </w:rPr>
        <w:t xml:space="preserve"> </w:t>
      </w:r>
      <w:r w:rsidR="00330B33">
        <w:rPr>
          <w:rFonts w:ascii="Garamond" w:hAnsi="Garamond" w:cs="Calibri"/>
          <w:b/>
          <w:color w:val="000000"/>
          <w:lang w:val="es-ES_tradnl"/>
        </w:rPr>
        <w:t>6</w:t>
      </w:r>
      <w:r w:rsidRPr="00D67967">
        <w:rPr>
          <w:rFonts w:ascii="Garamond" w:hAnsi="Garamond" w:cs="Calibri"/>
          <w:b/>
          <w:color w:val="000000"/>
          <w:lang w:val="es-ES_tradnl"/>
        </w:rPr>
        <w:t xml:space="preserve">. </w:t>
      </w:r>
      <w:r w:rsidRPr="00816C44">
        <w:rPr>
          <w:rFonts w:ascii="Garamond" w:hAnsi="Garamond" w:cs="Calibri"/>
          <w:color w:val="000000"/>
          <w:lang w:val="es-ES_tradnl"/>
        </w:rPr>
        <w:t>Asuntos Generales.</w:t>
      </w:r>
      <w:r>
        <w:rPr>
          <w:rFonts w:ascii="Garamond" w:hAnsi="Garamond" w:cs="Calibri"/>
          <w:color w:val="000000"/>
          <w:lang w:val="es-ES_tradnl"/>
        </w:rPr>
        <w:t xml:space="preserve"> </w:t>
      </w:r>
      <w:r w:rsidR="00330B33">
        <w:rPr>
          <w:rFonts w:ascii="Garamond" w:hAnsi="Garamond" w:cs="Calibri"/>
          <w:b/>
          <w:color w:val="000000"/>
          <w:lang w:val="es-ES_tradnl"/>
        </w:rPr>
        <w:t>6</w:t>
      </w:r>
      <w:r w:rsidRPr="004C00F6">
        <w:rPr>
          <w:rFonts w:ascii="Garamond" w:hAnsi="Garamond" w:cs="Calibri"/>
          <w:b/>
          <w:color w:val="000000"/>
          <w:lang w:val="es-ES_tradnl"/>
        </w:rPr>
        <w:t>.1</w:t>
      </w:r>
      <w:r>
        <w:rPr>
          <w:rFonts w:ascii="Garamond" w:hAnsi="Garamond" w:cs="Calibri"/>
          <w:color w:val="000000"/>
          <w:lang w:val="es-ES_tradnl"/>
        </w:rPr>
        <w:t xml:space="preserve"> </w:t>
      </w:r>
      <w:r w:rsidR="00492591" w:rsidRPr="00715587">
        <w:rPr>
          <w:rFonts w:ascii="Garamond" w:hAnsi="Garamond" w:cs="Calibri"/>
          <w:color w:val="000000"/>
          <w:shd w:val="clear" w:color="auto" w:fill="FFFFFF"/>
          <w:lang w:val="es-ES_tradnl"/>
        </w:rPr>
        <w:t>Uso de la voz por parte de</w:t>
      </w:r>
      <w:r w:rsidR="005A151A">
        <w:rPr>
          <w:rFonts w:ascii="Garamond" w:hAnsi="Garamond" w:cs="Calibri"/>
          <w:color w:val="000000"/>
          <w:shd w:val="clear" w:color="auto" w:fill="FFFFFF"/>
          <w:lang w:val="es-ES_tradnl"/>
        </w:rPr>
        <w:t xml:space="preserve"> </w:t>
      </w:r>
      <w:r w:rsidR="00492591" w:rsidRPr="00715587">
        <w:rPr>
          <w:rFonts w:ascii="Garamond" w:hAnsi="Garamond" w:cs="Calibri"/>
          <w:color w:val="000000"/>
          <w:shd w:val="clear" w:color="auto" w:fill="FFFFFF"/>
          <w:lang w:val="es-ES_tradnl"/>
        </w:rPr>
        <w:t>l</w:t>
      </w:r>
      <w:r w:rsidR="005A151A">
        <w:rPr>
          <w:rFonts w:ascii="Garamond" w:hAnsi="Garamond" w:cs="Calibri"/>
          <w:color w:val="000000"/>
          <w:shd w:val="clear" w:color="auto" w:fill="FFFFFF"/>
          <w:lang w:val="es-ES_tradnl"/>
        </w:rPr>
        <w:t>a</w:t>
      </w:r>
      <w:r w:rsidR="00492591" w:rsidRPr="00715587">
        <w:rPr>
          <w:rFonts w:ascii="Garamond" w:hAnsi="Garamond" w:cs="Calibri"/>
          <w:color w:val="000000"/>
          <w:shd w:val="clear" w:color="auto" w:fill="FFFFFF"/>
          <w:lang w:val="es-ES_tradnl"/>
        </w:rPr>
        <w:t xml:space="preserve"> Regidor</w:t>
      </w:r>
      <w:r w:rsidR="00174A73">
        <w:rPr>
          <w:rFonts w:ascii="Garamond" w:hAnsi="Garamond" w:cs="Calibri"/>
          <w:color w:val="000000"/>
          <w:shd w:val="clear" w:color="auto" w:fill="FFFFFF"/>
          <w:lang w:val="es-ES_tradnl"/>
        </w:rPr>
        <w:t>a</w:t>
      </w:r>
      <w:r w:rsidR="00492591" w:rsidRPr="00715587">
        <w:rPr>
          <w:rFonts w:ascii="Garamond" w:hAnsi="Garamond" w:cs="Calibri"/>
          <w:color w:val="000000"/>
          <w:shd w:val="clear" w:color="auto" w:fill="FFFFFF"/>
          <w:lang w:val="es-ES_tradnl"/>
        </w:rPr>
        <w:t xml:space="preserve">, </w:t>
      </w:r>
      <w:r w:rsidR="005A151A" w:rsidRPr="00602AD8">
        <w:rPr>
          <w:rFonts w:ascii="Garamond" w:hAnsi="Garamond" w:cs="Calibri"/>
          <w:color w:val="000000"/>
          <w:shd w:val="clear" w:color="auto" w:fill="FFFFFF"/>
          <w:lang w:val="es-ES_tradnl"/>
        </w:rPr>
        <w:t xml:space="preserve">C. Carla </w:t>
      </w:r>
      <w:proofErr w:type="spellStart"/>
      <w:r w:rsidR="005A151A">
        <w:rPr>
          <w:rFonts w:ascii="Garamond" w:hAnsi="Garamond" w:cs="Calibri"/>
          <w:color w:val="000000"/>
          <w:shd w:val="clear" w:color="auto" w:fill="FFFFFF"/>
          <w:lang w:val="es-ES_tradnl"/>
        </w:rPr>
        <w:t>Verenice</w:t>
      </w:r>
      <w:proofErr w:type="spellEnd"/>
      <w:r w:rsidR="005A151A">
        <w:rPr>
          <w:rFonts w:ascii="Garamond" w:hAnsi="Garamond" w:cs="Calibri"/>
          <w:color w:val="000000"/>
          <w:shd w:val="clear" w:color="auto" w:fill="FFFFFF"/>
          <w:lang w:val="es-ES_tradnl"/>
        </w:rPr>
        <w:t xml:space="preserve"> Esparza Quintero.</w:t>
      </w:r>
      <w:r w:rsidR="00900C42">
        <w:rPr>
          <w:rFonts w:ascii="Garamond" w:hAnsi="Garamond" w:cs="Calibri"/>
          <w:color w:val="000000"/>
          <w:shd w:val="clear" w:color="auto" w:fill="FFFFFF"/>
          <w:lang w:val="es-ES_tradnl"/>
        </w:rPr>
        <w:t xml:space="preserve"> </w:t>
      </w:r>
      <w:r w:rsidR="00330B33">
        <w:rPr>
          <w:rFonts w:ascii="Garamond" w:hAnsi="Garamond" w:cs="Calibri"/>
          <w:b/>
          <w:color w:val="000000"/>
          <w:lang w:val="es-ES_tradnl"/>
        </w:rPr>
        <w:t>6</w:t>
      </w:r>
      <w:r w:rsidR="00492591" w:rsidRPr="00492591">
        <w:rPr>
          <w:rFonts w:ascii="Garamond" w:hAnsi="Garamond" w:cs="Calibri"/>
          <w:b/>
          <w:color w:val="000000"/>
          <w:lang w:val="es-ES_tradnl"/>
        </w:rPr>
        <w:t xml:space="preserve">.2 </w:t>
      </w:r>
      <w:r w:rsidR="005A151A" w:rsidRPr="00602AD8">
        <w:rPr>
          <w:rFonts w:ascii="Garamond" w:hAnsi="Garamond" w:cs="Calibri"/>
          <w:color w:val="000000"/>
          <w:shd w:val="clear" w:color="auto" w:fill="FFFFFF"/>
          <w:lang w:val="es-ES_tradnl"/>
        </w:rPr>
        <w:t xml:space="preserve">Uso de la voz por parte de la Regidora, </w:t>
      </w:r>
      <w:r w:rsidR="00174A73" w:rsidRPr="00602AD8">
        <w:rPr>
          <w:rFonts w:ascii="Garamond" w:hAnsi="Garamond" w:cs="Calibri"/>
          <w:color w:val="000000"/>
          <w:shd w:val="clear" w:color="auto" w:fill="FFFFFF"/>
          <w:lang w:val="es-ES_tradnl"/>
        </w:rPr>
        <w:t xml:space="preserve">C. Carla </w:t>
      </w:r>
      <w:proofErr w:type="spellStart"/>
      <w:r w:rsidR="00174A73">
        <w:rPr>
          <w:rFonts w:ascii="Garamond" w:hAnsi="Garamond" w:cs="Calibri"/>
          <w:color w:val="000000"/>
          <w:shd w:val="clear" w:color="auto" w:fill="FFFFFF"/>
          <w:lang w:val="es-ES_tradnl"/>
        </w:rPr>
        <w:t>Verenice</w:t>
      </w:r>
      <w:proofErr w:type="spellEnd"/>
      <w:r w:rsidR="00174A73">
        <w:rPr>
          <w:rFonts w:ascii="Garamond" w:hAnsi="Garamond" w:cs="Calibri"/>
          <w:color w:val="000000"/>
          <w:shd w:val="clear" w:color="auto" w:fill="FFFFFF"/>
          <w:lang w:val="es-ES_tradnl"/>
        </w:rPr>
        <w:t xml:space="preserve"> Esparza Quintero.</w:t>
      </w:r>
      <w:r w:rsidR="00900C42">
        <w:rPr>
          <w:rFonts w:ascii="Garamond" w:hAnsi="Garamond" w:cs="Calibri"/>
          <w:color w:val="000000"/>
          <w:shd w:val="clear" w:color="auto" w:fill="FFFFFF"/>
          <w:lang w:val="es-ES_tradnl"/>
        </w:rPr>
        <w:t xml:space="preserve"> </w:t>
      </w:r>
      <w:r w:rsidR="00330B33" w:rsidRPr="00330B33">
        <w:rPr>
          <w:rFonts w:ascii="Garamond" w:hAnsi="Garamond" w:cs="Calibri"/>
          <w:b/>
          <w:color w:val="000000"/>
          <w:shd w:val="clear" w:color="auto" w:fill="FFFFFF"/>
          <w:lang w:val="es-ES_tradnl"/>
        </w:rPr>
        <w:t>6</w:t>
      </w:r>
      <w:r w:rsidR="00492591">
        <w:rPr>
          <w:rFonts w:ascii="Garamond" w:hAnsi="Garamond" w:cs="Calibri"/>
          <w:b/>
          <w:color w:val="000000"/>
          <w:lang w:val="es-ES_tradnl"/>
        </w:rPr>
        <w:t xml:space="preserve">.3 </w:t>
      </w:r>
      <w:r w:rsidR="00492591" w:rsidRPr="004C00F6">
        <w:rPr>
          <w:rFonts w:ascii="Garamond" w:hAnsi="Garamond" w:cs="Calibri"/>
          <w:color w:val="000000"/>
          <w:lang w:val="es-ES_tradnl"/>
        </w:rPr>
        <w:t xml:space="preserve">Uso de la voz por parte </w:t>
      </w:r>
      <w:r w:rsidR="00174A73" w:rsidRPr="00602AD8">
        <w:rPr>
          <w:rFonts w:ascii="Garamond" w:hAnsi="Garamond" w:cs="Calibri"/>
          <w:color w:val="000000"/>
          <w:shd w:val="clear" w:color="auto" w:fill="FFFFFF"/>
          <w:lang w:val="es-ES_tradnl"/>
        </w:rPr>
        <w:t xml:space="preserve">de la Regidora, C. Carla </w:t>
      </w:r>
      <w:proofErr w:type="spellStart"/>
      <w:r w:rsidR="00174A73">
        <w:rPr>
          <w:rFonts w:ascii="Garamond" w:hAnsi="Garamond" w:cs="Calibri"/>
          <w:color w:val="000000"/>
          <w:shd w:val="clear" w:color="auto" w:fill="FFFFFF"/>
          <w:lang w:val="es-ES_tradnl"/>
        </w:rPr>
        <w:t>Verenice</w:t>
      </w:r>
      <w:proofErr w:type="spellEnd"/>
      <w:r w:rsidR="00174A73">
        <w:rPr>
          <w:rFonts w:ascii="Garamond" w:hAnsi="Garamond" w:cs="Calibri"/>
          <w:color w:val="000000"/>
          <w:shd w:val="clear" w:color="auto" w:fill="FFFFFF"/>
          <w:lang w:val="es-ES_tradnl"/>
        </w:rPr>
        <w:t xml:space="preserve"> Esparza Quintero</w:t>
      </w:r>
      <w:r w:rsidR="00492591">
        <w:rPr>
          <w:rFonts w:ascii="Garamond" w:hAnsi="Garamond" w:cs="Calibri"/>
          <w:color w:val="000000"/>
          <w:lang w:val="es-ES_tradnl"/>
        </w:rPr>
        <w:t xml:space="preserve">. </w:t>
      </w:r>
      <w:r w:rsidR="00330B33">
        <w:rPr>
          <w:rFonts w:ascii="Garamond" w:hAnsi="Garamond" w:cs="Calibri"/>
          <w:b/>
          <w:color w:val="000000"/>
          <w:lang w:val="es-ES_tradnl"/>
        </w:rPr>
        <w:t>6</w:t>
      </w:r>
      <w:r w:rsidRPr="004C00F6">
        <w:rPr>
          <w:rFonts w:ascii="Garamond" w:hAnsi="Garamond" w:cs="Calibri"/>
          <w:b/>
          <w:color w:val="000000"/>
          <w:lang w:val="es-ES_tradnl"/>
        </w:rPr>
        <w:t>.</w:t>
      </w:r>
      <w:r w:rsidR="00492591">
        <w:rPr>
          <w:rFonts w:ascii="Garamond" w:hAnsi="Garamond" w:cs="Calibri"/>
          <w:b/>
          <w:color w:val="000000"/>
          <w:lang w:val="es-ES_tradnl"/>
        </w:rPr>
        <w:t>4</w:t>
      </w:r>
      <w:r>
        <w:rPr>
          <w:rFonts w:ascii="Garamond" w:hAnsi="Garamond" w:cs="Calibri"/>
          <w:b/>
          <w:color w:val="000000"/>
          <w:lang w:val="es-ES_tradnl"/>
        </w:rPr>
        <w:t xml:space="preserve"> </w:t>
      </w:r>
      <w:r w:rsidR="00D5283E">
        <w:rPr>
          <w:rFonts w:ascii="Garamond" w:hAnsi="Garamond" w:cs="Calibri"/>
          <w:color w:val="000000"/>
          <w:shd w:val="clear" w:color="auto" w:fill="FFFFFF"/>
          <w:lang w:val="es-ES_tradnl"/>
        </w:rPr>
        <w:t xml:space="preserve">Uso de la voz </w:t>
      </w:r>
      <w:r w:rsidR="00630246">
        <w:rPr>
          <w:rFonts w:ascii="Garamond" w:hAnsi="Garamond" w:cs="Calibri"/>
          <w:color w:val="000000"/>
          <w:shd w:val="clear" w:color="auto" w:fill="FFFFFF"/>
          <w:lang w:val="es-ES_tradnl"/>
        </w:rPr>
        <w:t>p</w:t>
      </w:r>
      <w:r w:rsidR="00174A73">
        <w:rPr>
          <w:rFonts w:ascii="Garamond" w:hAnsi="Garamond" w:cs="Calibri"/>
          <w:color w:val="000000"/>
          <w:shd w:val="clear" w:color="auto" w:fill="FFFFFF"/>
          <w:lang w:val="es-ES_tradnl"/>
        </w:rPr>
        <w:t>or parte del C. Regidor</w:t>
      </w:r>
      <w:r w:rsidR="00492591" w:rsidRPr="00602AD8">
        <w:rPr>
          <w:rFonts w:ascii="Garamond" w:hAnsi="Garamond" w:cs="Calibri"/>
          <w:color w:val="000000"/>
          <w:shd w:val="clear" w:color="auto" w:fill="FFFFFF"/>
          <w:lang w:val="es-ES_tradnl"/>
        </w:rPr>
        <w:t>,</w:t>
      </w:r>
      <w:r w:rsidR="00174A73">
        <w:rPr>
          <w:rFonts w:ascii="Garamond" w:hAnsi="Garamond" w:cs="Calibri"/>
          <w:color w:val="000000"/>
          <w:shd w:val="clear" w:color="auto" w:fill="FFFFFF"/>
          <w:lang w:val="es-ES_tradnl"/>
        </w:rPr>
        <w:t xml:space="preserve"> Prof. Pablo Ruperto Gómez Andrade</w:t>
      </w:r>
      <w:r w:rsidR="005F1742">
        <w:rPr>
          <w:rFonts w:ascii="Garamond" w:hAnsi="Garamond" w:cs="Calibri"/>
          <w:color w:val="000000"/>
          <w:shd w:val="clear" w:color="auto" w:fill="FFFFFF"/>
          <w:lang w:val="es-ES_tradnl"/>
        </w:rPr>
        <w:t xml:space="preserve">. </w:t>
      </w:r>
      <w:r w:rsidR="00330B33">
        <w:rPr>
          <w:rFonts w:ascii="Garamond" w:hAnsi="Garamond" w:cs="Calibri"/>
          <w:b/>
          <w:color w:val="000000"/>
          <w:lang w:val="es-ES_tradnl"/>
        </w:rPr>
        <w:t>7</w:t>
      </w:r>
      <w:r>
        <w:rPr>
          <w:rFonts w:ascii="Garamond" w:hAnsi="Garamond" w:cs="Calibri"/>
          <w:b/>
          <w:color w:val="000000"/>
          <w:lang w:val="es-ES_tradnl"/>
        </w:rPr>
        <w:t xml:space="preserve">. </w:t>
      </w:r>
      <w:r w:rsidRPr="00D67967">
        <w:rPr>
          <w:rFonts w:ascii="Garamond" w:hAnsi="Garamond" w:cs="Calibri"/>
          <w:color w:val="000000"/>
          <w:lang w:val="es-ES_tradnl"/>
        </w:rPr>
        <w:t>Cierre de la Sesión. ---------------------------------------------------</w:t>
      </w:r>
      <w:r w:rsidRPr="00D67967">
        <w:rPr>
          <w:rFonts w:ascii="Garamond" w:hAnsi="Garamond" w:cs="Calibri"/>
          <w:color w:val="000000"/>
          <w:lang w:val="es-ES_tradnl"/>
        </w:rPr>
        <w:lastRenderedPageBreak/>
        <w:t>------------------------------------------</w:t>
      </w:r>
      <w:r w:rsidR="005A072C">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330B33">
        <w:rPr>
          <w:rFonts w:ascii="Garamond" w:hAnsi="Garamond" w:cs="Calibri"/>
          <w:color w:val="000000"/>
          <w:lang w:val="es-ES_tradnl"/>
        </w:rPr>
        <w:t>--------------------------------------</w:t>
      </w:r>
      <w:r w:rsidR="00305788">
        <w:rPr>
          <w:rFonts w:ascii="Garamond" w:hAnsi="Garamond" w:cs="Calibri"/>
          <w:color w:val="000000"/>
          <w:lang w:val="es-ES_tradnl"/>
        </w:rPr>
        <w:t>-----------</w:t>
      </w:r>
      <w:r w:rsidR="00900C42">
        <w:rPr>
          <w:rFonts w:ascii="Garamond" w:hAnsi="Garamond" w:cs="Calibri"/>
          <w:color w:val="000000"/>
          <w:lang w:val="es-ES_tradnl"/>
        </w:rPr>
        <w:t xml:space="preserve"> </w:t>
      </w:r>
      <w:r w:rsidRPr="00BD0B2D">
        <w:rPr>
          <w:rFonts w:ascii="Garamond" w:hAnsi="Garamond"/>
          <w:b/>
          <w:lang w:val="es-ES_tradnl"/>
        </w:rPr>
        <w:t xml:space="preserve">3. </w:t>
      </w:r>
      <w:r w:rsidR="00632152" w:rsidRPr="00632152">
        <w:rPr>
          <w:rFonts w:ascii="Garamond" w:hAnsi="Garamond" w:cs="Calibri"/>
          <w:b/>
          <w:color w:val="000000"/>
          <w:lang w:val="es-ES_tradnl"/>
        </w:rPr>
        <w:t xml:space="preserve">Lectura, discusión y en su caso aprobación de iniciativas </w:t>
      </w:r>
      <w:proofErr w:type="spellStart"/>
      <w:r w:rsidR="00632152" w:rsidRPr="00632152">
        <w:rPr>
          <w:rFonts w:ascii="Garamond" w:hAnsi="Garamond" w:cs="Calibri"/>
          <w:b/>
          <w:color w:val="000000"/>
          <w:lang w:val="es-ES_tradnl"/>
        </w:rPr>
        <w:t>agendadas</w:t>
      </w:r>
      <w:proofErr w:type="spellEnd"/>
      <w:r w:rsidR="00632152" w:rsidRPr="00632152">
        <w:rPr>
          <w:rFonts w:ascii="Garamond" w:hAnsi="Garamond" w:cs="Calibri"/>
          <w:b/>
          <w:color w:val="000000"/>
          <w:lang w:val="es-ES_tradnl"/>
        </w:rPr>
        <w:t xml:space="preserve">. </w:t>
      </w:r>
      <w:r w:rsidR="005A072C" w:rsidRPr="005A072C">
        <w:rPr>
          <w:rFonts w:ascii="Garamond" w:hAnsi="Garamond" w:cs="Calibri"/>
          <w:color w:val="000000"/>
          <w:lang w:val="es-ES_tradnl"/>
        </w:rPr>
        <w:t>El C. Presidente Municipal, L.A.E. Luis Alberto Michel Rodríguez: “Como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 xml:space="preserve">y en su caso aprobación de iniciativas </w:t>
      </w:r>
      <w:proofErr w:type="spellStart"/>
      <w:r w:rsidR="005A072C" w:rsidRPr="005A072C">
        <w:rPr>
          <w:rFonts w:ascii="Garamond" w:hAnsi="Garamond" w:cs="Calibri"/>
          <w:color w:val="000000"/>
          <w:lang w:val="es-ES_tradnl"/>
        </w:rPr>
        <w:t>agendadas</w:t>
      </w:r>
      <w:proofErr w:type="spellEnd"/>
      <w:r w:rsidR="00110B60">
        <w:rPr>
          <w:rFonts w:ascii="Garamond" w:hAnsi="Garamond" w:cs="Calibri"/>
          <w:color w:val="000000"/>
          <w:lang w:val="es-ES_tradnl"/>
        </w:rPr>
        <w:t>.</w:t>
      </w:r>
      <w:r w:rsidR="00D4661C">
        <w:rPr>
          <w:rFonts w:ascii="Garamond" w:hAnsi="Garamond" w:cs="Calibri"/>
          <w:color w:val="000000"/>
          <w:lang w:val="es-ES_tradnl"/>
        </w:rPr>
        <w:t xml:space="preserve"> Por lo que s</w:t>
      </w:r>
      <w:r w:rsidR="00110B60">
        <w:rPr>
          <w:rFonts w:ascii="Garamond" w:hAnsi="Garamond" w:cs="Calibri"/>
          <w:color w:val="000000"/>
          <w:lang w:val="es-ES_tradnl"/>
        </w:rPr>
        <w:t>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secretario general dé lectura a</w:t>
      </w:r>
      <w:r w:rsidR="005A072C" w:rsidRPr="005A072C">
        <w:rPr>
          <w:rFonts w:ascii="Garamond" w:hAnsi="Garamond" w:cs="Calibri"/>
          <w:color w:val="000000"/>
          <w:lang w:val="es-ES_tradnl"/>
        </w:rPr>
        <w:t xml:space="preserve"> los asuntos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D4661C">
        <w:rPr>
          <w:rFonts w:ascii="Garamond" w:hAnsi="Garamond" w:cs="Calibri"/>
          <w:color w:val="000000"/>
          <w:lang w:val="es-ES_tradnl"/>
        </w:rPr>
        <w:t>------------------</w:t>
      </w:r>
      <w:r w:rsidR="002C02C4">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 xml:space="preserve">-- </w:t>
      </w:r>
      <w:r w:rsidR="00E83442" w:rsidRPr="008C4771">
        <w:rPr>
          <w:rFonts w:ascii="Garamond" w:hAnsi="Garamond" w:cs="Calibri"/>
          <w:b/>
          <w:color w:val="000000"/>
          <w:lang w:val="es-ES_tradnl"/>
        </w:rPr>
        <w:t>3</w:t>
      </w:r>
      <w:r w:rsidR="00E83442" w:rsidRPr="008264C4">
        <w:rPr>
          <w:rFonts w:ascii="Garamond" w:hAnsi="Garamond" w:cs="Calibri"/>
          <w:b/>
          <w:color w:val="000000"/>
          <w:lang w:val="es-ES_tradnl"/>
        </w:rPr>
        <w:t xml:space="preserve">.1 </w:t>
      </w:r>
      <w:r w:rsidR="00E83442" w:rsidRPr="00174A73">
        <w:rPr>
          <w:rFonts w:ascii="Garamond" w:hAnsi="Garamond" w:cs="Calibri"/>
          <w:b/>
          <w:color w:val="000000"/>
        </w:rPr>
        <w:t>Iniciativa de Acuerdo Edilicio presentada por el Pre</w:t>
      </w:r>
      <w:r w:rsidR="006471C8">
        <w:rPr>
          <w:rFonts w:ascii="Garamond" w:hAnsi="Garamond" w:cs="Calibri"/>
          <w:b/>
          <w:color w:val="000000"/>
        </w:rPr>
        <w:t>sidente Municipal, L.A.E. Luis Alberto</w:t>
      </w:r>
      <w:r w:rsidR="00E83442" w:rsidRPr="00174A73">
        <w:rPr>
          <w:rFonts w:ascii="Garamond" w:hAnsi="Garamond" w:cs="Calibri"/>
          <w:b/>
          <w:color w:val="000000"/>
        </w:rPr>
        <w:t xml:space="preserve"> Michel Rodríguez, que tiene por objeto se autorice por este Ayuntamiento la modificación al Presupuesto de Egresos del Municipio de Puerto Vallarta, Jalisco, para el ejercicio fiscal 2023</w:t>
      </w:r>
      <w:r w:rsidR="00E83442">
        <w:rPr>
          <w:rFonts w:ascii="Garamond" w:hAnsi="Garamond" w:cs="Calibri"/>
          <w:b/>
          <w:color w:val="000000"/>
        </w:rPr>
        <w:t xml:space="preserve">. </w:t>
      </w:r>
      <w:r w:rsidR="00E83442" w:rsidRPr="00E83442">
        <w:rPr>
          <w:rFonts w:ascii="Garamond" w:hAnsi="Garamond"/>
        </w:rPr>
        <w:t>Lo anterior en los siguientes términos:</w:t>
      </w:r>
      <w:r w:rsidR="00E83442">
        <w:rPr>
          <w:rFonts w:ascii="Garamond" w:hAnsi="Garamond"/>
        </w:rPr>
        <w:t xml:space="preserve"> --------------------------------------------- </w:t>
      </w:r>
      <w:r w:rsidR="00E83442" w:rsidRPr="00E83442">
        <w:rPr>
          <w:rFonts w:cstheme="minorHAnsi"/>
          <w:b/>
        </w:rPr>
        <w:t>C.C. INTEGRANTES DEL PLENO DEL</w:t>
      </w:r>
      <w:r w:rsidR="00E83442">
        <w:rPr>
          <w:rFonts w:cstheme="minorHAnsi"/>
          <w:b/>
        </w:rPr>
        <w:t xml:space="preserve"> </w:t>
      </w:r>
      <w:r w:rsidR="00E83442" w:rsidRPr="00E83442">
        <w:rPr>
          <w:rFonts w:cstheme="minorHAnsi"/>
          <w:b/>
        </w:rPr>
        <w:t>AYUNTAMIENTO DE PUERTO VALLARTA, JALISCO</w:t>
      </w:r>
      <w:r w:rsidR="00E83442">
        <w:rPr>
          <w:rFonts w:cstheme="minorHAnsi"/>
          <w:b/>
        </w:rPr>
        <w:t xml:space="preserve">. </w:t>
      </w:r>
      <w:r w:rsidR="00E83442" w:rsidRPr="00E83442">
        <w:rPr>
          <w:rFonts w:cstheme="minorHAnsi"/>
          <w:b/>
        </w:rPr>
        <w:t>PRESENTE</w:t>
      </w:r>
      <w:r w:rsidR="00E83442">
        <w:rPr>
          <w:rFonts w:cstheme="minorHAnsi"/>
          <w:b/>
        </w:rPr>
        <w:t xml:space="preserve">. </w:t>
      </w:r>
      <w:r w:rsidR="00E83442" w:rsidRPr="00E83442">
        <w:rPr>
          <w:rFonts w:cstheme="minorHAnsi"/>
        </w:rPr>
        <w:t>El que suscribe, en mi carácter de Presidente Municipal  del Ayuntamiento de Puerto Vallarta, Jalisco, de conformidad con lo establecido por los artículos 37 fracción II, 40 y 41 fracción I,  de la Ley del Gobierno y la Administración Pública Municipal del Estado de Jalisco, así como  los diversos 39, 40 fracción VII, 83 y 84 del Reglamento Orgánico del Gobierno y la Administración Pública del Municipio de Puerto Vallarta, Jalisco, nos permitimos presentar y someter a su consideración para su aprobación, modificación o negación la siguiente</w:t>
      </w:r>
      <w:r w:rsidR="00E83442">
        <w:rPr>
          <w:rFonts w:cstheme="minorHAnsi"/>
        </w:rPr>
        <w:t xml:space="preserve"> </w:t>
      </w:r>
      <w:r w:rsidR="00E83442" w:rsidRPr="00E83442">
        <w:rPr>
          <w:rFonts w:cstheme="minorHAnsi"/>
          <w:b/>
        </w:rPr>
        <w:t>INICIATIVA DE ORDENAMIENTO MUNICIPAL</w:t>
      </w:r>
      <w:r w:rsidR="00E83442">
        <w:rPr>
          <w:rFonts w:cstheme="minorHAnsi"/>
          <w:b/>
        </w:rPr>
        <w:t xml:space="preserve">. </w:t>
      </w:r>
      <w:r w:rsidR="00E83442" w:rsidRPr="00E83442">
        <w:rPr>
          <w:rFonts w:cstheme="minorHAnsi"/>
          <w:b/>
        </w:rPr>
        <w:t>Mediante la cual se propone autorizar las modificaciones al Presupuesto de Egresos del Municipio de Puerto Vallarta, Jalisco, correspondiente al ejercicio fiscal 2023.</w:t>
      </w:r>
      <w:r w:rsidR="00E83442">
        <w:rPr>
          <w:rFonts w:cstheme="minorHAnsi"/>
          <w:b/>
        </w:rPr>
        <w:t xml:space="preserve"> </w:t>
      </w:r>
      <w:r w:rsidR="00E83442" w:rsidRPr="00E83442">
        <w:rPr>
          <w:rFonts w:cstheme="minorHAnsi"/>
        </w:rPr>
        <w:t>Lo anterior, de conformidad con los motivos y fundamentos que a continuación se exponen.</w:t>
      </w:r>
      <w:r w:rsidR="00E83442">
        <w:rPr>
          <w:rFonts w:cstheme="minorHAnsi"/>
        </w:rPr>
        <w:t xml:space="preserve"> </w:t>
      </w:r>
      <w:r w:rsidR="00E83442" w:rsidRPr="00E83442">
        <w:rPr>
          <w:rFonts w:cstheme="minorHAnsi"/>
          <w:b/>
        </w:rPr>
        <w:t>EXPOSICIÓN DE MOTIVOS</w:t>
      </w:r>
      <w:r w:rsidR="00E83442">
        <w:rPr>
          <w:rFonts w:cstheme="minorHAnsi"/>
          <w:b/>
        </w:rPr>
        <w:t xml:space="preserve">. </w:t>
      </w:r>
      <w:r w:rsidR="00E83442" w:rsidRPr="00E83442">
        <w:rPr>
          <w:rFonts w:cstheme="minorHAnsi"/>
        </w:rPr>
        <w:t>Que de conformidad al artículo 115 de la Constitución Política de los Estados Unidos Mexicanos, que rige a la figura jurídica del municipio, nos establece que éste se encuentra investido de personalidad jurídica y manejará su patrimonio conforme a la ley, el</w:t>
      </w:r>
      <w:r w:rsidR="002A29BB">
        <w:rPr>
          <w:rFonts w:cstheme="minorHAnsi"/>
        </w:rPr>
        <w:t xml:space="preserve"> cual está representado por un A</w:t>
      </w:r>
      <w:r w:rsidR="00E83442" w:rsidRPr="00E83442">
        <w:rPr>
          <w:rFonts w:cstheme="minorHAnsi"/>
        </w:rPr>
        <w:t>yuntamiento que detenta facultades para aprobar de acuerdo con las leyes en materia municipal expedidas por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w:t>
      </w:r>
      <w:r w:rsidR="00E83442">
        <w:rPr>
          <w:rFonts w:cstheme="minorHAnsi"/>
        </w:rPr>
        <w:t xml:space="preserve"> </w:t>
      </w:r>
      <w:r w:rsidR="00E83442" w:rsidRPr="00E83442">
        <w:rPr>
          <w:rFonts w:cstheme="minorHAnsi"/>
        </w:rPr>
        <w:t>De igual forma, dicho dispositivo legal establece las funciones y servicios públicos de los que el municipio será responsable de su prestación, y en su fracción IV del mismo precepto constitucional, señala que los municipios administrarán libremente su hacienda, conforme a las leyes de ingresos aprobados por el Congreso del Estado; sin embargo  en el caso de los presupuestos de egresos, corresponderá su aprobación a los Ayuntamientos en base a sus ingresos disponibles debiendo existir una congruencia entre los ingresos y egresos.</w:t>
      </w:r>
      <w:r w:rsidR="00E83442">
        <w:rPr>
          <w:rFonts w:cstheme="minorHAnsi"/>
        </w:rPr>
        <w:t xml:space="preserve"> </w:t>
      </w:r>
      <w:r w:rsidR="00E83442" w:rsidRPr="00E83442">
        <w:rPr>
          <w:rFonts w:cstheme="minorHAnsi"/>
        </w:rPr>
        <w:t xml:space="preserve">De acuerdo a lo anterior, es innegable que los municipios tienen atribuciones para llevar a cabo la administración y ejercicio  del gasto público y de los bienes que les pertenezcan, así como las contribuciones y otros ingresos que las legislaturas establezcan a su favor. Por su parte, la Ley de Disciplina Financiera de las Entidades Federativas y los Municipios en su artículo 18, nos señala que los Presupuestos de Egresos de los Municipios deberán elaborarse conforme a lo establecido en la legislación aplicable y deberán ser congruentes con los criterios generales de política económica y las estimaciones de las participaciones y transferencias, por lo que el gasto total propuesto por </w:t>
      </w:r>
      <w:r w:rsidR="00E83442" w:rsidRPr="00E83442">
        <w:rPr>
          <w:rFonts w:cstheme="minorHAnsi"/>
        </w:rPr>
        <w:lastRenderedPageBreak/>
        <w:t xml:space="preserve">el Ayuntamiento en el proyecto de Presupuesto de Egresos, el aprobado y el que se ejerza en el año fiscal, deberán contribuir al balance presupuestario sostenible. Es por ello que mediante iniciativa presentada por el C. Presidente Municipal de Puerto Vallarta, Jalisco, L.A.E. Luis Alberto Michel Rodríguez, en sesión ordinaria celebrada el 30 treinta de Diciembre de 2022, el Ayuntamiento de Puerto Vallarta autorizó mediante acuerdo edilicio 0263/2022,  el  Presupuesto  de  Egresos correspondiente al presente ejercicio fiscal 2023, en congruencia con la estimación de recursos económicos proyectados en la Ley de Ingresos  que se ordenó remitir al Congreso del Estado de Jalisco para su aprobación definitiva en el mes de Agosto de 2022,   por   el   orden  de  </w:t>
      </w:r>
      <w:r w:rsidR="00E83442" w:rsidRPr="00E83442">
        <w:rPr>
          <w:rFonts w:cstheme="minorHAnsi"/>
          <w:b/>
        </w:rPr>
        <w:t>$</w:t>
      </w:r>
      <w:r w:rsidR="00E83442" w:rsidRPr="00E83442">
        <w:rPr>
          <w:rFonts w:ascii="Century Gothic" w:eastAsia="Times New Roman" w:hAnsi="Century Gothic"/>
          <w:b/>
          <w:bCs/>
          <w:lang w:eastAsia="zh-CN"/>
        </w:rPr>
        <w:t>2,308´153,772.84</w:t>
      </w:r>
      <w:r w:rsidR="00E83442" w:rsidRPr="00E83442">
        <w:rPr>
          <w:rFonts w:cstheme="minorHAnsi"/>
        </w:rPr>
        <w:t xml:space="preserve"> </w:t>
      </w:r>
      <w:r w:rsidR="00E83442" w:rsidRPr="00E83442">
        <w:rPr>
          <w:rFonts w:cstheme="minorHAnsi"/>
          <w:b/>
        </w:rPr>
        <w:t>(Dos mil trescientos ocho millones ciento cincuenta y tres mil setecientos setenta y dos pesos 84/100 moneda nacional).</w:t>
      </w:r>
      <w:r w:rsidR="00E83442">
        <w:rPr>
          <w:rFonts w:cstheme="minorHAnsi"/>
          <w:b/>
        </w:rPr>
        <w:t xml:space="preserve"> </w:t>
      </w:r>
      <w:r w:rsidR="00E83442" w:rsidRPr="00E83442">
        <w:rPr>
          <w:rFonts w:cstheme="minorHAnsi"/>
        </w:rPr>
        <w:t>Como sabemos, tanto las leyes de ingresos como los presupuestos de egresos son estimaciones y proyecciones de recursos económicos que se contemplan obtener y ejercer durante un ejercicio fiscal tomando como referencia el histórico de ejercicios anteriores e índices inflacionarios, sin embargo la consecución de las metas en ellos planteados dependen directamente de factores como el de contar con una efectiva recaudación de impuestos, derechos, aprovechamientos y los recursos económicos obtenidos vía participaciones estatales y federales asignados a los Municipios de acuerdo a la Ley de Coordinación Fiscal.</w:t>
      </w:r>
      <w:r w:rsidR="00E83442">
        <w:rPr>
          <w:rFonts w:cstheme="minorHAnsi"/>
        </w:rPr>
        <w:t xml:space="preserve"> </w:t>
      </w:r>
      <w:r w:rsidR="00E83442" w:rsidRPr="00E83442">
        <w:rPr>
          <w:rFonts w:cstheme="minorHAnsi"/>
        </w:rPr>
        <w:t>De acuerdo a los antecedentes de modificaciones a los Presupuestos de Egresos del Municipio de Puerto Vallarta, Jalisco, aprobadas en cada ejercicio fiscal, han sido necesarias en virtud de haberse superado el importe de los ingresos contemplados en las Leyes de Ingresos, aprobadas en su origen por el Municipio y en forma definitiva por el Congreso del Estado, es decir, se ha recaudado más de lo presupuestado. Esta situación obedece a que las iniciativas de leyes de ingresos de los municipios se proponen a más tardar el 31 de Agosto del año anterior a que entren en vigencia, sin que se tenga en ese momento la certeza de los recursos económicos que se pudieran obtener vía participaciones estatales y federales, pues se desconoce con exactitud los montos de distribución a los municipios,   ya  que  éstos se calculan una vez que  el  gobierno federal  realiza ajustes  en  base  a  su  recaudación hasta el 31 de diciembre de cada año,  y es hasta los primeros meses del siguiente año cuando informa a las entidades federativas, y éstos a su vez a los Municipios de las variaciones e incrementos que corresponderán a cada municipio, cuando ya entraron en vigor sus leyes  de Ingresos a partir del 01 de Enero de cada año fiscal.</w:t>
      </w:r>
      <w:r w:rsidR="00E83442">
        <w:rPr>
          <w:rFonts w:cstheme="minorHAnsi"/>
        </w:rPr>
        <w:t xml:space="preserve"> </w:t>
      </w:r>
      <w:r w:rsidR="00E83442" w:rsidRPr="00E83442">
        <w:rPr>
          <w:rFonts w:cstheme="minorHAnsi"/>
        </w:rPr>
        <w:t xml:space="preserve">Bajo este contexto, es importantes señalar que mediante publicación hecha en el Periódico Oficial “El Estado de Jalisco”  los días  Sábado 28 de Enero y 14 de Febrero del año 2023, se dan a conocer el calendario de entrega de Participaciones a Municipios y la fórmula, metodología, variables, fuentes de información, monto y calendario de ministración para la distribución de los recursos del Fondo de Aportaciones para la Infraestructura Social Municipal y las Demarcaciones Territoriales del Distrito Federal, y el Fondo de Aportaciones para el Fortalecimiento de los Municipios y de las Demarcaciones Territoriales del Distrito Federal (FORTAMUN) entre los Municipios del Estado de Jalisco para el ejercicio 2023, por lo que con la parte proporcional de estos recursos que no fueron presupuestados  del </w:t>
      </w:r>
      <w:r w:rsidR="00E83442" w:rsidRPr="00E83442">
        <w:rPr>
          <w:rFonts w:cstheme="minorHAnsi"/>
          <w:b/>
        </w:rPr>
        <w:t xml:space="preserve">FAISMUN </w:t>
      </w:r>
      <w:r w:rsidR="00E83442" w:rsidRPr="00E83442">
        <w:rPr>
          <w:rFonts w:cstheme="minorHAnsi"/>
        </w:rPr>
        <w:t xml:space="preserve">y </w:t>
      </w:r>
      <w:r w:rsidR="00E83442" w:rsidRPr="00E83442">
        <w:rPr>
          <w:rFonts w:cstheme="minorHAnsi"/>
          <w:b/>
        </w:rPr>
        <w:t xml:space="preserve">FORTAMUN-DF y participaciones </w:t>
      </w:r>
      <w:r w:rsidR="00E83442" w:rsidRPr="00E83442">
        <w:rPr>
          <w:rFonts w:cstheme="minorHAnsi"/>
        </w:rPr>
        <w:t xml:space="preserve">se esperan ejercer un presupuesto de alrededor de </w:t>
      </w:r>
      <w:r w:rsidR="00E83442" w:rsidRPr="00E83442">
        <w:rPr>
          <w:rFonts w:cstheme="minorHAnsi"/>
          <w:b/>
        </w:rPr>
        <w:t>$2,545´823,400.00</w:t>
      </w:r>
      <w:r w:rsidR="00E83442" w:rsidRPr="00E83442">
        <w:rPr>
          <w:rFonts w:cstheme="minorHAnsi"/>
        </w:rPr>
        <w:t xml:space="preserve"> de recursos económicos y no los </w:t>
      </w:r>
      <w:r w:rsidR="00E83442" w:rsidRPr="00E83442">
        <w:rPr>
          <w:rFonts w:cstheme="minorHAnsi"/>
          <w:b/>
        </w:rPr>
        <w:t>$ 2,308´153,772.84</w:t>
      </w:r>
      <w:r w:rsidR="00E83442" w:rsidRPr="00E83442">
        <w:rPr>
          <w:rFonts w:cstheme="minorHAnsi"/>
        </w:rPr>
        <w:t xml:space="preserve"> como se proyectó para este año 2023. Es por ello la necesidad de realizar </w:t>
      </w:r>
      <w:r w:rsidR="00E83442" w:rsidRPr="00E83442">
        <w:rPr>
          <w:rFonts w:cstheme="minorHAnsi"/>
        </w:rPr>
        <w:lastRenderedPageBreak/>
        <w:t xml:space="preserve">una adecuación a los ingresos y egresos, modificándose en consecuencia el Presupuesto de Egresos, materia de la presente iniciativa.  Lo anterior en los capítulos que a continuación se mencionan de la forma siguiente: </w:t>
      </w:r>
    </w:p>
    <w:tbl>
      <w:tblPr>
        <w:tblStyle w:val="Tablaconcuadrcula"/>
        <w:tblW w:w="8926" w:type="dxa"/>
        <w:tblLayout w:type="fixed"/>
        <w:tblLook w:val="04A0" w:firstRow="1" w:lastRow="0" w:firstColumn="1" w:lastColumn="0" w:noHBand="0" w:noVBand="1"/>
      </w:tblPr>
      <w:tblGrid>
        <w:gridCol w:w="988"/>
        <w:gridCol w:w="1984"/>
        <w:gridCol w:w="2126"/>
        <w:gridCol w:w="1985"/>
        <w:gridCol w:w="1843"/>
      </w:tblGrid>
      <w:tr w:rsidR="00E83442" w:rsidRPr="00E83442" w:rsidTr="008618AE">
        <w:trPr>
          <w:trHeight w:val="407"/>
        </w:trPr>
        <w:tc>
          <w:tcPr>
            <w:tcW w:w="8926" w:type="dxa"/>
            <w:gridSpan w:val="5"/>
            <w:shd w:val="clear" w:color="auto" w:fill="DDD9C3" w:themeFill="background2" w:themeFillShade="E6"/>
          </w:tcPr>
          <w:p w:rsidR="00E83442" w:rsidRPr="00E83442" w:rsidRDefault="00E83442" w:rsidP="00E678C8">
            <w:pPr>
              <w:jc w:val="center"/>
              <w:rPr>
                <w:rFonts w:cstheme="minorHAnsi"/>
                <w:b/>
                <w:color w:val="000000" w:themeColor="text1"/>
                <w:sz w:val="22"/>
                <w:szCs w:val="22"/>
              </w:rPr>
            </w:pPr>
            <w:r w:rsidRPr="00E83442">
              <w:rPr>
                <w:rFonts w:cstheme="minorHAnsi"/>
                <w:b/>
                <w:color w:val="000000" w:themeColor="text1"/>
                <w:sz w:val="22"/>
                <w:szCs w:val="22"/>
              </w:rPr>
              <w:t>INGRESOS 2023</w:t>
            </w:r>
          </w:p>
        </w:tc>
      </w:tr>
      <w:tr w:rsidR="008618AE" w:rsidRPr="00E83442" w:rsidTr="008618AE">
        <w:trPr>
          <w:trHeight w:val="690"/>
        </w:trPr>
        <w:tc>
          <w:tcPr>
            <w:tcW w:w="988" w:type="dxa"/>
            <w:shd w:val="clear" w:color="auto" w:fill="DDD9C3" w:themeFill="background2" w:themeFillShade="E6"/>
          </w:tcPr>
          <w:p w:rsidR="00E83442" w:rsidRPr="008618AE" w:rsidRDefault="00E83442" w:rsidP="008618AE">
            <w:pPr>
              <w:ind w:left="-113"/>
              <w:jc w:val="center"/>
              <w:rPr>
                <w:rFonts w:cstheme="minorHAnsi"/>
                <w:color w:val="000000" w:themeColor="text1"/>
              </w:rPr>
            </w:pPr>
            <w:r w:rsidRPr="008618AE">
              <w:rPr>
                <w:rFonts w:cstheme="minorHAnsi"/>
                <w:color w:val="000000" w:themeColor="text1"/>
              </w:rPr>
              <w:t>CAPITULO</w:t>
            </w:r>
          </w:p>
        </w:tc>
        <w:tc>
          <w:tcPr>
            <w:tcW w:w="1984" w:type="dxa"/>
            <w:shd w:val="clear" w:color="auto" w:fill="DDD9C3" w:themeFill="background2" w:themeFillShade="E6"/>
          </w:tcPr>
          <w:p w:rsidR="00E83442" w:rsidRPr="00E83442" w:rsidRDefault="00E83442" w:rsidP="00E678C8">
            <w:pPr>
              <w:jc w:val="center"/>
              <w:rPr>
                <w:rFonts w:cstheme="minorHAnsi"/>
                <w:color w:val="000000" w:themeColor="text1"/>
                <w:sz w:val="22"/>
                <w:szCs w:val="22"/>
              </w:rPr>
            </w:pPr>
            <w:r w:rsidRPr="00E83442">
              <w:rPr>
                <w:rFonts w:cstheme="minorHAnsi"/>
                <w:color w:val="000000" w:themeColor="text1"/>
                <w:sz w:val="22"/>
                <w:szCs w:val="22"/>
              </w:rPr>
              <w:t>CONCEPTO</w:t>
            </w:r>
          </w:p>
        </w:tc>
        <w:tc>
          <w:tcPr>
            <w:tcW w:w="2126" w:type="dxa"/>
            <w:shd w:val="clear" w:color="auto" w:fill="DDD9C3" w:themeFill="background2" w:themeFillShade="E6"/>
          </w:tcPr>
          <w:p w:rsidR="00E83442" w:rsidRPr="00E83442" w:rsidRDefault="00E83442" w:rsidP="00E678C8">
            <w:pPr>
              <w:jc w:val="center"/>
              <w:rPr>
                <w:rFonts w:cstheme="minorHAnsi"/>
                <w:color w:val="000000" w:themeColor="text1"/>
                <w:sz w:val="22"/>
                <w:szCs w:val="22"/>
              </w:rPr>
            </w:pPr>
            <w:r w:rsidRPr="00E83442">
              <w:rPr>
                <w:rFonts w:cstheme="minorHAnsi"/>
                <w:color w:val="000000" w:themeColor="text1"/>
                <w:sz w:val="22"/>
                <w:szCs w:val="22"/>
              </w:rPr>
              <w:t>PROYECTO INICIAL DE PRESUPUESTO 2023</w:t>
            </w:r>
          </w:p>
        </w:tc>
        <w:tc>
          <w:tcPr>
            <w:tcW w:w="1985" w:type="dxa"/>
            <w:shd w:val="clear" w:color="auto" w:fill="DDD9C3" w:themeFill="background2" w:themeFillShade="E6"/>
          </w:tcPr>
          <w:p w:rsidR="00E83442" w:rsidRPr="00E83442" w:rsidRDefault="00E83442" w:rsidP="00E678C8">
            <w:pPr>
              <w:jc w:val="center"/>
              <w:rPr>
                <w:rFonts w:cstheme="minorHAnsi"/>
                <w:color w:val="000000" w:themeColor="text1"/>
                <w:sz w:val="22"/>
                <w:szCs w:val="22"/>
              </w:rPr>
            </w:pPr>
            <w:r w:rsidRPr="00E83442">
              <w:rPr>
                <w:rFonts w:cstheme="minorHAnsi"/>
                <w:color w:val="000000" w:themeColor="text1"/>
                <w:sz w:val="22"/>
                <w:szCs w:val="22"/>
              </w:rPr>
              <w:t>AUMENTO/ DISMINUCIÓN</w:t>
            </w:r>
          </w:p>
        </w:tc>
        <w:tc>
          <w:tcPr>
            <w:tcW w:w="1843" w:type="dxa"/>
            <w:shd w:val="clear" w:color="auto" w:fill="DDD9C3" w:themeFill="background2" w:themeFillShade="E6"/>
          </w:tcPr>
          <w:p w:rsidR="00E83442" w:rsidRPr="00E83442" w:rsidRDefault="00E83442" w:rsidP="00E678C8">
            <w:pPr>
              <w:jc w:val="center"/>
              <w:rPr>
                <w:rFonts w:cstheme="minorHAnsi"/>
                <w:color w:val="000000" w:themeColor="text1"/>
                <w:sz w:val="22"/>
                <w:szCs w:val="22"/>
              </w:rPr>
            </w:pPr>
            <w:r w:rsidRPr="00E83442">
              <w:rPr>
                <w:rFonts w:cstheme="minorHAnsi"/>
                <w:color w:val="000000" w:themeColor="text1"/>
                <w:sz w:val="22"/>
                <w:szCs w:val="22"/>
              </w:rPr>
              <w:t>PRESUPUESTO MODIFICADO</w:t>
            </w:r>
          </w:p>
        </w:tc>
      </w:tr>
      <w:tr w:rsidR="008618AE" w:rsidRPr="00E83442" w:rsidTr="008618AE">
        <w:trPr>
          <w:trHeight w:val="312"/>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r w:rsidRPr="00E83442">
              <w:rPr>
                <w:rFonts w:cstheme="minorHAnsi"/>
                <w:sz w:val="22"/>
                <w:szCs w:val="22"/>
              </w:rPr>
              <w:t>1000</w:t>
            </w:r>
          </w:p>
        </w:tc>
        <w:tc>
          <w:tcPr>
            <w:tcW w:w="1984" w:type="dxa"/>
          </w:tcPr>
          <w:p w:rsidR="00E83442" w:rsidRPr="00E83442" w:rsidRDefault="00E83442" w:rsidP="00E678C8">
            <w:pPr>
              <w:rPr>
                <w:rFonts w:cstheme="minorHAnsi"/>
                <w:sz w:val="22"/>
                <w:szCs w:val="22"/>
              </w:rPr>
            </w:pPr>
            <w:r w:rsidRPr="00E83442">
              <w:rPr>
                <w:rFonts w:cstheme="minorHAnsi"/>
                <w:sz w:val="22"/>
                <w:szCs w:val="22"/>
              </w:rPr>
              <w:t>IMPUESTOS</w:t>
            </w:r>
          </w:p>
        </w:tc>
        <w:tc>
          <w:tcPr>
            <w:tcW w:w="2126" w:type="dxa"/>
          </w:tcPr>
          <w:p w:rsidR="00E83442" w:rsidRPr="00E83442" w:rsidRDefault="00E83442" w:rsidP="00E678C8">
            <w:pPr>
              <w:rPr>
                <w:rFonts w:cstheme="minorHAnsi"/>
                <w:sz w:val="22"/>
                <w:szCs w:val="22"/>
              </w:rPr>
            </w:pPr>
            <w:r w:rsidRPr="00E83442">
              <w:rPr>
                <w:rFonts w:cstheme="minorHAnsi"/>
                <w:sz w:val="22"/>
                <w:szCs w:val="22"/>
              </w:rPr>
              <w:t>$612´551,240.67</w:t>
            </w:r>
          </w:p>
        </w:tc>
        <w:tc>
          <w:tcPr>
            <w:tcW w:w="1985" w:type="dxa"/>
          </w:tcPr>
          <w:p w:rsidR="00E83442" w:rsidRPr="00E83442" w:rsidRDefault="00E83442" w:rsidP="00E678C8">
            <w:pPr>
              <w:rPr>
                <w:rFonts w:cstheme="minorHAnsi"/>
                <w:sz w:val="22"/>
                <w:szCs w:val="22"/>
              </w:rPr>
            </w:pPr>
          </w:p>
        </w:tc>
        <w:tc>
          <w:tcPr>
            <w:tcW w:w="1843" w:type="dxa"/>
          </w:tcPr>
          <w:p w:rsidR="00E83442" w:rsidRPr="00E83442" w:rsidRDefault="00E83442" w:rsidP="00E678C8">
            <w:pPr>
              <w:rPr>
                <w:rFonts w:cstheme="minorHAnsi"/>
                <w:sz w:val="22"/>
                <w:szCs w:val="22"/>
              </w:rPr>
            </w:pPr>
            <w:r w:rsidRPr="00E83442">
              <w:rPr>
                <w:rFonts w:cstheme="minorHAnsi"/>
                <w:sz w:val="22"/>
                <w:szCs w:val="22"/>
              </w:rPr>
              <w:t>$612´551,240.67</w:t>
            </w:r>
          </w:p>
        </w:tc>
      </w:tr>
      <w:tr w:rsidR="008618AE" w:rsidRPr="00E83442" w:rsidTr="008618AE">
        <w:trPr>
          <w:trHeight w:val="409"/>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2000</w:t>
            </w:r>
          </w:p>
        </w:tc>
        <w:tc>
          <w:tcPr>
            <w:tcW w:w="1984" w:type="dxa"/>
          </w:tcPr>
          <w:p w:rsidR="00E83442" w:rsidRPr="00E83442" w:rsidRDefault="00E83442" w:rsidP="00E83442">
            <w:pPr>
              <w:rPr>
                <w:rFonts w:cstheme="minorHAnsi"/>
                <w:sz w:val="22"/>
                <w:szCs w:val="22"/>
              </w:rPr>
            </w:pPr>
            <w:r w:rsidRPr="00E83442">
              <w:rPr>
                <w:rFonts w:cstheme="minorHAnsi"/>
                <w:sz w:val="22"/>
                <w:szCs w:val="22"/>
              </w:rPr>
              <w:t>CUOTAS DE APORTACIONES SE SEGURIDAD SOCIAL</w:t>
            </w:r>
          </w:p>
        </w:tc>
        <w:tc>
          <w:tcPr>
            <w:tcW w:w="2126" w:type="dxa"/>
          </w:tcPr>
          <w:p w:rsidR="002F4B25" w:rsidRDefault="002F4B25"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$0.00</w:t>
            </w:r>
          </w:p>
        </w:tc>
        <w:tc>
          <w:tcPr>
            <w:tcW w:w="1985" w:type="dxa"/>
          </w:tcPr>
          <w:p w:rsidR="00E83442" w:rsidRPr="00E83442" w:rsidRDefault="00E83442" w:rsidP="00E678C8">
            <w:pPr>
              <w:rPr>
                <w:rFonts w:cstheme="minorHAnsi"/>
                <w:sz w:val="22"/>
                <w:szCs w:val="22"/>
              </w:rPr>
            </w:pPr>
          </w:p>
        </w:tc>
        <w:tc>
          <w:tcPr>
            <w:tcW w:w="1843" w:type="dxa"/>
          </w:tcPr>
          <w:p w:rsidR="002F4B25" w:rsidRDefault="002F4B25"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$0.00</w:t>
            </w:r>
          </w:p>
        </w:tc>
      </w:tr>
      <w:tr w:rsidR="008618AE" w:rsidRPr="00E83442" w:rsidTr="008618AE">
        <w:trPr>
          <w:trHeight w:val="1168"/>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3000</w:t>
            </w:r>
          </w:p>
          <w:p w:rsidR="00E83442" w:rsidRPr="00E83442" w:rsidRDefault="00E83442" w:rsidP="00E83442">
            <w:pPr>
              <w:jc w:val="center"/>
              <w:rPr>
                <w:rFonts w:cstheme="minorHAnsi"/>
                <w:sz w:val="22"/>
                <w:szCs w:val="22"/>
              </w:rPr>
            </w:pPr>
          </w:p>
        </w:tc>
        <w:tc>
          <w:tcPr>
            <w:tcW w:w="1984"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 xml:space="preserve">CONTRIBUCIONES DE MEJORAS </w:t>
            </w:r>
          </w:p>
        </w:tc>
        <w:tc>
          <w:tcPr>
            <w:tcW w:w="2126"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$10´011,742.30</w:t>
            </w:r>
          </w:p>
        </w:tc>
        <w:tc>
          <w:tcPr>
            <w:tcW w:w="1985" w:type="dxa"/>
          </w:tcPr>
          <w:p w:rsidR="00E83442" w:rsidRPr="00E83442" w:rsidRDefault="00E83442" w:rsidP="00E678C8">
            <w:pPr>
              <w:rPr>
                <w:rFonts w:cstheme="minorHAnsi"/>
                <w:sz w:val="22"/>
                <w:szCs w:val="22"/>
              </w:rPr>
            </w:pPr>
          </w:p>
        </w:tc>
        <w:tc>
          <w:tcPr>
            <w:tcW w:w="1843"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$10´011,742.30</w:t>
            </w:r>
          </w:p>
        </w:tc>
      </w:tr>
      <w:tr w:rsidR="008618AE" w:rsidRPr="00E83442" w:rsidTr="008618AE">
        <w:trPr>
          <w:trHeight w:val="482"/>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4000</w:t>
            </w:r>
          </w:p>
        </w:tc>
        <w:tc>
          <w:tcPr>
            <w:tcW w:w="1984" w:type="dxa"/>
          </w:tcPr>
          <w:p w:rsidR="00690044" w:rsidRDefault="00690044"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 xml:space="preserve">DERECHOS </w:t>
            </w:r>
          </w:p>
        </w:tc>
        <w:tc>
          <w:tcPr>
            <w:tcW w:w="2126"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$258´575,541.27</w:t>
            </w:r>
          </w:p>
        </w:tc>
        <w:tc>
          <w:tcPr>
            <w:tcW w:w="1985" w:type="dxa"/>
          </w:tcPr>
          <w:p w:rsidR="00E83442" w:rsidRPr="00E83442" w:rsidRDefault="00E83442" w:rsidP="00E678C8">
            <w:pPr>
              <w:rPr>
                <w:rFonts w:cstheme="minorHAnsi"/>
                <w:sz w:val="22"/>
                <w:szCs w:val="22"/>
              </w:rPr>
            </w:pPr>
          </w:p>
        </w:tc>
        <w:tc>
          <w:tcPr>
            <w:tcW w:w="1843"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$258´575,541.27</w:t>
            </w:r>
          </w:p>
        </w:tc>
      </w:tr>
      <w:tr w:rsidR="008618AE" w:rsidRPr="00E83442" w:rsidTr="008618AE">
        <w:trPr>
          <w:trHeight w:val="504"/>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5000</w:t>
            </w:r>
          </w:p>
        </w:tc>
        <w:tc>
          <w:tcPr>
            <w:tcW w:w="1984"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PRODUCTOS</w:t>
            </w:r>
          </w:p>
        </w:tc>
        <w:tc>
          <w:tcPr>
            <w:tcW w:w="2126"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$16´873,095.97</w:t>
            </w:r>
          </w:p>
        </w:tc>
        <w:tc>
          <w:tcPr>
            <w:tcW w:w="1985" w:type="dxa"/>
          </w:tcPr>
          <w:p w:rsidR="00E83442" w:rsidRPr="00E83442" w:rsidRDefault="00E83442" w:rsidP="00E678C8">
            <w:pPr>
              <w:rPr>
                <w:rFonts w:cstheme="minorHAnsi"/>
                <w:sz w:val="22"/>
                <w:szCs w:val="22"/>
              </w:rPr>
            </w:pPr>
          </w:p>
        </w:tc>
        <w:tc>
          <w:tcPr>
            <w:tcW w:w="1843"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$16´873,095.97</w:t>
            </w:r>
          </w:p>
        </w:tc>
      </w:tr>
      <w:tr w:rsidR="008618AE" w:rsidRPr="00E83442" w:rsidTr="008618AE">
        <w:trPr>
          <w:trHeight w:val="269"/>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6000</w:t>
            </w:r>
          </w:p>
        </w:tc>
        <w:tc>
          <w:tcPr>
            <w:tcW w:w="1984" w:type="dxa"/>
          </w:tcPr>
          <w:p w:rsidR="00E83442" w:rsidRPr="00E83442" w:rsidRDefault="00E83442" w:rsidP="00E678C8">
            <w:pPr>
              <w:rPr>
                <w:rFonts w:cstheme="minorHAnsi"/>
                <w:sz w:val="22"/>
                <w:szCs w:val="22"/>
              </w:rPr>
            </w:pPr>
          </w:p>
          <w:p w:rsidR="00E83442" w:rsidRPr="008618AE" w:rsidRDefault="00E83442" w:rsidP="008618AE">
            <w:pPr>
              <w:ind w:left="-108"/>
              <w:rPr>
                <w:rFonts w:cstheme="minorHAnsi"/>
              </w:rPr>
            </w:pPr>
            <w:r w:rsidRPr="008618AE">
              <w:rPr>
                <w:rFonts w:cstheme="minorHAnsi"/>
              </w:rPr>
              <w:t>APROVECHAMIENTOS</w:t>
            </w:r>
          </w:p>
        </w:tc>
        <w:tc>
          <w:tcPr>
            <w:tcW w:w="2126"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$17´161,102.21</w:t>
            </w:r>
          </w:p>
        </w:tc>
        <w:tc>
          <w:tcPr>
            <w:tcW w:w="1985" w:type="dxa"/>
          </w:tcPr>
          <w:p w:rsidR="00E83442" w:rsidRPr="00E83442" w:rsidRDefault="00E83442" w:rsidP="00E678C8">
            <w:pPr>
              <w:rPr>
                <w:rFonts w:cstheme="minorHAnsi"/>
                <w:sz w:val="22"/>
                <w:szCs w:val="22"/>
              </w:rPr>
            </w:pPr>
          </w:p>
        </w:tc>
        <w:tc>
          <w:tcPr>
            <w:tcW w:w="1843"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$17´161,102.21</w:t>
            </w:r>
          </w:p>
        </w:tc>
      </w:tr>
      <w:tr w:rsidR="008618AE" w:rsidRPr="00E83442" w:rsidTr="008618AE">
        <w:trPr>
          <w:trHeight w:val="653"/>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7000</w:t>
            </w:r>
          </w:p>
        </w:tc>
        <w:tc>
          <w:tcPr>
            <w:tcW w:w="1984" w:type="dxa"/>
          </w:tcPr>
          <w:p w:rsidR="00E83442" w:rsidRPr="00E83442" w:rsidRDefault="00E83442" w:rsidP="00E678C8">
            <w:pPr>
              <w:rPr>
                <w:rFonts w:cstheme="minorHAnsi"/>
                <w:sz w:val="22"/>
                <w:szCs w:val="22"/>
              </w:rPr>
            </w:pPr>
            <w:r w:rsidRPr="00E83442">
              <w:rPr>
                <w:rFonts w:cstheme="minorHAnsi"/>
                <w:sz w:val="22"/>
                <w:szCs w:val="22"/>
              </w:rPr>
              <w:t>INGRESOS POR VENTA DE BIENES, PRESTACIÓN DE SERVICIOS Y OTROS INGRESOS</w:t>
            </w:r>
          </w:p>
        </w:tc>
        <w:tc>
          <w:tcPr>
            <w:tcW w:w="2126"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$0.00</w:t>
            </w:r>
          </w:p>
        </w:tc>
        <w:tc>
          <w:tcPr>
            <w:tcW w:w="1985" w:type="dxa"/>
          </w:tcPr>
          <w:p w:rsidR="00E83442" w:rsidRPr="00E83442" w:rsidRDefault="00E83442" w:rsidP="00E678C8">
            <w:pPr>
              <w:rPr>
                <w:rFonts w:cstheme="minorHAnsi"/>
                <w:sz w:val="22"/>
                <w:szCs w:val="22"/>
              </w:rPr>
            </w:pPr>
          </w:p>
        </w:tc>
        <w:tc>
          <w:tcPr>
            <w:tcW w:w="1843"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$0.00</w:t>
            </w:r>
          </w:p>
        </w:tc>
      </w:tr>
      <w:tr w:rsidR="008618AE" w:rsidRPr="00E83442" w:rsidTr="008618AE">
        <w:trPr>
          <w:trHeight w:val="653"/>
        </w:trPr>
        <w:tc>
          <w:tcPr>
            <w:tcW w:w="988" w:type="dxa"/>
            <w:shd w:val="clear" w:color="auto" w:fill="DDD9C3" w:themeFill="background2" w:themeFillShade="E6"/>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8000</w:t>
            </w:r>
          </w:p>
        </w:tc>
        <w:tc>
          <w:tcPr>
            <w:tcW w:w="1984" w:type="dxa"/>
          </w:tcPr>
          <w:p w:rsidR="00E83442" w:rsidRPr="00E83442" w:rsidRDefault="00E83442" w:rsidP="00E678C8">
            <w:pPr>
              <w:rPr>
                <w:rFonts w:cstheme="minorHAnsi"/>
                <w:sz w:val="22"/>
                <w:szCs w:val="22"/>
              </w:rPr>
            </w:pPr>
            <w:r w:rsidRPr="00E83442">
              <w:rPr>
                <w:rFonts w:cstheme="minorHAnsi"/>
                <w:sz w:val="22"/>
                <w:szCs w:val="22"/>
              </w:rPr>
              <w:t>PARTICIPACIONES, APORTACIONES, CONVENIOS, INCENTIVOS DERIVADOS DE LA COLABORACIÓN FISCAL</w:t>
            </w:r>
          </w:p>
        </w:tc>
        <w:tc>
          <w:tcPr>
            <w:tcW w:w="2126"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$ 1´392,981,050.43</w:t>
            </w:r>
          </w:p>
        </w:tc>
        <w:tc>
          <w:tcPr>
            <w:tcW w:w="1985"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r w:rsidRPr="00E83442">
              <w:rPr>
                <w:rFonts w:cstheme="minorHAnsi"/>
                <w:sz w:val="22"/>
                <w:szCs w:val="22"/>
              </w:rPr>
              <w:t>$  237´669,626.80</w:t>
            </w:r>
          </w:p>
        </w:tc>
        <w:tc>
          <w:tcPr>
            <w:tcW w:w="1843" w:type="dxa"/>
          </w:tcPr>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p>
          <w:p w:rsidR="00E83442" w:rsidRPr="00E83442" w:rsidRDefault="00E83442" w:rsidP="00E678C8">
            <w:pPr>
              <w:rPr>
                <w:rFonts w:cstheme="minorHAnsi"/>
                <w:sz w:val="22"/>
                <w:szCs w:val="22"/>
              </w:rPr>
            </w:pPr>
          </w:p>
          <w:p w:rsidR="00E83442" w:rsidRPr="00E83442" w:rsidRDefault="00E83442" w:rsidP="00B14120">
            <w:pPr>
              <w:ind w:left="-108"/>
              <w:rPr>
                <w:rFonts w:cstheme="minorHAnsi"/>
                <w:sz w:val="22"/>
                <w:szCs w:val="22"/>
              </w:rPr>
            </w:pPr>
            <w:r w:rsidRPr="00E83442">
              <w:rPr>
                <w:rFonts w:cstheme="minorHAnsi"/>
                <w:sz w:val="22"/>
                <w:szCs w:val="22"/>
              </w:rPr>
              <w:t>$1,630´650,677.23</w:t>
            </w:r>
          </w:p>
        </w:tc>
      </w:tr>
      <w:tr w:rsidR="008618AE" w:rsidRPr="00E83442" w:rsidTr="008618AE">
        <w:trPr>
          <w:trHeight w:val="480"/>
        </w:trPr>
        <w:tc>
          <w:tcPr>
            <w:tcW w:w="988" w:type="dxa"/>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8.1.1</w:t>
            </w:r>
          </w:p>
        </w:tc>
        <w:tc>
          <w:tcPr>
            <w:tcW w:w="1984" w:type="dxa"/>
          </w:tcPr>
          <w:p w:rsidR="00E83442" w:rsidRPr="00E83442" w:rsidRDefault="00E83442" w:rsidP="00E678C8">
            <w:pPr>
              <w:rPr>
                <w:rFonts w:cstheme="minorHAnsi"/>
                <w:sz w:val="22"/>
                <w:szCs w:val="22"/>
              </w:rPr>
            </w:pPr>
            <w:r w:rsidRPr="00E83442">
              <w:rPr>
                <w:rFonts w:cstheme="minorHAnsi"/>
                <w:sz w:val="22"/>
                <w:szCs w:val="22"/>
              </w:rPr>
              <w:t>FEDERALES</w:t>
            </w:r>
          </w:p>
        </w:tc>
        <w:tc>
          <w:tcPr>
            <w:tcW w:w="2126" w:type="dxa"/>
          </w:tcPr>
          <w:p w:rsidR="00E83442" w:rsidRPr="00E83442" w:rsidRDefault="00E83442" w:rsidP="00E678C8">
            <w:pPr>
              <w:rPr>
                <w:rFonts w:cstheme="minorHAnsi"/>
                <w:sz w:val="22"/>
                <w:szCs w:val="22"/>
              </w:rPr>
            </w:pPr>
            <w:r w:rsidRPr="00E83442">
              <w:rPr>
                <w:rFonts w:cstheme="minorHAnsi"/>
                <w:sz w:val="22"/>
                <w:szCs w:val="22"/>
              </w:rPr>
              <w:t>$    777´306,746.08</w:t>
            </w:r>
          </w:p>
        </w:tc>
        <w:tc>
          <w:tcPr>
            <w:tcW w:w="1985" w:type="dxa"/>
          </w:tcPr>
          <w:p w:rsidR="00E83442" w:rsidRPr="00E83442" w:rsidRDefault="00E83442" w:rsidP="00690044">
            <w:pPr>
              <w:rPr>
                <w:rFonts w:cstheme="minorHAnsi"/>
                <w:sz w:val="22"/>
                <w:szCs w:val="22"/>
              </w:rPr>
            </w:pPr>
            <w:r w:rsidRPr="00E83442">
              <w:rPr>
                <w:rFonts w:cstheme="minorHAnsi"/>
                <w:sz w:val="22"/>
                <w:szCs w:val="22"/>
              </w:rPr>
              <w:t xml:space="preserve"> $     71´315,229.92</w:t>
            </w:r>
          </w:p>
        </w:tc>
        <w:tc>
          <w:tcPr>
            <w:tcW w:w="1843" w:type="dxa"/>
          </w:tcPr>
          <w:p w:rsidR="00E83442" w:rsidRPr="00E83442" w:rsidRDefault="00E83442" w:rsidP="00E678C8">
            <w:pPr>
              <w:rPr>
                <w:rFonts w:cstheme="minorHAnsi"/>
                <w:sz w:val="22"/>
                <w:szCs w:val="22"/>
              </w:rPr>
            </w:pPr>
            <w:r w:rsidRPr="00E83442">
              <w:rPr>
                <w:rFonts w:cstheme="minorHAnsi"/>
                <w:sz w:val="22"/>
                <w:szCs w:val="22"/>
              </w:rPr>
              <w:t>$  948´621,976.00</w:t>
            </w:r>
          </w:p>
        </w:tc>
      </w:tr>
      <w:tr w:rsidR="008618AE" w:rsidRPr="00E83442" w:rsidTr="008618AE">
        <w:trPr>
          <w:trHeight w:val="287"/>
        </w:trPr>
        <w:tc>
          <w:tcPr>
            <w:tcW w:w="988" w:type="dxa"/>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8.1.2</w:t>
            </w:r>
          </w:p>
          <w:p w:rsidR="00E83442" w:rsidRPr="00E83442" w:rsidRDefault="00E83442" w:rsidP="00E83442">
            <w:pPr>
              <w:jc w:val="center"/>
              <w:rPr>
                <w:rFonts w:cstheme="minorHAnsi"/>
                <w:sz w:val="22"/>
                <w:szCs w:val="22"/>
              </w:rPr>
            </w:pPr>
          </w:p>
        </w:tc>
        <w:tc>
          <w:tcPr>
            <w:tcW w:w="1984" w:type="dxa"/>
          </w:tcPr>
          <w:p w:rsidR="00E83442" w:rsidRPr="00E83442" w:rsidRDefault="00E83442" w:rsidP="00E678C8">
            <w:pPr>
              <w:rPr>
                <w:rFonts w:cstheme="minorHAnsi"/>
                <w:sz w:val="22"/>
                <w:szCs w:val="22"/>
              </w:rPr>
            </w:pPr>
            <w:r w:rsidRPr="00E83442">
              <w:rPr>
                <w:rFonts w:cstheme="minorHAnsi"/>
                <w:sz w:val="22"/>
                <w:szCs w:val="22"/>
              </w:rPr>
              <w:t>ESTATALES</w:t>
            </w:r>
          </w:p>
          <w:p w:rsidR="00E83442" w:rsidRPr="00E83442" w:rsidRDefault="00E83442" w:rsidP="00E678C8">
            <w:pPr>
              <w:rPr>
                <w:rFonts w:cstheme="minorHAnsi"/>
                <w:sz w:val="22"/>
                <w:szCs w:val="22"/>
              </w:rPr>
            </w:pPr>
          </w:p>
        </w:tc>
        <w:tc>
          <w:tcPr>
            <w:tcW w:w="2126" w:type="dxa"/>
          </w:tcPr>
          <w:p w:rsidR="00E83442" w:rsidRPr="00E83442" w:rsidRDefault="00E83442" w:rsidP="00E678C8">
            <w:pPr>
              <w:rPr>
                <w:rFonts w:cstheme="minorHAnsi"/>
                <w:sz w:val="22"/>
                <w:szCs w:val="22"/>
              </w:rPr>
            </w:pPr>
            <w:r w:rsidRPr="00E83442">
              <w:rPr>
                <w:rFonts w:cstheme="minorHAnsi"/>
                <w:sz w:val="22"/>
                <w:szCs w:val="22"/>
              </w:rPr>
              <w:t>$    273´316,815.32</w:t>
            </w:r>
          </w:p>
        </w:tc>
        <w:tc>
          <w:tcPr>
            <w:tcW w:w="1985" w:type="dxa"/>
          </w:tcPr>
          <w:p w:rsidR="00E83442" w:rsidRPr="00E83442" w:rsidRDefault="00E83442" w:rsidP="00690044">
            <w:pPr>
              <w:rPr>
                <w:rFonts w:cstheme="minorHAnsi"/>
                <w:sz w:val="22"/>
                <w:szCs w:val="22"/>
              </w:rPr>
            </w:pPr>
            <w:r w:rsidRPr="00E83442">
              <w:rPr>
                <w:rFonts w:cstheme="minorHAnsi"/>
                <w:sz w:val="22"/>
                <w:szCs w:val="22"/>
              </w:rPr>
              <w:t>$        7´907,112.68</w:t>
            </w:r>
          </w:p>
        </w:tc>
        <w:tc>
          <w:tcPr>
            <w:tcW w:w="1843" w:type="dxa"/>
          </w:tcPr>
          <w:p w:rsidR="00E83442" w:rsidRPr="00E83442" w:rsidRDefault="00E83442" w:rsidP="00E678C8">
            <w:pPr>
              <w:rPr>
                <w:rFonts w:cstheme="minorHAnsi"/>
                <w:sz w:val="22"/>
                <w:szCs w:val="22"/>
              </w:rPr>
            </w:pPr>
            <w:r w:rsidRPr="00E83442">
              <w:rPr>
                <w:rFonts w:cstheme="minorHAnsi"/>
                <w:sz w:val="22"/>
                <w:szCs w:val="22"/>
              </w:rPr>
              <w:t>$  301´223,928.00</w:t>
            </w:r>
          </w:p>
        </w:tc>
      </w:tr>
      <w:tr w:rsidR="008618AE" w:rsidRPr="00E83442" w:rsidTr="008618AE">
        <w:trPr>
          <w:trHeight w:val="312"/>
        </w:trPr>
        <w:tc>
          <w:tcPr>
            <w:tcW w:w="988" w:type="dxa"/>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lastRenderedPageBreak/>
              <w:t>8.2</w:t>
            </w:r>
          </w:p>
          <w:p w:rsidR="00E83442" w:rsidRPr="00E83442" w:rsidRDefault="00E83442" w:rsidP="00E83442">
            <w:pPr>
              <w:jc w:val="center"/>
              <w:rPr>
                <w:rFonts w:cstheme="minorHAnsi"/>
                <w:sz w:val="22"/>
                <w:szCs w:val="22"/>
              </w:rPr>
            </w:pPr>
          </w:p>
        </w:tc>
        <w:tc>
          <w:tcPr>
            <w:tcW w:w="1984" w:type="dxa"/>
          </w:tcPr>
          <w:p w:rsidR="00E83442" w:rsidRPr="00E83442" w:rsidRDefault="00E83442" w:rsidP="00E678C8">
            <w:pPr>
              <w:jc w:val="right"/>
              <w:rPr>
                <w:rFonts w:cstheme="minorHAnsi"/>
                <w:sz w:val="22"/>
                <w:szCs w:val="22"/>
              </w:rPr>
            </w:pPr>
            <w:r w:rsidRPr="00E83442">
              <w:rPr>
                <w:rFonts w:cstheme="minorHAnsi"/>
                <w:sz w:val="22"/>
                <w:szCs w:val="22"/>
              </w:rPr>
              <w:lastRenderedPageBreak/>
              <w:t xml:space="preserve">APORTACIONES </w:t>
            </w:r>
          </w:p>
        </w:tc>
        <w:tc>
          <w:tcPr>
            <w:tcW w:w="2126" w:type="dxa"/>
          </w:tcPr>
          <w:p w:rsidR="00E83442" w:rsidRPr="00E83442" w:rsidRDefault="00E83442" w:rsidP="00E678C8">
            <w:pPr>
              <w:rPr>
                <w:rFonts w:cstheme="minorHAnsi"/>
                <w:sz w:val="22"/>
                <w:szCs w:val="22"/>
              </w:rPr>
            </w:pPr>
            <w:r w:rsidRPr="00E83442">
              <w:rPr>
                <w:rFonts w:cstheme="minorHAnsi"/>
                <w:sz w:val="22"/>
                <w:szCs w:val="22"/>
              </w:rPr>
              <w:t>$    284´041,214.66</w:t>
            </w:r>
          </w:p>
        </w:tc>
        <w:tc>
          <w:tcPr>
            <w:tcW w:w="1985" w:type="dxa"/>
          </w:tcPr>
          <w:p w:rsidR="00E83442" w:rsidRPr="00E83442" w:rsidRDefault="00E83442" w:rsidP="00690044">
            <w:pPr>
              <w:rPr>
                <w:rFonts w:cstheme="minorHAnsi"/>
                <w:sz w:val="22"/>
                <w:szCs w:val="22"/>
              </w:rPr>
            </w:pPr>
            <w:r w:rsidRPr="00E83442">
              <w:rPr>
                <w:rFonts w:cstheme="minorHAnsi"/>
                <w:sz w:val="22"/>
                <w:szCs w:val="22"/>
              </w:rPr>
              <w:t>$       38´447,284.20</w:t>
            </w:r>
          </w:p>
        </w:tc>
        <w:tc>
          <w:tcPr>
            <w:tcW w:w="1843" w:type="dxa"/>
          </w:tcPr>
          <w:p w:rsidR="00E83442" w:rsidRPr="00E83442" w:rsidRDefault="00E83442" w:rsidP="00B14120">
            <w:pPr>
              <w:rPr>
                <w:rFonts w:cstheme="minorHAnsi"/>
                <w:sz w:val="22"/>
                <w:szCs w:val="22"/>
              </w:rPr>
            </w:pPr>
            <w:r w:rsidRPr="00E83442">
              <w:rPr>
                <w:rFonts w:cstheme="minorHAnsi"/>
                <w:sz w:val="22"/>
                <w:szCs w:val="22"/>
              </w:rPr>
              <w:t>$  322´488,498.86</w:t>
            </w:r>
          </w:p>
        </w:tc>
      </w:tr>
      <w:tr w:rsidR="008618AE" w:rsidRPr="00E83442" w:rsidTr="008618AE">
        <w:trPr>
          <w:trHeight w:val="208"/>
        </w:trPr>
        <w:tc>
          <w:tcPr>
            <w:tcW w:w="988" w:type="dxa"/>
          </w:tcPr>
          <w:p w:rsidR="00E83442" w:rsidRPr="00E83442" w:rsidRDefault="00E83442" w:rsidP="00E83442">
            <w:pPr>
              <w:jc w:val="center"/>
              <w:rPr>
                <w:rFonts w:cstheme="minorHAnsi"/>
                <w:sz w:val="22"/>
                <w:szCs w:val="22"/>
              </w:rPr>
            </w:pPr>
          </w:p>
          <w:p w:rsidR="00E83442" w:rsidRPr="00E83442" w:rsidRDefault="00E83442" w:rsidP="00E83442">
            <w:pPr>
              <w:jc w:val="center"/>
              <w:rPr>
                <w:rFonts w:cstheme="minorHAnsi"/>
                <w:sz w:val="22"/>
                <w:szCs w:val="22"/>
              </w:rPr>
            </w:pPr>
            <w:r w:rsidRPr="00E83442">
              <w:rPr>
                <w:rFonts w:cstheme="minorHAnsi"/>
                <w:sz w:val="22"/>
                <w:szCs w:val="22"/>
              </w:rPr>
              <w:t>8.3</w:t>
            </w:r>
          </w:p>
          <w:p w:rsidR="00E83442" w:rsidRPr="00E83442" w:rsidRDefault="00E83442" w:rsidP="00E83442">
            <w:pPr>
              <w:jc w:val="center"/>
              <w:rPr>
                <w:rFonts w:cstheme="minorHAnsi"/>
                <w:sz w:val="22"/>
                <w:szCs w:val="22"/>
              </w:rPr>
            </w:pPr>
          </w:p>
        </w:tc>
        <w:tc>
          <w:tcPr>
            <w:tcW w:w="1984" w:type="dxa"/>
          </w:tcPr>
          <w:p w:rsidR="00E83442" w:rsidRPr="00E83442" w:rsidRDefault="00E83442" w:rsidP="00E678C8">
            <w:pPr>
              <w:jc w:val="right"/>
              <w:rPr>
                <w:rFonts w:cstheme="minorHAnsi"/>
                <w:sz w:val="22"/>
                <w:szCs w:val="22"/>
              </w:rPr>
            </w:pPr>
            <w:r w:rsidRPr="00E83442">
              <w:rPr>
                <w:rFonts w:cstheme="minorHAnsi"/>
                <w:sz w:val="22"/>
                <w:szCs w:val="22"/>
              </w:rPr>
              <w:t>CONVENIOS</w:t>
            </w:r>
          </w:p>
        </w:tc>
        <w:tc>
          <w:tcPr>
            <w:tcW w:w="2126" w:type="dxa"/>
          </w:tcPr>
          <w:p w:rsidR="00E83442" w:rsidRPr="00E83442" w:rsidRDefault="00E83442" w:rsidP="00E678C8">
            <w:pPr>
              <w:rPr>
                <w:rFonts w:cstheme="minorHAnsi"/>
                <w:sz w:val="22"/>
                <w:szCs w:val="22"/>
              </w:rPr>
            </w:pPr>
            <w:r w:rsidRPr="00E83442">
              <w:rPr>
                <w:rFonts w:cstheme="minorHAnsi"/>
                <w:sz w:val="22"/>
                <w:szCs w:val="22"/>
              </w:rPr>
              <w:t>$      58´316,274.37</w:t>
            </w:r>
          </w:p>
        </w:tc>
        <w:tc>
          <w:tcPr>
            <w:tcW w:w="1985" w:type="dxa"/>
          </w:tcPr>
          <w:p w:rsidR="00E83442" w:rsidRPr="00E83442" w:rsidRDefault="00E83442" w:rsidP="00E678C8">
            <w:pPr>
              <w:rPr>
                <w:rFonts w:cstheme="minorHAnsi"/>
                <w:sz w:val="22"/>
                <w:szCs w:val="22"/>
              </w:rPr>
            </w:pPr>
            <w:r w:rsidRPr="00E83442">
              <w:rPr>
                <w:rFonts w:cstheme="minorHAnsi"/>
                <w:sz w:val="22"/>
                <w:szCs w:val="22"/>
              </w:rPr>
              <w:t>$                             -</w:t>
            </w:r>
          </w:p>
          <w:p w:rsidR="00E83442" w:rsidRPr="00E83442" w:rsidRDefault="00E83442" w:rsidP="00E678C8">
            <w:pPr>
              <w:rPr>
                <w:rFonts w:cstheme="minorHAnsi"/>
                <w:sz w:val="22"/>
                <w:szCs w:val="22"/>
              </w:rPr>
            </w:pPr>
          </w:p>
        </w:tc>
        <w:tc>
          <w:tcPr>
            <w:tcW w:w="1843" w:type="dxa"/>
          </w:tcPr>
          <w:p w:rsidR="00E83442" w:rsidRPr="00E83442" w:rsidRDefault="00E83442" w:rsidP="00B14120">
            <w:pPr>
              <w:rPr>
                <w:rFonts w:cstheme="minorHAnsi"/>
                <w:sz w:val="22"/>
                <w:szCs w:val="22"/>
              </w:rPr>
            </w:pPr>
            <w:r w:rsidRPr="00E83442">
              <w:rPr>
                <w:rFonts w:cstheme="minorHAnsi"/>
                <w:sz w:val="22"/>
                <w:szCs w:val="22"/>
              </w:rPr>
              <w:t>$    58´316,274.37</w:t>
            </w:r>
          </w:p>
        </w:tc>
      </w:tr>
      <w:tr w:rsidR="00E83442" w:rsidRPr="00E83442" w:rsidTr="008618AE">
        <w:trPr>
          <w:trHeight w:val="653"/>
        </w:trPr>
        <w:tc>
          <w:tcPr>
            <w:tcW w:w="2972" w:type="dxa"/>
            <w:gridSpan w:val="2"/>
            <w:vAlign w:val="center"/>
          </w:tcPr>
          <w:p w:rsidR="00E83442" w:rsidRDefault="00E83442" w:rsidP="00E83442">
            <w:pPr>
              <w:ind w:left="-255"/>
              <w:jc w:val="center"/>
              <w:rPr>
                <w:rFonts w:cstheme="minorHAnsi"/>
                <w:sz w:val="22"/>
                <w:szCs w:val="22"/>
              </w:rPr>
            </w:pPr>
          </w:p>
          <w:p w:rsidR="00E83442" w:rsidRPr="00E83442" w:rsidRDefault="00E83442" w:rsidP="00E83442">
            <w:pPr>
              <w:ind w:left="-255"/>
              <w:jc w:val="center"/>
              <w:rPr>
                <w:rFonts w:cstheme="minorHAnsi"/>
                <w:sz w:val="22"/>
                <w:szCs w:val="22"/>
              </w:rPr>
            </w:pPr>
            <w:r w:rsidRPr="00E83442">
              <w:rPr>
                <w:rFonts w:cstheme="minorHAnsi"/>
                <w:sz w:val="22"/>
                <w:szCs w:val="22"/>
              </w:rPr>
              <w:t>TOTAL DE INGRESOS</w:t>
            </w:r>
          </w:p>
          <w:p w:rsidR="00E83442" w:rsidRPr="00E83442" w:rsidRDefault="00E83442" w:rsidP="00E83442">
            <w:pPr>
              <w:jc w:val="center"/>
              <w:rPr>
                <w:rFonts w:cstheme="minorHAnsi"/>
                <w:sz w:val="22"/>
                <w:szCs w:val="22"/>
              </w:rPr>
            </w:pPr>
          </w:p>
        </w:tc>
        <w:tc>
          <w:tcPr>
            <w:tcW w:w="2126" w:type="dxa"/>
            <w:vAlign w:val="center"/>
          </w:tcPr>
          <w:p w:rsidR="00E83442" w:rsidRPr="00E83442" w:rsidRDefault="00E83442" w:rsidP="00E83442">
            <w:pPr>
              <w:jc w:val="center"/>
              <w:rPr>
                <w:rFonts w:cstheme="minorHAnsi"/>
                <w:sz w:val="22"/>
                <w:szCs w:val="22"/>
              </w:rPr>
            </w:pPr>
            <w:r w:rsidRPr="00E83442">
              <w:rPr>
                <w:rFonts w:cstheme="minorHAnsi"/>
                <w:sz w:val="22"/>
                <w:szCs w:val="22"/>
              </w:rPr>
              <w:t>$ 2,308´153,772.84</w:t>
            </w:r>
          </w:p>
        </w:tc>
        <w:tc>
          <w:tcPr>
            <w:tcW w:w="1985" w:type="dxa"/>
            <w:vAlign w:val="center"/>
          </w:tcPr>
          <w:p w:rsidR="00E83442" w:rsidRPr="00E83442" w:rsidRDefault="00E83442" w:rsidP="00E83442">
            <w:pPr>
              <w:jc w:val="center"/>
              <w:rPr>
                <w:rFonts w:cstheme="minorHAnsi"/>
                <w:sz w:val="22"/>
                <w:szCs w:val="22"/>
              </w:rPr>
            </w:pPr>
            <w:r w:rsidRPr="00E83442">
              <w:rPr>
                <w:rFonts w:cstheme="minorHAnsi"/>
                <w:sz w:val="22"/>
                <w:szCs w:val="22"/>
              </w:rPr>
              <w:t>$ 237´669,626.80</w:t>
            </w:r>
          </w:p>
        </w:tc>
        <w:tc>
          <w:tcPr>
            <w:tcW w:w="1843" w:type="dxa"/>
            <w:vAlign w:val="center"/>
          </w:tcPr>
          <w:p w:rsidR="00E83442" w:rsidRPr="00E83442" w:rsidRDefault="00E83442" w:rsidP="00B14120">
            <w:pPr>
              <w:ind w:left="-108"/>
              <w:rPr>
                <w:rFonts w:cstheme="minorHAnsi"/>
                <w:sz w:val="22"/>
                <w:szCs w:val="22"/>
              </w:rPr>
            </w:pPr>
            <w:r w:rsidRPr="00E83442">
              <w:rPr>
                <w:rFonts w:cstheme="minorHAnsi"/>
                <w:sz w:val="22"/>
                <w:szCs w:val="22"/>
              </w:rPr>
              <w:t>$2,545´823,399.64</w:t>
            </w:r>
          </w:p>
        </w:tc>
      </w:tr>
    </w:tbl>
    <w:p w:rsidR="00E83442" w:rsidRPr="00E83442" w:rsidRDefault="00E83442" w:rsidP="00E83442">
      <w:pPr>
        <w:pStyle w:val="Sinespaciado"/>
        <w:jc w:val="both"/>
        <w:rPr>
          <w:rFonts w:cstheme="minorHAnsi"/>
        </w:rPr>
      </w:pPr>
    </w:p>
    <w:tbl>
      <w:tblPr>
        <w:tblStyle w:val="Tablaconcuadrcula14"/>
        <w:tblW w:w="8926" w:type="dxa"/>
        <w:tblLook w:val="04A0" w:firstRow="1" w:lastRow="0" w:firstColumn="1" w:lastColumn="0" w:noHBand="0" w:noVBand="1"/>
      </w:tblPr>
      <w:tblGrid>
        <w:gridCol w:w="1069"/>
        <w:gridCol w:w="2470"/>
        <w:gridCol w:w="1877"/>
        <w:gridCol w:w="1667"/>
        <w:gridCol w:w="1843"/>
      </w:tblGrid>
      <w:tr w:rsidR="001659DE" w:rsidRPr="001659DE" w:rsidTr="001659DE">
        <w:trPr>
          <w:trHeight w:val="407"/>
        </w:trPr>
        <w:tc>
          <w:tcPr>
            <w:tcW w:w="8926" w:type="dxa"/>
            <w:gridSpan w:val="5"/>
            <w:shd w:val="clear" w:color="auto" w:fill="D0CECE"/>
          </w:tcPr>
          <w:p w:rsidR="001659DE" w:rsidRPr="001659DE" w:rsidRDefault="001659DE" w:rsidP="001659DE">
            <w:pPr>
              <w:spacing w:after="0" w:line="240" w:lineRule="auto"/>
              <w:jc w:val="center"/>
              <w:rPr>
                <w:rFonts w:cs="Calibri"/>
                <w:b/>
                <w:color w:val="000000"/>
              </w:rPr>
            </w:pPr>
            <w:r w:rsidRPr="001659DE">
              <w:rPr>
                <w:rFonts w:cs="Calibri"/>
                <w:b/>
                <w:color w:val="000000"/>
              </w:rPr>
              <w:t>EGRESOS 2023</w:t>
            </w:r>
          </w:p>
        </w:tc>
      </w:tr>
      <w:tr w:rsidR="001659DE" w:rsidRPr="001659DE" w:rsidTr="001659DE">
        <w:trPr>
          <w:trHeight w:val="690"/>
        </w:trPr>
        <w:tc>
          <w:tcPr>
            <w:tcW w:w="1069" w:type="dxa"/>
            <w:shd w:val="clear" w:color="auto" w:fill="D0CECE"/>
            <w:vAlign w:val="center"/>
          </w:tcPr>
          <w:p w:rsidR="001659DE" w:rsidRPr="001659DE" w:rsidRDefault="001659DE" w:rsidP="001659DE">
            <w:pPr>
              <w:spacing w:after="0" w:line="240" w:lineRule="auto"/>
              <w:ind w:left="-48"/>
              <w:jc w:val="center"/>
              <w:rPr>
                <w:rFonts w:cs="Calibri"/>
                <w:color w:val="000000"/>
              </w:rPr>
            </w:pPr>
            <w:r w:rsidRPr="001659DE">
              <w:rPr>
                <w:rFonts w:cs="Calibri"/>
                <w:color w:val="000000"/>
              </w:rPr>
              <w:t>CAPITULO</w:t>
            </w:r>
          </w:p>
        </w:tc>
        <w:tc>
          <w:tcPr>
            <w:tcW w:w="2470" w:type="dxa"/>
            <w:shd w:val="clear" w:color="auto" w:fill="D0CECE"/>
            <w:vAlign w:val="center"/>
          </w:tcPr>
          <w:p w:rsidR="001659DE" w:rsidRPr="001659DE" w:rsidRDefault="001659DE" w:rsidP="001659DE">
            <w:pPr>
              <w:spacing w:after="0" w:line="240" w:lineRule="auto"/>
              <w:jc w:val="center"/>
              <w:rPr>
                <w:rFonts w:cs="Calibri"/>
                <w:color w:val="000000"/>
              </w:rPr>
            </w:pPr>
            <w:r w:rsidRPr="001659DE">
              <w:rPr>
                <w:rFonts w:cs="Calibri"/>
                <w:color w:val="000000"/>
              </w:rPr>
              <w:t>CONCEPTO</w:t>
            </w:r>
          </w:p>
        </w:tc>
        <w:tc>
          <w:tcPr>
            <w:tcW w:w="1877" w:type="dxa"/>
            <w:shd w:val="clear" w:color="auto" w:fill="D0CECE"/>
          </w:tcPr>
          <w:p w:rsidR="001659DE" w:rsidRPr="001659DE" w:rsidRDefault="001659DE" w:rsidP="001659DE">
            <w:pPr>
              <w:spacing w:after="0" w:line="240" w:lineRule="auto"/>
              <w:jc w:val="center"/>
              <w:rPr>
                <w:rFonts w:cs="Calibri"/>
                <w:color w:val="000000"/>
              </w:rPr>
            </w:pPr>
            <w:r w:rsidRPr="001659DE">
              <w:rPr>
                <w:rFonts w:cs="Calibri"/>
                <w:color w:val="000000"/>
              </w:rPr>
              <w:t>PROYECTO INICIAL DE PRESUPUESTO 2023</w:t>
            </w:r>
          </w:p>
        </w:tc>
        <w:tc>
          <w:tcPr>
            <w:tcW w:w="1667" w:type="dxa"/>
            <w:shd w:val="clear" w:color="auto" w:fill="D0CECE"/>
            <w:vAlign w:val="center"/>
          </w:tcPr>
          <w:p w:rsidR="001659DE" w:rsidRPr="001659DE" w:rsidRDefault="001659DE" w:rsidP="001659DE">
            <w:pPr>
              <w:spacing w:after="0" w:line="240" w:lineRule="auto"/>
              <w:jc w:val="center"/>
              <w:rPr>
                <w:rFonts w:cs="Calibri"/>
                <w:color w:val="000000"/>
              </w:rPr>
            </w:pPr>
            <w:r w:rsidRPr="001659DE">
              <w:rPr>
                <w:rFonts w:cs="Calibri"/>
                <w:color w:val="000000"/>
              </w:rPr>
              <w:t>AUMENTO/ DISMINUCIÓN</w:t>
            </w:r>
          </w:p>
        </w:tc>
        <w:tc>
          <w:tcPr>
            <w:tcW w:w="1843" w:type="dxa"/>
            <w:shd w:val="clear" w:color="auto" w:fill="D0CECE"/>
            <w:vAlign w:val="center"/>
          </w:tcPr>
          <w:p w:rsidR="001659DE" w:rsidRPr="001659DE" w:rsidRDefault="001659DE" w:rsidP="001659DE">
            <w:pPr>
              <w:spacing w:after="0" w:line="240" w:lineRule="auto"/>
              <w:jc w:val="center"/>
              <w:rPr>
                <w:rFonts w:cs="Calibri"/>
                <w:color w:val="000000"/>
              </w:rPr>
            </w:pPr>
            <w:r w:rsidRPr="001659DE">
              <w:rPr>
                <w:rFonts w:cs="Calibri"/>
                <w:color w:val="000000"/>
              </w:rPr>
              <w:t>PRESUPUESTO MODIFICADO</w:t>
            </w:r>
          </w:p>
        </w:tc>
      </w:tr>
      <w:tr w:rsidR="001659DE" w:rsidRPr="001659DE" w:rsidTr="001659DE">
        <w:trPr>
          <w:trHeight w:val="312"/>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r w:rsidRPr="001659DE">
              <w:rPr>
                <w:rFonts w:cs="Calibri"/>
                <w:b/>
              </w:rPr>
              <w:t>1000</w:t>
            </w:r>
          </w:p>
        </w:tc>
        <w:tc>
          <w:tcPr>
            <w:tcW w:w="2470" w:type="dxa"/>
            <w:vAlign w:val="center"/>
          </w:tcPr>
          <w:p w:rsidR="001659DE" w:rsidRPr="001659DE" w:rsidRDefault="001659DE" w:rsidP="001659DE">
            <w:pPr>
              <w:spacing w:after="0" w:line="240" w:lineRule="auto"/>
              <w:jc w:val="center"/>
              <w:rPr>
                <w:rFonts w:cs="Calibri"/>
                <w:b/>
              </w:rPr>
            </w:pPr>
            <w:r w:rsidRPr="001659DE">
              <w:rPr>
                <w:rFonts w:cs="Calibri"/>
                <w:b/>
              </w:rPr>
              <w:t>SERVICIOS PERSONALES</w:t>
            </w:r>
          </w:p>
        </w:tc>
        <w:tc>
          <w:tcPr>
            <w:tcW w:w="1877" w:type="dxa"/>
            <w:tcBorders>
              <w:top w:val="nil"/>
              <w:left w:val="single" w:sz="8" w:space="0" w:color="auto"/>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990,732,548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 xml:space="preserve">                                   -   </w:t>
            </w:r>
          </w:p>
        </w:tc>
        <w:tc>
          <w:tcPr>
            <w:tcW w:w="1843" w:type="dxa"/>
            <w:tcBorders>
              <w:top w:val="nil"/>
              <w:left w:val="nil"/>
              <w:bottom w:val="single" w:sz="4" w:space="0" w:color="auto"/>
              <w:right w:val="single" w:sz="8" w:space="0" w:color="auto"/>
            </w:tcBorders>
            <w:shd w:val="clear" w:color="auto" w:fill="auto"/>
            <w:vAlign w:val="center"/>
          </w:tcPr>
          <w:p w:rsidR="001659DE" w:rsidRPr="001659DE" w:rsidRDefault="001659DE" w:rsidP="006A489B">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$ 990,732,548 </w:t>
            </w:r>
          </w:p>
        </w:tc>
      </w:tr>
      <w:tr w:rsidR="001659DE" w:rsidRPr="001659DE" w:rsidTr="001659DE">
        <w:trPr>
          <w:trHeight w:val="409"/>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2000</w:t>
            </w:r>
          </w:p>
        </w:tc>
        <w:tc>
          <w:tcPr>
            <w:tcW w:w="2470" w:type="dxa"/>
            <w:vAlign w:val="center"/>
          </w:tcPr>
          <w:p w:rsidR="001659DE" w:rsidRPr="001659DE" w:rsidRDefault="001659DE" w:rsidP="001659DE">
            <w:pPr>
              <w:spacing w:after="0" w:line="240" w:lineRule="auto"/>
              <w:jc w:val="center"/>
              <w:rPr>
                <w:rFonts w:cs="Calibri"/>
                <w:b/>
              </w:rPr>
            </w:pPr>
            <w:r w:rsidRPr="001659DE">
              <w:rPr>
                <w:rFonts w:cs="Calibri"/>
                <w:b/>
              </w:rPr>
              <w:t>MATERIALES Y SUMINISTROS</w:t>
            </w:r>
          </w:p>
        </w:tc>
        <w:tc>
          <w:tcPr>
            <w:tcW w:w="1877" w:type="dxa"/>
            <w:tcBorders>
              <w:top w:val="nil"/>
              <w:left w:val="single" w:sz="8" w:space="0" w:color="auto"/>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177,297,193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$131,079,568</w:t>
            </w:r>
          </w:p>
        </w:tc>
        <w:tc>
          <w:tcPr>
            <w:tcW w:w="1843"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$308,376,761</w:t>
            </w:r>
          </w:p>
        </w:tc>
      </w:tr>
      <w:tr w:rsidR="001659DE" w:rsidRPr="001659DE" w:rsidTr="001659DE">
        <w:trPr>
          <w:trHeight w:val="472"/>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3000</w:t>
            </w:r>
          </w:p>
          <w:p w:rsidR="001659DE" w:rsidRPr="001659DE" w:rsidRDefault="001659DE" w:rsidP="001659DE">
            <w:pPr>
              <w:spacing w:after="0" w:line="240" w:lineRule="auto"/>
              <w:ind w:left="-255"/>
              <w:jc w:val="center"/>
              <w:rPr>
                <w:rFonts w:cs="Calibri"/>
                <w:b/>
              </w:rPr>
            </w:pPr>
          </w:p>
        </w:tc>
        <w:tc>
          <w:tcPr>
            <w:tcW w:w="2470" w:type="dxa"/>
            <w:vAlign w:val="center"/>
          </w:tcPr>
          <w:p w:rsidR="001659DE" w:rsidRPr="001659DE" w:rsidRDefault="001659DE" w:rsidP="001659DE">
            <w:pPr>
              <w:spacing w:after="0" w:line="240" w:lineRule="auto"/>
              <w:jc w:val="center"/>
              <w:rPr>
                <w:rFonts w:cs="Calibri"/>
                <w:b/>
              </w:rPr>
            </w:pPr>
          </w:p>
          <w:p w:rsidR="001659DE" w:rsidRPr="001659DE" w:rsidRDefault="001659DE" w:rsidP="001659DE">
            <w:pPr>
              <w:spacing w:after="0" w:line="240" w:lineRule="auto"/>
              <w:jc w:val="center"/>
              <w:rPr>
                <w:rFonts w:cs="Calibri"/>
                <w:b/>
              </w:rPr>
            </w:pPr>
            <w:r w:rsidRPr="001659DE">
              <w:rPr>
                <w:rFonts w:cs="Calibri"/>
                <w:b/>
              </w:rPr>
              <w:t>SERVICIOS GENERALES</w:t>
            </w:r>
          </w:p>
        </w:tc>
        <w:tc>
          <w:tcPr>
            <w:tcW w:w="1877" w:type="dxa"/>
            <w:tcBorders>
              <w:top w:val="nil"/>
              <w:left w:val="single" w:sz="8" w:space="0" w:color="auto"/>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221,770,908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color w:val="000000"/>
                <w:sz w:val="20"/>
                <w:szCs w:val="20"/>
                <w:lang w:eastAsia="es-ES"/>
              </w:rPr>
              <w:t>$74,522,801</w:t>
            </w:r>
          </w:p>
        </w:tc>
        <w:tc>
          <w:tcPr>
            <w:tcW w:w="1843"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$296,293,709</w:t>
            </w:r>
          </w:p>
        </w:tc>
      </w:tr>
      <w:tr w:rsidR="001659DE" w:rsidRPr="001659DE" w:rsidTr="001659DE">
        <w:trPr>
          <w:trHeight w:val="428"/>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4000</w:t>
            </w:r>
          </w:p>
        </w:tc>
        <w:tc>
          <w:tcPr>
            <w:tcW w:w="2470" w:type="dxa"/>
            <w:vAlign w:val="center"/>
          </w:tcPr>
          <w:p w:rsidR="001659DE" w:rsidRPr="001659DE" w:rsidRDefault="001659DE" w:rsidP="001659DE">
            <w:pPr>
              <w:spacing w:after="0" w:line="240" w:lineRule="auto"/>
              <w:jc w:val="center"/>
              <w:rPr>
                <w:rFonts w:cs="Calibri"/>
                <w:b/>
              </w:rPr>
            </w:pPr>
          </w:p>
          <w:p w:rsidR="001659DE" w:rsidRPr="001659DE" w:rsidRDefault="001659DE" w:rsidP="001659DE">
            <w:pPr>
              <w:spacing w:after="0" w:line="240" w:lineRule="auto"/>
              <w:jc w:val="center"/>
              <w:rPr>
                <w:rFonts w:cs="Calibri"/>
                <w:b/>
              </w:rPr>
            </w:pPr>
            <w:r w:rsidRPr="001659DE">
              <w:rPr>
                <w:rFonts w:cs="Calibri"/>
                <w:b/>
              </w:rPr>
              <w:t>TRANSFERENCIAS, ASIGNACIONES, SUBSIDIOS  Y OTRAS AYUDAS</w:t>
            </w:r>
          </w:p>
        </w:tc>
        <w:tc>
          <w:tcPr>
            <w:tcW w:w="1877" w:type="dxa"/>
            <w:tcBorders>
              <w:top w:val="nil"/>
              <w:left w:val="single" w:sz="8" w:space="0" w:color="auto"/>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508,505,222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$62,208,651</w:t>
            </w:r>
          </w:p>
        </w:tc>
        <w:tc>
          <w:tcPr>
            <w:tcW w:w="1843"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$570,713,873</w:t>
            </w:r>
          </w:p>
        </w:tc>
      </w:tr>
      <w:tr w:rsidR="001659DE" w:rsidRPr="001659DE" w:rsidTr="001659DE">
        <w:trPr>
          <w:trHeight w:val="504"/>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5000</w:t>
            </w:r>
          </w:p>
        </w:tc>
        <w:tc>
          <w:tcPr>
            <w:tcW w:w="2470" w:type="dxa"/>
            <w:vAlign w:val="center"/>
          </w:tcPr>
          <w:p w:rsidR="001659DE" w:rsidRPr="001659DE" w:rsidRDefault="001659DE" w:rsidP="001659DE">
            <w:pPr>
              <w:spacing w:after="0" w:line="240" w:lineRule="auto"/>
              <w:jc w:val="center"/>
              <w:rPr>
                <w:rFonts w:cs="Calibri"/>
                <w:b/>
              </w:rPr>
            </w:pPr>
          </w:p>
          <w:p w:rsidR="001659DE" w:rsidRPr="001659DE" w:rsidRDefault="001659DE" w:rsidP="001659DE">
            <w:pPr>
              <w:spacing w:after="0" w:line="240" w:lineRule="auto"/>
              <w:jc w:val="center"/>
              <w:rPr>
                <w:rFonts w:cs="Calibri"/>
                <w:b/>
              </w:rPr>
            </w:pPr>
            <w:r w:rsidRPr="001659DE">
              <w:rPr>
                <w:rFonts w:cs="Calibri"/>
                <w:b/>
              </w:rPr>
              <w:t>BIENES MUEBLES. INMUEBLES E INTANGIBLES</w:t>
            </w:r>
          </w:p>
        </w:tc>
        <w:tc>
          <w:tcPr>
            <w:tcW w:w="1877" w:type="dxa"/>
            <w:tcBorders>
              <w:top w:val="nil"/>
              <w:left w:val="single" w:sz="8" w:space="0" w:color="auto"/>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67,765,050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 xml:space="preserve">$   14,061,298 </w:t>
            </w:r>
          </w:p>
        </w:tc>
        <w:tc>
          <w:tcPr>
            <w:tcW w:w="1843"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   81,826,348 </w:t>
            </w:r>
          </w:p>
        </w:tc>
      </w:tr>
      <w:tr w:rsidR="001659DE" w:rsidRPr="001659DE" w:rsidTr="001659DE">
        <w:trPr>
          <w:trHeight w:val="269"/>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6000</w:t>
            </w:r>
          </w:p>
        </w:tc>
        <w:tc>
          <w:tcPr>
            <w:tcW w:w="2470" w:type="dxa"/>
            <w:tcBorders>
              <w:right w:val="single" w:sz="4" w:space="0" w:color="auto"/>
            </w:tcBorders>
            <w:vAlign w:val="center"/>
          </w:tcPr>
          <w:p w:rsidR="001659DE" w:rsidRPr="001659DE" w:rsidRDefault="001659DE" w:rsidP="001659DE">
            <w:pPr>
              <w:spacing w:after="0" w:line="240" w:lineRule="auto"/>
              <w:jc w:val="center"/>
              <w:rPr>
                <w:rFonts w:cs="Calibri"/>
                <w:b/>
              </w:rPr>
            </w:pPr>
          </w:p>
          <w:p w:rsidR="001659DE" w:rsidRPr="001659DE" w:rsidRDefault="001659DE" w:rsidP="001659DE">
            <w:pPr>
              <w:spacing w:after="0" w:line="240" w:lineRule="auto"/>
              <w:jc w:val="center"/>
              <w:rPr>
                <w:rFonts w:cs="Calibri"/>
                <w:b/>
              </w:rPr>
            </w:pPr>
            <w:r w:rsidRPr="001659DE">
              <w:rPr>
                <w:rFonts w:cs="Calibri"/>
                <w:b/>
              </w:rPr>
              <w:t>INVERSIÓN PÚBLICA</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136,010,730 </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1659DE" w:rsidRPr="001659DE" w:rsidRDefault="001659DE" w:rsidP="001659DE">
            <w:pPr>
              <w:spacing w:after="0" w:line="240" w:lineRule="auto"/>
              <w:ind w:left="720"/>
              <w:contextualSpacing/>
              <w:rPr>
                <w:rFonts w:ascii="Arial" w:eastAsia="Times New Roman" w:hAnsi="Arial" w:cs="Arial"/>
                <w:b/>
                <w:bCs/>
                <w:color w:val="000000"/>
                <w:sz w:val="20"/>
                <w:szCs w:val="18"/>
                <w:lang w:eastAsia="es-MX"/>
              </w:rPr>
            </w:pPr>
            <w:r w:rsidRPr="001659DE">
              <w:rPr>
                <w:rFonts w:ascii="Arial" w:eastAsia="Times New Roman" w:hAnsi="Arial" w:cs="Arial"/>
                <w:b/>
                <w:bCs/>
                <w:sz w:val="20"/>
                <w:szCs w:val="18"/>
                <w:lang w:eastAsia="es-MX"/>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$136,010,730</w:t>
            </w:r>
          </w:p>
        </w:tc>
      </w:tr>
      <w:tr w:rsidR="001659DE" w:rsidRPr="001659DE" w:rsidTr="001659DE">
        <w:trPr>
          <w:trHeight w:val="653"/>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8000</w:t>
            </w:r>
          </w:p>
        </w:tc>
        <w:tc>
          <w:tcPr>
            <w:tcW w:w="2470" w:type="dxa"/>
            <w:vAlign w:val="center"/>
          </w:tcPr>
          <w:p w:rsidR="001659DE" w:rsidRPr="001659DE" w:rsidRDefault="001659DE" w:rsidP="001659DE">
            <w:pPr>
              <w:spacing w:after="0" w:line="240" w:lineRule="auto"/>
              <w:jc w:val="center"/>
              <w:rPr>
                <w:rFonts w:cs="Calibri"/>
                <w:b/>
              </w:rPr>
            </w:pPr>
          </w:p>
          <w:p w:rsidR="001659DE" w:rsidRPr="001659DE" w:rsidRDefault="001659DE" w:rsidP="001659DE">
            <w:pPr>
              <w:spacing w:after="0" w:line="240" w:lineRule="auto"/>
              <w:jc w:val="center"/>
              <w:rPr>
                <w:rFonts w:cs="Calibri"/>
                <w:b/>
              </w:rPr>
            </w:pPr>
            <w:r w:rsidRPr="001659DE">
              <w:rPr>
                <w:rFonts w:cs="Calibri"/>
                <w:b/>
              </w:rPr>
              <w:t>PARTICIPACIONES Y APORTACIONES</w:t>
            </w:r>
          </w:p>
        </w:tc>
        <w:tc>
          <w:tcPr>
            <w:tcW w:w="1877" w:type="dxa"/>
            <w:tcBorders>
              <w:top w:val="nil"/>
              <w:left w:val="single" w:sz="8" w:space="0" w:color="auto"/>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58,316,274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 xml:space="preserve">                               -   </w:t>
            </w:r>
          </w:p>
        </w:tc>
        <w:tc>
          <w:tcPr>
            <w:tcW w:w="1843" w:type="dxa"/>
            <w:tcBorders>
              <w:top w:val="nil"/>
              <w:left w:val="nil"/>
              <w:bottom w:val="single" w:sz="4"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58,316,274 </w:t>
            </w:r>
          </w:p>
        </w:tc>
      </w:tr>
      <w:tr w:rsidR="001659DE" w:rsidRPr="001659DE" w:rsidTr="001659DE">
        <w:trPr>
          <w:trHeight w:val="653"/>
        </w:trPr>
        <w:tc>
          <w:tcPr>
            <w:tcW w:w="1069" w:type="dxa"/>
            <w:shd w:val="clear" w:color="auto" w:fill="D0CECE"/>
            <w:vAlign w:val="center"/>
          </w:tcPr>
          <w:p w:rsidR="001659DE" w:rsidRPr="001659DE" w:rsidRDefault="001659DE" w:rsidP="001659DE">
            <w:pPr>
              <w:spacing w:after="0" w:line="240" w:lineRule="auto"/>
              <w:ind w:left="-255"/>
              <w:jc w:val="center"/>
              <w:rPr>
                <w:rFonts w:cs="Calibri"/>
                <w:b/>
              </w:rPr>
            </w:pPr>
          </w:p>
          <w:p w:rsidR="001659DE" w:rsidRPr="001659DE" w:rsidRDefault="001659DE" w:rsidP="001659DE">
            <w:pPr>
              <w:spacing w:after="0" w:line="240" w:lineRule="auto"/>
              <w:ind w:left="-255"/>
              <w:jc w:val="center"/>
              <w:rPr>
                <w:rFonts w:cs="Calibri"/>
                <w:b/>
              </w:rPr>
            </w:pPr>
            <w:r w:rsidRPr="001659DE">
              <w:rPr>
                <w:rFonts w:cs="Calibri"/>
                <w:b/>
              </w:rPr>
              <w:t>9000</w:t>
            </w:r>
          </w:p>
        </w:tc>
        <w:tc>
          <w:tcPr>
            <w:tcW w:w="2470" w:type="dxa"/>
            <w:vAlign w:val="center"/>
          </w:tcPr>
          <w:p w:rsidR="001659DE" w:rsidRPr="001659DE" w:rsidRDefault="001659DE" w:rsidP="001659DE">
            <w:pPr>
              <w:spacing w:after="0" w:line="240" w:lineRule="auto"/>
              <w:jc w:val="center"/>
              <w:rPr>
                <w:rFonts w:cs="Calibri"/>
                <w:b/>
              </w:rPr>
            </w:pPr>
          </w:p>
          <w:p w:rsidR="001659DE" w:rsidRPr="001659DE" w:rsidRDefault="001659DE" w:rsidP="001659DE">
            <w:pPr>
              <w:spacing w:after="0" w:line="240" w:lineRule="auto"/>
              <w:jc w:val="center"/>
              <w:rPr>
                <w:rFonts w:cs="Calibri"/>
                <w:b/>
              </w:rPr>
            </w:pPr>
            <w:r w:rsidRPr="001659DE">
              <w:rPr>
                <w:rFonts w:cs="Calibri"/>
                <w:b/>
              </w:rPr>
              <w:t>DEUDA PÚBLICA</w:t>
            </w:r>
          </w:p>
        </w:tc>
        <w:tc>
          <w:tcPr>
            <w:tcW w:w="1877" w:type="dxa"/>
            <w:tcBorders>
              <w:top w:val="nil"/>
              <w:left w:val="single" w:sz="8" w:space="0" w:color="auto"/>
              <w:bottom w:val="single" w:sz="8"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sz w:val="20"/>
                <w:szCs w:val="18"/>
                <w:lang w:eastAsia="es-MX"/>
              </w:rPr>
            </w:pPr>
            <w:r w:rsidRPr="001659DE">
              <w:rPr>
                <w:rFonts w:ascii="Arial" w:eastAsia="Times New Roman" w:hAnsi="Arial" w:cs="Arial"/>
                <w:sz w:val="20"/>
                <w:szCs w:val="18"/>
                <w:lang w:eastAsia="es-MX"/>
              </w:rPr>
              <w:t xml:space="preserve">$  147,755,848 </w:t>
            </w:r>
          </w:p>
        </w:tc>
        <w:tc>
          <w:tcPr>
            <w:tcW w:w="1667" w:type="dxa"/>
            <w:tcBorders>
              <w:top w:val="nil"/>
              <w:left w:val="nil"/>
              <w:bottom w:val="single" w:sz="4" w:space="0" w:color="auto"/>
              <w:right w:val="single" w:sz="8" w:space="0" w:color="auto"/>
            </w:tcBorders>
            <w:shd w:val="clear" w:color="auto" w:fill="auto"/>
            <w:vAlign w:val="center"/>
          </w:tcPr>
          <w:p w:rsidR="001659DE" w:rsidRPr="001659DE" w:rsidRDefault="001659DE" w:rsidP="006A489B">
            <w:pPr>
              <w:spacing w:after="0" w:line="240" w:lineRule="auto"/>
              <w:jc w:val="right"/>
              <w:rPr>
                <w:rFonts w:ascii="Arial" w:eastAsia="Times New Roman" w:hAnsi="Arial" w:cs="Arial"/>
                <w:b/>
                <w:bCs/>
                <w:sz w:val="20"/>
                <w:szCs w:val="18"/>
                <w:lang w:eastAsia="es-MX"/>
              </w:rPr>
            </w:pPr>
            <w:r w:rsidRPr="001659DE">
              <w:rPr>
                <w:rFonts w:ascii="Arial" w:eastAsia="Times New Roman" w:hAnsi="Arial" w:cs="Arial"/>
                <w:b/>
                <w:bCs/>
                <w:sz w:val="20"/>
                <w:szCs w:val="18"/>
                <w:lang w:eastAsia="es-MX"/>
              </w:rPr>
              <w:t xml:space="preserve">-   $ 44,202,691 </w:t>
            </w:r>
          </w:p>
        </w:tc>
        <w:tc>
          <w:tcPr>
            <w:tcW w:w="1843" w:type="dxa"/>
            <w:tcBorders>
              <w:top w:val="nil"/>
              <w:left w:val="nil"/>
              <w:bottom w:val="single" w:sz="8" w:space="0" w:color="auto"/>
              <w:right w:val="single" w:sz="8" w:space="0" w:color="auto"/>
            </w:tcBorders>
            <w:shd w:val="clear" w:color="auto" w:fill="auto"/>
            <w:vAlign w:val="center"/>
          </w:tcPr>
          <w:p w:rsidR="001659DE" w:rsidRPr="001659DE" w:rsidRDefault="001659DE" w:rsidP="001659DE">
            <w:pPr>
              <w:spacing w:after="0" w:line="240" w:lineRule="auto"/>
              <w:jc w:val="right"/>
              <w:rPr>
                <w:rFonts w:ascii="Arial" w:eastAsia="Times New Roman" w:hAnsi="Arial" w:cs="Arial"/>
                <w:color w:val="000000"/>
                <w:sz w:val="20"/>
                <w:szCs w:val="18"/>
                <w:lang w:eastAsia="es-MX"/>
              </w:rPr>
            </w:pPr>
            <w:r w:rsidRPr="001659DE">
              <w:rPr>
                <w:rFonts w:ascii="Arial" w:eastAsia="Times New Roman" w:hAnsi="Arial" w:cs="Arial"/>
                <w:color w:val="000000"/>
                <w:sz w:val="20"/>
                <w:szCs w:val="18"/>
                <w:lang w:eastAsia="es-MX"/>
              </w:rPr>
              <w:t xml:space="preserve">$  103,553,157 </w:t>
            </w:r>
          </w:p>
        </w:tc>
      </w:tr>
      <w:tr w:rsidR="001659DE" w:rsidRPr="001659DE" w:rsidTr="001659DE">
        <w:trPr>
          <w:trHeight w:val="653"/>
        </w:trPr>
        <w:tc>
          <w:tcPr>
            <w:tcW w:w="3539" w:type="dxa"/>
            <w:gridSpan w:val="2"/>
          </w:tcPr>
          <w:p w:rsidR="001659DE" w:rsidRPr="001659DE" w:rsidRDefault="001659DE" w:rsidP="001659DE">
            <w:pPr>
              <w:spacing w:after="0" w:line="240" w:lineRule="auto"/>
              <w:rPr>
                <w:rFonts w:cs="Calibri"/>
              </w:rPr>
            </w:pPr>
          </w:p>
          <w:p w:rsidR="001659DE" w:rsidRPr="001659DE" w:rsidRDefault="001659DE" w:rsidP="001659DE">
            <w:pPr>
              <w:spacing w:after="0" w:line="240" w:lineRule="auto"/>
              <w:jc w:val="center"/>
              <w:rPr>
                <w:rFonts w:cs="Calibri"/>
              </w:rPr>
            </w:pPr>
            <w:r w:rsidRPr="001659DE">
              <w:rPr>
                <w:rFonts w:cs="Calibri"/>
              </w:rPr>
              <w:t>TOTAL DE EGRESOS</w:t>
            </w:r>
          </w:p>
        </w:tc>
        <w:tc>
          <w:tcPr>
            <w:tcW w:w="1877" w:type="dxa"/>
            <w:tcBorders>
              <w:top w:val="nil"/>
              <w:left w:val="single" w:sz="8" w:space="0" w:color="auto"/>
              <w:bottom w:val="single" w:sz="8" w:space="0" w:color="auto"/>
              <w:right w:val="single" w:sz="8" w:space="0" w:color="auto"/>
            </w:tcBorders>
            <w:shd w:val="clear" w:color="000000" w:fill="FFFFFF"/>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 xml:space="preserve">$  2,308,153,773 </w:t>
            </w:r>
          </w:p>
        </w:tc>
        <w:tc>
          <w:tcPr>
            <w:tcW w:w="1667" w:type="dxa"/>
            <w:tcBorders>
              <w:top w:val="nil"/>
              <w:left w:val="nil"/>
              <w:bottom w:val="single" w:sz="8" w:space="0" w:color="auto"/>
              <w:right w:val="single" w:sz="8" w:space="0" w:color="auto"/>
            </w:tcBorders>
            <w:shd w:val="clear" w:color="000000" w:fill="FFFFFF"/>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$237,669,627</w:t>
            </w:r>
          </w:p>
        </w:tc>
        <w:tc>
          <w:tcPr>
            <w:tcW w:w="1843" w:type="dxa"/>
            <w:tcBorders>
              <w:top w:val="nil"/>
              <w:left w:val="nil"/>
              <w:bottom w:val="single" w:sz="8" w:space="0" w:color="auto"/>
              <w:right w:val="single" w:sz="8" w:space="0" w:color="auto"/>
            </w:tcBorders>
            <w:shd w:val="clear" w:color="000000" w:fill="FFFFFF"/>
            <w:vAlign w:val="center"/>
          </w:tcPr>
          <w:p w:rsidR="001659DE" w:rsidRPr="001659DE" w:rsidRDefault="001659DE" w:rsidP="001659DE">
            <w:pPr>
              <w:spacing w:after="0" w:line="240" w:lineRule="auto"/>
              <w:jc w:val="right"/>
              <w:rPr>
                <w:rFonts w:ascii="Arial" w:eastAsia="Times New Roman" w:hAnsi="Arial" w:cs="Arial"/>
                <w:b/>
                <w:bCs/>
                <w:color w:val="000000"/>
                <w:sz w:val="20"/>
                <w:szCs w:val="18"/>
                <w:lang w:eastAsia="es-MX"/>
              </w:rPr>
            </w:pPr>
            <w:r w:rsidRPr="001659DE">
              <w:rPr>
                <w:rFonts w:ascii="Arial" w:eastAsia="Times New Roman" w:hAnsi="Arial" w:cs="Arial"/>
                <w:b/>
                <w:bCs/>
                <w:color w:val="000000"/>
                <w:sz w:val="20"/>
                <w:szCs w:val="18"/>
                <w:lang w:eastAsia="es-MX"/>
              </w:rPr>
              <w:t>$   2,545,823,400</w:t>
            </w:r>
          </w:p>
        </w:tc>
      </w:tr>
    </w:tbl>
    <w:p w:rsidR="00E83442" w:rsidRDefault="00E83442" w:rsidP="00E83442">
      <w:pPr>
        <w:pStyle w:val="Sinespaciado"/>
        <w:jc w:val="both"/>
        <w:rPr>
          <w:rFonts w:cstheme="minorHAnsi"/>
        </w:rPr>
      </w:pPr>
    </w:p>
    <w:p w:rsidR="00BE28AA" w:rsidRDefault="00E83442" w:rsidP="00113F08">
      <w:pPr>
        <w:pStyle w:val="Sinespaciado"/>
        <w:spacing w:after="200" w:line="360" w:lineRule="auto"/>
        <w:jc w:val="both"/>
        <w:rPr>
          <w:rFonts w:ascii="Garamond" w:hAnsi="Garamond"/>
          <w:lang w:val="es-ES_tradnl"/>
        </w:rPr>
      </w:pPr>
      <w:r w:rsidRPr="00E83442">
        <w:rPr>
          <w:rFonts w:cstheme="minorHAnsi"/>
          <w:b/>
        </w:rPr>
        <w:t>MARCO NORMATIVO:</w:t>
      </w:r>
      <w:r w:rsidR="00690044">
        <w:rPr>
          <w:rFonts w:cstheme="minorHAnsi"/>
          <w:b/>
        </w:rPr>
        <w:t xml:space="preserve"> </w:t>
      </w:r>
      <w:r w:rsidRPr="00E83442">
        <w:rPr>
          <w:rFonts w:cstheme="minorHAnsi"/>
        </w:rPr>
        <w:t>La Constitución Política de los Estados Unidos Mexicanos, en sus artículos 115 fracción IV, y 134 disponen que los presupuestos de egresos de los municipios serán aprobados por sus respectivos Ayuntamientos con base en sus ingresos disponibles; imponen los principios de eficiencia, eficacia, economía, transparencia y honradez que deberán observarse en cualquier tarea relacionada con el ejercicio y manejo de los recursos económicos administrados por los órganos gubernamentales, además se fijan las bases para la determinación de las remuneraciones a los servidores públicos, de acuerdo con los parámetros de equidad y de proporcionalidad, según la responsabilidad desempeñada.</w:t>
      </w:r>
      <w:r w:rsidR="00690044">
        <w:rPr>
          <w:rFonts w:cstheme="minorHAnsi"/>
        </w:rPr>
        <w:t xml:space="preserve"> </w:t>
      </w:r>
      <w:r w:rsidRPr="00E83442">
        <w:rPr>
          <w:rFonts w:cstheme="minorHAnsi"/>
        </w:rPr>
        <w:t xml:space="preserve">La Constitución Política del Estado de Jalisco, refrenda en sus artículos 88 y 89 el mandato de la Constitucional Federal respecto de la potestad de los gobiernos municipales para determinar y ejercer sus </w:t>
      </w:r>
      <w:r w:rsidRPr="00E83442">
        <w:rPr>
          <w:rFonts w:cstheme="minorHAnsi"/>
        </w:rPr>
        <w:lastRenderedPageBreak/>
        <w:t>propios gastos, además el ordenamiento estatal en cita señala en su artículo 116</w:t>
      </w:r>
      <w:r w:rsidRPr="00E83442">
        <w:rPr>
          <w:rFonts w:cstheme="minorHAnsi"/>
        </w:rPr>
        <w:noBreakHyphen/>
        <w:t>Bis la obligación de todo servidor público de aplicar con imparcialidad los recursos públicos que estén bajo su responsabilidad.</w:t>
      </w:r>
      <w:r w:rsidR="00690044">
        <w:rPr>
          <w:rFonts w:cstheme="minorHAnsi"/>
        </w:rPr>
        <w:t xml:space="preserve"> </w:t>
      </w:r>
      <w:r w:rsidRPr="00E83442">
        <w:rPr>
          <w:rFonts w:cstheme="minorHAnsi"/>
        </w:rPr>
        <w:t>En este sentido, de acuerdo a las disposiciones establecidas en la Ley de Hacienda Municipal del Estado de Jalisco, determina que si alguna de las asignaciones vigentes en el presupuesto de egresos municipal resulta insuficiente para cubrir las necesidades que originen las funciones encomendadas al gobierno y admini</w:t>
      </w:r>
      <w:r w:rsidR="002A29BB">
        <w:rPr>
          <w:rFonts w:cstheme="minorHAnsi"/>
        </w:rPr>
        <w:t>stración pública municipal, el A</w:t>
      </w:r>
      <w:r w:rsidRPr="00E83442">
        <w:rPr>
          <w:rFonts w:cstheme="minorHAnsi"/>
        </w:rPr>
        <w:t>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sidR="00690044">
        <w:rPr>
          <w:rFonts w:cstheme="minorHAnsi"/>
        </w:rPr>
        <w:t xml:space="preserve"> </w:t>
      </w:r>
      <w:r w:rsidRPr="00E83442">
        <w:rPr>
          <w:rFonts w:cstheme="minorHAnsi"/>
        </w:rPr>
        <w:t>Por lo anterior, y toda vez que resulta imperante contar con la suficiencia presupuestal para dar cumplimiento con nuestra obligación constitucional y brindar los servicios a los ciudadanos de Puerto Vallarta, se solicita la dispensa del trámite establecido en el último párrafo del artículo 84, del Reglamento Orgánico del Gobierno y la Administración Pública del Municipio de Puerto Vallarta, Jalisco, para en su caso, se apruebe  en forma directa por los integrantes del Ayuntamiento, la autorización de las modificaciones al Presupuesto de Egresos del Municipio de Puerto Vallarta, Jalisco, aprobado el 30 de Diciembre de 2022 para este ejercicio fiscal. En mérito de todo lo antes expuesto, se somete a la consideración de los ciudadanos munícipes los siguientes puntos concretos de:</w:t>
      </w:r>
      <w:r w:rsidR="00690044">
        <w:rPr>
          <w:rFonts w:cstheme="minorHAnsi"/>
        </w:rPr>
        <w:t xml:space="preserve"> </w:t>
      </w:r>
      <w:r w:rsidRPr="00E83442">
        <w:rPr>
          <w:rFonts w:cstheme="minorHAnsi"/>
          <w:b/>
        </w:rPr>
        <w:t>ACUERDO</w:t>
      </w:r>
      <w:r w:rsidR="00690044">
        <w:rPr>
          <w:rFonts w:cstheme="minorHAnsi"/>
          <w:b/>
        </w:rPr>
        <w:t xml:space="preserve">. </w:t>
      </w:r>
      <w:r w:rsidRPr="00E83442">
        <w:rPr>
          <w:rFonts w:cstheme="minorHAnsi"/>
          <w:b/>
        </w:rPr>
        <w:t>PRIMERO.-</w:t>
      </w:r>
      <w:r w:rsidRPr="00E83442">
        <w:rPr>
          <w:rFonts w:cstheme="minorHAnsi"/>
        </w:rPr>
        <w:t xml:space="preserve"> El Honorable Ayuntamiento Constitucional de Puerto Vallarta, Jalisco, aprueba realizar las modificaciones al Presupuesto de Egresos del Municipio de Puerto Vallarta, Jalisco, del Ejercicio fiscal 2023, en los términos del documento que se acompaña al presente como si se insertase en el contenido del mismo, dispensándose del trámite establecido en el último párrafo del artículo 84, del Reglamento Orgánico del Gobierno y la Administración Pública del Municipio de P</w:t>
      </w:r>
      <w:r w:rsidR="00D4661C">
        <w:rPr>
          <w:rFonts w:cstheme="minorHAnsi"/>
        </w:rPr>
        <w:t xml:space="preserve">uerto Vallarta, Jalisco. </w:t>
      </w:r>
      <w:r w:rsidRPr="00E83442">
        <w:rPr>
          <w:rFonts w:cstheme="minorHAnsi"/>
        </w:rPr>
        <w:t>Por lo anterior, se instruye al encargado de la hacienda municipal a efecto de que realice las adecuaciones presupuestarias que resulten necesarias para dar cumplimiento al presente.</w:t>
      </w:r>
      <w:r w:rsidR="00D4661C">
        <w:rPr>
          <w:rFonts w:cstheme="minorHAnsi"/>
        </w:rPr>
        <w:t xml:space="preserve"> </w:t>
      </w:r>
      <w:r w:rsidRPr="00E83442">
        <w:rPr>
          <w:rFonts w:cstheme="minorHAnsi"/>
          <w:b/>
        </w:rPr>
        <w:t>SEGUNDO.-</w:t>
      </w:r>
      <w:r w:rsidRPr="00E83442">
        <w:rPr>
          <w:rFonts w:cstheme="minorHAnsi"/>
        </w:rPr>
        <w:t xml:space="preserve"> Se ordena la publicación del presente en la Gaceta Municipal de Puerto Vallarta, Jalisco, autorizando para ello la expedición de una gaceta extraordinaria de conformidad con el artículo 13 del Reglamento de la Gaceta Municipal “Puerto Vallarta, Jalisco”. </w:t>
      </w:r>
      <w:r w:rsidRPr="00E83442">
        <w:rPr>
          <w:rFonts w:cstheme="minorHAnsi"/>
          <w:b/>
        </w:rPr>
        <w:t>TERCERO.-</w:t>
      </w:r>
      <w:r w:rsidRPr="00E83442">
        <w:rPr>
          <w:rFonts w:cstheme="minorHAnsi"/>
        </w:rPr>
        <w:t xml:space="preserve"> Se informe por conducto del Tesorero Municipal para todos los efectos legales que correspondan y de acuerdo a su competencia, al Honorable Congreso del Estado de Jalisco y a la Auditoría Superior del Estado de Jalisco lo aprobado mediante el presente acuerdo, así como de todos sus anexos.</w:t>
      </w:r>
      <w:r w:rsidR="00D4661C">
        <w:rPr>
          <w:rFonts w:cstheme="minorHAnsi"/>
        </w:rPr>
        <w:t xml:space="preserve"> </w:t>
      </w:r>
      <w:r w:rsidRPr="00E83442">
        <w:rPr>
          <w:rFonts w:cstheme="minorHAnsi"/>
        </w:rPr>
        <w:t xml:space="preserve">ATENTAMENTE, “2023, Año de la prevención, concientización y educación sexual responsable en niñas, niños y adolescentes de Puerto Vallarta, Jalisco. PUERTO VALLARTA, JALISCO, A 04 DE JULIO DE 2023. (Rúbrica) L.A.E. LUIS ALBERTO MICHEL RODRIGUEZ, PRESIDENTE MUNICIPAL. </w:t>
      </w:r>
      <w:r w:rsidR="00D4661C" w:rsidRPr="00D4661C">
        <w:rPr>
          <w:rFonts w:ascii="Garamond" w:hAnsi="Garamond" w:cstheme="minorHAnsi"/>
        </w:rPr>
        <w:t>-----------------------------------------------------------------------------------------------------------------------------------------------------------------------------------------------</w:t>
      </w:r>
      <w:r w:rsidR="00D4661C">
        <w:rPr>
          <w:rFonts w:ascii="Garamond" w:hAnsi="Garamond" w:cstheme="minorHAnsi"/>
        </w:rPr>
        <w:t xml:space="preserve">--------------------------- </w:t>
      </w:r>
      <w:r w:rsidR="008618AE" w:rsidRPr="00A35D44">
        <w:rPr>
          <w:rFonts w:ascii="Garamond" w:hAnsi="Garamond" w:cs="Calibri"/>
          <w:color w:val="000000"/>
          <w:lang w:val="es-ES_tradnl"/>
        </w:rPr>
        <w:t xml:space="preserve">El C. Presidente Municipal, L.A.E. Luis Alberto Michel Rodríguez: </w:t>
      </w:r>
      <w:r w:rsidR="008618AE" w:rsidRPr="004916AC">
        <w:rPr>
          <w:rFonts w:ascii="Garamond" w:hAnsi="Garamond" w:cs="Calibri"/>
          <w:color w:val="000000"/>
          <w:lang w:val="es-ES_tradnl"/>
        </w:rPr>
        <w:t>“</w:t>
      </w:r>
      <w:r w:rsidR="008618AE" w:rsidRPr="004916AC">
        <w:rPr>
          <w:rFonts w:ascii="Garamond" w:hAnsi="Garamond" w:cs="Open Sans"/>
          <w:color w:val="282625"/>
          <w:shd w:val="clear" w:color="auto" w:fill="FFFFFF"/>
        </w:rPr>
        <w:t xml:space="preserve">Para el </w:t>
      </w:r>
      <w:r w:rsidR="006A0B4F" w:rsidRPr="004916AC">
        <w:rPr>
          <w:rFonts w:ascii="Garamond" w:hAnsi="Garamond" w:cs="Open Sans"/>
          <w:color w:val="282625"/>
          <w:shd w:val="clear" w:color="auto" w:fill="FFFFFF"/>
        </w:rPr>
        <w:t>desahogo de este asunto, somet</w:t>
      </w:r>
      <w:r w:rsidR="008618AE" w:rsidRPr="004916AC">
        <w:rPr>
          <w:rFonts w:ascii="Garamond" w:hAnsi="Garamond" w:cs="Open Sans"/>
          <w:color w:val="282625"/>
          <w:shd w:val="clear" w:color="auto" w:fill="FFFFFF"/>
        </w:rPr>
        <w:t xml:space="preserve">o a su consideración autorizar en caso de ser necesario, el uso de la voz e intervención del tesorero municipal. </w:t>
      </w:r>
      <w:r w:rsidR="006A0B4F" w:rsidRPr="004916AC">
        <w:rPr>
          <w:rFonts w:ascii="Garamond" w:hAnsi="Garamond" w:cs="Open Sans"/>
          <w:color w:val="282625"/>
          <w:shd w:val="clear" w:color="auto" w:fill="FFFFFF"/>
        </w:rPr>
        <w:t>Quienes e</w:t>
      </w:r>
      <w:r w:rsidR="008618AE" w:rsidRPr="004916AC">
        <w:rPr>
          <w:rFonts w:ascii="Garamond" w:hAnsi="Garamond" w:cs="Open Sans"/>
          <w:color w:val="282625"/>
          <w:shd w:val="clear" w:color="auto" w:fill="FFFFFF"/>
        </w:rPr>
        <w:t>stén de acuerdo</w:t>
      </w:r>
      <w:r w:rsidR="006A0B4F" w:rsidRPr="004916AC">
        <w:rPr>
          <w:rFonts w:ascii="Garamond" w:hAnsi="Garamond" w:cs="Open Sans"/>
          <w:color w:val="282625"/>
          <w:shd w:val="clear" w:color="auto" w:fill="FFFFFF"/>
        </w:rPr>
        <w:t xml:space="preserve"> en autorizar el uso de la voz a</w:t>
      </w:r>
      <w:r w:rsidR="008618AE" w:rsidRPr="004916AC">
        <w:rPr>
          <w:rFonts w:ascii="Garamond" w:hAnsi="Garamond" w:cs="Open Sans"/>
          <w:color w:val="282625"/>
          <w:shd w:val="clear" w:color="auto" w:fill="FFFFFF"/>
        </w:rPr>
        <w:t>l tesorero municipal para el caso de que se</w:t>
      </w:r>
      <w:r w:rsidR="004916AC" w:rsidRPr="004916AC">
        <w:rPr>
          <w:rFonts w:ascii="Garamond" w:hAnsi="Garamond" w:cs="Open Sans"/>
          <w:color w:val="282625"/>
          <w:shd w:val="clear" w:color="auto" w:fill="FFFFFF"/>
        </w:rPr>
        <w:t xml:space="preserve"> requiera</w:t>
      </w:r>
      <w:r w:rsidR="0049396D">
        <w:rPr>
          <w:rFonts w:ascii="Garamond" w:hAnsi="Garamond" w:cs="Open Sans"/>
          <w:color w:val="282625"/>
          <w:shd w:val="clear" w:color="auto" w:fill="FFFFFF"/>
        </w:rPr>
        <w:t>,</w:t>
      </w:r>
      <w:r w:rsidR="004916AC" w:rsidRPr="004916AC">
        <w:rPr>
          <w:rFonts w:ascii="Garamond" w:hAnsi="Garamond" w:cs="Open Sans"/>
          <w:color w:val="282625"/>
          <w:shd w:val="clear" w:color="auto" w:fill="FFFFFF"/>
        </w:rPr>
        <w:t xml:space="preserve"> favor de manifestarlo</w:t>
      </w:r>
      <w:r w:rsidR="008618AE" w:rsidRPr="004916AC">
        <w:rPr>
          <w:rFonts w:ascii="Garamond" w:hAnsi="Garamond" w:cs="Open Sans"/>
          <w:color w:val="282625"/>
          <w:shd w:val="clear" w:color="auto" w:fill="FFFFFF"/>
        </w:rPr>
        <w:t xml:space="preserve"> l</w:t>
      </w:r>
      <w:r w:rsidR="004916AC" w:rsidRPr="004916AC">
        <w:rPr>
          <w:rFonts w:ascii="Garamond" w:hAnsi="Garamond" w:cs="Open Sans"/>
          <w:color w:val="282625"/>
          <w:shd w:val="clear" w:color="auto" w:fill="FFFFFF"/>
        </w:rPr>
        <w:t>evan</w:t>
      </w:r>
      <w:r w:rsidR="008618AE" w:rsidRPr="004916AC">
        <w:rPr>
          <w:rFonts w:ascii="Garamond" w:hAnsi="Garamond" w:cs="Open Sans"/>
          <w:color w:val="282625"/>
          <w:shd w:val="clear" w:color="auto" w:fill="FFFFFF"/>
        </w:rPr>
        <w:t>tando su mano.</w:t>
      </w:r>
      <w:r w:rsidR="004916AC" w:rsidRPr="004916AC">
        <w:rPr>
          <w:rFonts w:ascii="Garamond" w:hAnsi="Garamond" w:cs="Open Sans"/>
          <w:color w:val="282625"/>
          <w:shd w:val="clear" w:color="auto" w:fill="FFFFFF"/>
        </w:rPr>
        <w:t xml:space="preserve"> ¿A favor? ¿</w:t>
      </w:r>
      <w:r w:rsidR="008618AE" w:rsidRPr="004916AC">
        <w:rPr>
          <w:rFonts w:ascii="Garamond" w:hAnsi="Garamond" w:cs="Open Sans"/>
          <w:color w:val="282625"/>
          <w:shd w:val="clear" w:color="auto" w:fill="FFFFFF"/>
        </w:rPr>
        <w:t>En contra</w:t>
      </w:r>
      <w:r w:rsidR="004916AC" w:rsidRPr="004916AC">
        <w:rPr>
          <w:rFonts w:ascii="Garamond" w:hAnsi="Garamond" w:cs="Open Sans"/>
          <w:color w:val="282625"/>
          <w:shd w:val="clear" w:color="auto" w:fill="FFFFFF"/>
        </w:rPr>
        <w:t>? ¿Abstenci</w:t>
      </w:r>
      <w:r w:rsidR="004916AC">
        <w:rPr>
          <w:rFonts w:ascii="Garamond" w:hAnsi="Garamond" w:cs="Open Sans"/>
          <w:color w:val="282625"/>
          <w:shd w:val="clear" w:color="auto" w:fill="FFFFFF"/>
        </w:rPr>
        <w:t xml:space="preserve">ón? </w:t>
      </w:r>
      <w:r w:rsidR="004916AC" w:rsidRPr="004916AC">
        <w:rPr>
          <w:rFonts w:ascii="Garamond" w:hAnsi="Garamond" w:cs="Open Sans"/>
          <w:color w:val="282625"/>
          <w:shd w:val="clear" w:color="auto" w:fill="FFFFFF"/>
        </w:rPr>
        <w:t>Secretario dé cuenta de la votación</w:t>
      </w:r>
      <w:r w:rsidR="004916AC">
        <w:rPr>
          <w:rFonts w:ascii="Garamond" w:hAnsi="Garamond" w:cs="Open Sans"/>
          <w:color w:val="282625"/>
          <w:shd w:val="clear" w:color="auto" w:fill="FFFFFF"/>
        </w:rPr>
        <w:t>”</w:t>
      </w:r>
      <w:r w:rsidR="008618AE" w:rsidRPr="004916AC">
        <w:rPr>
          <w:rFonts w:ascii="Garamond" w:hAnsi="Garamond" w:cs="Open Sans"/>
          <w:color w:val="282625"/>
          <w:shd w:val="clear" w:color="auto" w:fill="FFFFFF"/>
        </w:rPr>
        <w:t>.</w:t>
      </w:r>
      <w:r w:rsidR="004916AC">
        <w:rPr>
          <w:rFonts w:ascii="Garamond" w:hAnsi="Garamond" w:cs="Open Sans"/>
          <w:color w:val="282625"/>
          <w:shd w:val="clear" w:color="auto" w:fill="FFFFFF"/>
        </w:rPr>
        <w:t xml:space="preserve"> </w:t>
      </w:r>
      <w:r w:rsidR="004916AC" w:rsidRPr="00A35D44">
        <w:rPr>
          <w:rFonts w:ascii="Garamond" w:hAnsi="Garamond"/>
          <w:shd w:val="clear" w:color="auto" w:fill="FFFFFF"/>
          <w:lang w:val="es-ES_tradnl"/>
        </w:rPr>
        <w:t>El C. Secretario General, Lic. Felipe de Jesús Rocha Reyes: “</w:t>
      </w:r>
      <w:r w:rsidR="004916AC">
        <w:rPr>
          <w:rFonts w:ascii="Garamond" w:hAnsi="Garamond"/>
          <w:shd w:val="clear" w:color="auto" w:fill="FFFFFF"/>
          <w:lang w:val="es-ES_tradnl"/>
        </w:rPr>
        <w:t xml:space="preserve">Como lo instruye señor presidente, en lo que se refiere al uso de la voz del señor tesorero se tienen quince votos a favor, cero en contra y cero </w:t>
      </w:r>
      <w:r w:rsidR="004916AC" w:rsidRPr="004916AC">
        <w:rPr>
          <w:rFonts w:ascii="Garamond" w:hAnsi="Garamond"/>
          <w:shd w:val="clear" w:color="auto" w:fill="FFFFFF"/>
          <w:lang w:val="es-ES_tradnl"/>
        </w:rPr>
        <w:t>abstenciones”.</w:t>
      </w:r>
      <w:r w:rsidR="004916AC">
        <w:rPr>
          <w:rFonts w:ascii="Garamond" w:hAnsi="Garamond"/>
          <w:shd w:val="clear" w:color="auto" w:fill="FFFFFF"/>
          <w:lang w:val="es-ES_tradnl"/>
        </w:rPr>
        <w:t xml:space="preserve"> </w:t>
      </w:r>
      <w:r w:rsidR="004916AC" w:rsidRPr="004916AC">
        <w:rPr>
          <w:rFonts w:ascii="Garamond" w:hAnsi="Garamond" w:cs="Calibri"/>
          <w:color w:val="000000"/>
          <w:lang w:val="es-ES_tradnl"/>
        </w:rPr>
        <w:t xml:space="preserve">El C. Presidente </w:t>
      </w:r>
      <w:r w:rsidR="004916AC" w:rsidRPr="004916AC">
        <w:rPr>
          <w:rFonts w:ascii="Garamond" w:hAnsi="Garamond" w:cs="Calibri"/>
          <w:color w:val="000000"/>
          <w:lang w:val="es-ES_tradnl"/>
        </w:rPr>
        <w:lastRenderedPageBreak/>
        <w:t>Municipal, L.A.E. Luis Alberto Michel Rodríguez: “</w:t>
      </w:r>
      <w:r w:rsidR="008618AE" w:rsidRPr="004916AC">
        <w:rPr>
          <w:rFonts w:ascii="Garamond" w:hAnsi="Garamond" w:cs="Open Sans"/>
          <w:color w:val="282625"/>
          <w:shd w:val="clear" w:color="auto" w:fill="FFFFFF"/>
        </w:rPr>
        <w:t>Aprobado por mayoría</w:t>
      </w:r>
      <w:r w:rsidR="004916AC" w:rsidRPr="004916AC">
        <w:rPr>
          <w:rFonts w:ascii="Garamond" w:hAnsi="Garamond" w:cs="Open Sans"/>
          <w:color w:val="282625"/>
          <w:shd w:val="clear" w:color="auto" w:fill="FFFFFF"/>
        </w:rPr>
        <w:t xml:space="preserve"> simple. S</w:t>
      </w:r>
      <w:r w:rsidR="008618AE" w:rsidRPr="004916AC">
        <w:rPr>
          <w:rFonts w:ascii="Garamond" w:hAnsi="Garamond" w:cs="Open Sans"/>
          <w:color w:val="282625"/>
          <w:shd w:val="clear" w:color="auto" w:fill="FFFFFF"/>
        </w:rPr>
        <w:t>ol</w:t>
      </w:r>
      <w:r w:rsidR="004916AC" w:rsidRPr="004916AC">
        <w:rPr>
          <w:rFonts w:ascii="Garamond" w:hAnsi="Garamond" w:cs="Open Sans"/>
          <w:color w:val="282625"/>
          <w:shd w:val="clear" w:color="auto" w:fill="FFFFFF"/>
        </w:rPr>
        <w:t xml:space="preserve">icito al secretario general </w:t>
      </w:r>
      <w:proofErr w:type="spellStart"/>
      <w:r w:rsidR="004916AC" w:rsidRPr="004916AC">
        <w:rPr>
          <w:rFonts w:ascii="Garamond" w:hAnsi="Garamond" w:cs="Open Sans"/>
          <w:color w:val="282625"/>
          <w:shd w:val="clear" w:color="auto" w:fill="FFFFFF"/>
        </w:rPr>
        <w:t>dé</w:t>
      </w:r>
      <w:proofErr w:type="spellEnd"/>
      <w:r w:rsidR="008618AE" w:rsidRPr="004916AC">
        <w:rPr>
          <w:rFonts w:ascii="Garamond" w:hAnsi="Garamond" w:cs="Open Sans"/>
          <w:color w:val="282625"/>
          <w:shd w:val="clear" w:color="auto" w:fill="FFFFFF"/>
        </w:rPr>
        <w:t xml:space="preserve"> los pormenores de la iniciativa presentada</w:t>
      </w:r>
      <w:r w:rsidR="004916AC" w:rsidRPr="004916AC">
        <w:rPr>
          <w:rFonts w:ascii="Garamond" w:hAnsi="Garamond" w:cs="Open Sans"/>
          <w:color w:val="282625"/>
          <w:shd w:val="clear" w:color="auto" w:fill="FFFFFF"/>
        </w:rPr>
        <w:t>”</w:t>
      </w:r>
      <w:r w:rsidR="008618AE" w:rsidRPr="004916AC">
        <w:rPr>
          <w:rFonts w:ascii="Garamond" w:hAnsi="Garamond" w:cs="Open Sans"/>
          <w:color w:val="282625"/>
          <w:shd w:val="clear" w:color="auto" w:fill="FFFFFF"/>
        </w:rPr>
        <w:t xml:space="preserve">. </w:t>
      </w:r>
      <w:r w:rsidR="004916AC" w:rsidRPr="00EB78A2">
        <w:rPr>
          <w:rFonts w:ascii="Garamond" w:hAnsi="Garamond"/>
          <w:shd w:val="clear" w:color="auto" w:fill="FFFFFF"/>
          <w:lang w:val="es-ES_tradnl"/>
        </w:rPr>
        <w:t>El C. Secretario General, Lic. Felipe de Jesús Rocha Reyes: “</w:t>
      </w:r>
      <w:r w:rsidR="008618AE" w:rsidRPr="00EB78A2">
        <w:rPr>
          <w:rFonts w:ascii="Garamond" w:hAnsi="Garamond" w:cs="Open Sans"/>
          <w:color w:val="282625"/>
          <w:shd w:val="clear" w:color="auto" w:fill="FFFFFF"/>
        </w:rPr>
        <w:t>Como</w:t>
      </w:r>
      <w:r w:rsidR="004916AC" w:rsidRPr="00EB78A2">
        <w:rPr>
          <w:rFonts w:ascii="Garamond" w:hAnsi="Garamond" w:cs="Open Sans"/>
          <w:color w:val="282625"/>
          <w:shd w:val="clear" w:color="auto" w:fill="FFFFFF"/>
        </w:rPr>
        <w:t xml:space="preserve"> lo instruye señor presidente, como</w:t>
      </w:r>
      <w:r w:rsidR="008618AE" w:rsidRPr="00EB78A2">
        <w:rPr>
          <w:rFonts w:ascii="Garamond" w:hAnsi="Garamond" w:cs="Open Sans"/>
          <w:color w:val="282625"/>
          <w:shd w:val="clear" w:color="auto" w:fill="FFFFFF"/>
        </w:rPr>
        <w:t xml:space="preserve"> reco</w:t>
      </w:r>
      <w:r w:rsidR="004916AC" w:rsidRPr="00EB78A2">
        <w:rPr>
          <w:rFonts w:ascii="Garamond" w:hAnsi="Garamond" w:cs="Open Sans"/>
          <w:color w:val="282625"/>
          <w:shd w:val="clear" w:color="auto" w:fill="FFFFFF"/>
        </w:rPr>
        <w:t xml:space="preserve">rdarán los integrantes de este pleno del Ayuntamiento mediante acuerdo edilicio </w:t>
      </w:r>
      <w:r w:rsidR="00400D0A" w:rsidRPr="00EB78A2">
        <w:rPr>
          <w:rFonts w:ascii="Garamond" w:hAnsi="Garamond" w:cs="Open Sans"/>
          <w:color w:val="282625"/>
          <w:shd w:val="clear" w:color="auto" w:fill="FFFFFF"/>
        </w:rPr>
        <w:t xml:space="preserve">número </w:t>
      </w:r>
      <w:r w:rsidR="004916AC" w:rsidRPr="00EB78A2">
        <w:rPr>
          <w:rFonts w:ascii="Garamond" w:hAnsi="Garamond" w:cs="Open Sans"/>
          <w:color w:val="282625"/>
          <w:shd w:val="clear" w:color="auto" w:fill="FFFFFF"/>
        </w:rPr>
        <w:t>2</w:t>
      </w:r>
      <w:r w:rsidR="008618AE" w:rsidRPr="00EB78A2">
        <w:rPr>
          <w:rFonts w:ascii="Garamond" w:hAnsi="Garamond" w:cs="Open Sans"/>
          <w:color w:val="282625"/>
          <w:shd w:val="clear" w:color="auto" w:fill="FFFFFF"/>
        </w:rPr>
        <w:t>63/</w:t>
      </w:r>
      <w:r w:rsidR="004916AC" w:rsidRPr="00EB78A2">
        <w:rPr>
          <w:rFonts w:ascii="Garamond" w:hAnsi="Garamond" w:cs="Open Sans"/>
          <w:color w:val="282625"/>
          <w:shd w:val="clear" w:color="auto" w:fill="FFFFFF"/>
        </w:rPr>
        <w:t>2022, aprobado en sesión ordinaria de Ayuntamiento celebrada el treinta de diciembre de dos mil veintidós, se autorizó el presupuesto de egresos del Municipio de Puerto Vallarta, Jalisco, para el ejercicio fiscal dos mil veintitrés por el orden de dos mil trescientos ocho m</w:t>
      </w:r>
      <w:r w:rsidR="008618AE" w:rsidRPr="00EB78A2">
        <w:rPr>
          <w:rFonts w:ascii="Garamond" w:hAnsi="Garamond" w:cs="Open Sans"/>
          <w:color w:val="282625"/>
          <w:shd w:val="clear" w:color="auto" w:fill="FFFFFF"/>
        </w:rPr>
        <w:t>illones</w:t>
      </w:r>
      <w:r w:rsidR="004916AC" w:rsidRPr="00EB78A2">
        <w:rPr>
          <w:rFonts w:ascii="Garamond" w:hAnsi="Garamond" w:cs="Open Sans"/>
          <w:color w:val="282625"/>
          <w:shd w:val="clear" w:color="auto" w:fill="FFFFFF"/>
        </w:rPr>
        <w:t xml:space="preserve">, ciento cincuenta y tres mil setecientos setenta y dos </w:t>
      </w:r>
      <w:r w:rsidR="00400D0A" w:rsidRPr="00EB78A2">
        <w:rPr>
          <w:rFonts w:ascii="Garamond" w:hAnsi="Garamond" w:cs="Open Sans"/>
          <w:color w:val="282625"/>
          <w:shd w:val="clear" w:color="auto" w:fill="FFFFFF"/>
        </w:rPr>
        <w:t xml:space="preserve">punto </w:t>
      </w:r>
      <w:r w:rsidR="004916AC" w:rsidRPr="00EB78A2">
        <w:rPr>
          <w:rFonts w:ascii="Garamond" w:hAnsi="Garamond" w:cs="Open Sans"/>
          <w:color w:val="282625"/>
          <w:shd w:val="clear" w:color="auto" w:fill="FFFFFF"/>
        </w:rPr>
        <w:t xml:space="preserve">ochenta y cuatro </w:t>
      </w:r>
      <w:r w:rsidR="00400D0A" w:rsidRPr="00EB78A2">
        <w:rPr>
          <w:rFonts w:ascii="Garamond" w:hAnsi="Garamond" w:cs="Open Sans"/>
          <w:color w:val="282625"/>
          <w:shd w:val="clear" w:color="auto" w:fill="FFFFFF"/>
        </w:rPr>
        <w:t>pesos</w:t>
      </w:r>
      <w:r w:rsidR="004916AC" w:rsidRPr="00EB78A2">
        <w:rPr>
          <w:rFonts w:ascii="Garamond" w:hAnsi="Garamond" w:cs="Open Sans"/>
          <w:color w:val="282625"/>
          <w:shd w:val="clear" w:color="auto" w:fill="FFFFFF"/>
        </w:rPr>
        <w:t xml:space="preserve">, </w:t>
      </w:r>
      <w:r w:rsidR="0049396D">
        <w:rPr>
          <w:rFonts w:ascii="Garamond" w:hAnsi="Garamond" w:cs="Open Sans"/>
          <w:color w:val="282625"/>
          <w:shd w:val="clear" w:color="auto" w:fill="FFFFFF"/>
        </w:rPr>
        <w:t xml:space="preserve">esto en </w:t>
      </w:r>
      <w:r w:rsidR="00400D0A" w:rsidRPr="00EB78A2">
        <w:rPr>
          <w:rFonts w:ascii="Garamond" w:hAnsi="Garamond" w:cs="Open Sans"/>
          <w:color w:val="282625"/>
          <w:shd w:val="clear" w:color="auto" w:fill="FFFFFF"/>
        </w:rPr>
        <w:t xml:space="preserve">congruencia con la proyección que se hiciera en la Ley de Ingresos de los recursos económicos que se estarían recaudando durante el año dos mil veintitrés. En ese sentido, en el capítulo ocho mil de la citada Ley de Ingresos del Municipio, relativo a participaciones, aportaciones, convenios e incentivos de la colaboración fiscal, se planteó una estimación de un millón trescientos noventa y dos mil…perdón, </w:t>
      </w:r>
      <w:r w:rsidR="0049396D">
        <w:rPr>
          <w:rFonts w:ascii="Garamond" w:hAnsi="Garamond" w:cs="Open Sans"/>
          <w:color w:val="282625"/>
          <w:shd w:val="clear" w:color="auto" w:fill="FFFFFF"/>
        </w:rPr>
        <w:t xml:space="preserve">es </w:t>
      </w:r>
      <w:r w:rsidR="00400D0A" w:rsidRPr="00EB78A2">
        <w:rPr>
          <w:rFonts w:ascii="Garamond" w:hAnsi="Garamond" w:cs="Open Sans"/>
          <w:color w:val="282625"/>
          <w:shd w:val="clear" w:color="auto" w:fill="FFFFFF"/>
        </w:rPr>
        <w:t>mil trescientos noventa y dos millones novecientos ochenta y un mil cincuenta peso</w:t>
      </w:r>
      <w:r w:rsidR="0049396D">
        <w:rPr>
          <w:rFonts w:ascii="Garamond" w:hAnsi="Garamond" w:cs="Open Sans"/>
          <w:color w:val="282625"/>
          <w:shd w:val="clear" w:color="auto" w:fill="FFFFFF"/>
        </w:rPr>
        <w:t>s</w:t>
      </w:r>
      <w:r w:rsidR="00400D0A" w:rsidRPr="00EB78A2">
        <w:rPr>
          <w:rFonts w:ascii="Garamond" w:hAnsi="Garamond" w:cs="Open Sans"/>
          <w:color w:val="282625"/>
          <w:shd w:val="clear" w:color="auto" w:fill="FFFFFF"/>
        </w:rPr>
        <w:t xml:space="preserve"> con cuarenta y tres centavos que estaría recibiendo </w:t>
      </w:r>
      <w:r w:rsidR="0049396D">
        <w:rPr>
          <w:rFonts w:ascii="Garamond" w:hAnsi="Garamond" w:cs="Open Sans"/>
          <w:color w:val="282625"/>
          <w:shd w:val="clear" w:color="auto" w:fill="FFFFFF"/>
        </w:rPr>
        <w:t>el M</w:t>
      </w:r>
      <w:r w:rsidR="008618AE" w:rsidRPr="00EB78A2">
        <w:rPr>
          <w:rFonts w:ascii="Garamond" w:hAnsi="Garamond" w:cs="Open Sans"/>
          <w:color w:val="282625"/>
          <w:shd w:val="clear" w:color="auto" w:fill="FFFFFF"/>
        </w:rPr>
        <w:t xml:space="preserve">unicipio por </w:t>
      </w:r>
      <w:r w:rsidR="00EB78A2" w:rsidRPr="00EB78A2">
        <w:rPr>
          <w:rFonts w:ascii="Garamond" w:hAnsi="Garamond" w:cs="Open Sans"/>
          <w:color w:val="282625"/>
          <w:shd w:val="clear" w:color="auto" w:fill="FFFFFF"/>
        </w:rPr>
        <w:t xml:space="preserve">este </w:t>
      </w:r>
      <w:r w:rsidR="008618AE" w:rsidRPr="00EB78A2">
        <w:rPr>
          <w:rFonts w:ascii="Garamond" w:hAnsi="Garamond" w:cs="Open Sans"/>
          <w:color w:val="282625"/>
          <w:shd w:val="clear" w:color="auto" w:fill="FFFFFF"/>
        </w:rPr>
        <w:t>concepto</w:t>
      </w:r>
      <w:r w:rsidR="00EB78A2">
        <w:rPr>
          <w:rFonts w:ascii="Garamond" w:hAnsi="Garamond" w:cs="Open Sans"/>
          <w:color w:val="282625"/>
          <w:shd w:val="clear" w:color="auto" w:fill="FFFFFF"/>
        </w:rPr>
        <w:t xml:space="preserve">. </w:t>
      </w:r>
      <w:r w:rsidR="0049396D">
        <w:rPr>
          <w:rFonts w:ascii="Garamond" w:hAnsi="Garamond" w:cs="Open Sans"/>
          <w:color w:val="282625"/>
          <w:shd w:val="clear" w:color="auto" w:fill="FFFFFF"/>
        </w:rPr>
        <w:t>Sin embargo u</w:t>
      </w:r>
      <w:r w:rsidR="00EB78A2">
        <w:rPr>
          <w:rFonts w:ascii="Garamond" w:hAnsi="Garamond" w:cs="Open Sans"/>
          <w:color w:val="282625"/>
          <w:shd w:val="clear" w:color="auto" w:fill="FFFFFF"/>
        </w:rPr>
        <w:t xml:space="preserve">na vez que el Gobierno del Estado publicó en el periódico oficial El Estado de Jalisco los días 28 de enero y 14 de febrero de este año, la formula, metodología, variables, fuentes de información, monto y calendario de ministración para la distribución de fondos federales </w:t>
      </w:r>
      <w:r w:rsidR="00E832AE">
        <w:rPr>
          <w:rFonts w:ascii="Garamond" w:hAnsi="Garamond" w:cs="Open Sans"/>
          <w:color w:val="282625"/>
          <w:shd w:val="clear" w:color="auto" w:fill="FFFFFF"/>
        </w:rPr>
        <w:t xml:space="preserve">y </w:t>
      </w:r>
      <w:r w:rsidR="00EB78A2" w:rsidRPr="004D6DB1">
        <w:rPr>
          <w:rFonts w:ascii="Garamond" w:hAnsi="Garamond" w:cs="Open Sans"/>
          <w:color w:val="282625"/>
          <w:shd w:val="clear" w:color="auto" w:fill="FFFFFF"/>
        </w:rPr>
        <w:t xml:space="preserve">participaciones a los Municipios durante el año dos mil veintitrés, se tiene la certeza de que nuestro Municipio estaría recibiendo doscientos treinta y siete millones seiscientos sesenta y nueve mil seiscientos veintiséis punto ochenta pesos más de lo estimado. Es decir, el Municipio de Puerto Vallarta estaría recibiendo por concepto de participaciones, aportaciones, convenios e incentivos de la colaboración fiscal un total de mil seiscientos treinta millones seiscientos cincuenta mil seiscientos setenta y siete punto veintitrés pesos y no los mil trescientos novena y dos millones novecientos ochenta y un mil cincuenta </w:t>
      </w:r>
      <w:r w:rsidR="004D6DB1" w:rsidRPr="004D6DB1">
        <w:rPr>
          <w:rFonts w:ascii="Garamond" w:hAnsi="Garamond" w:cs="Open Sans"/>
          <w:color w:val="282625"/>
          <w:shd w:val="clear" w:color="auto" w:fill="FFFFFF"/>
        </w:rPr>
        <w:t xml:space="preserve">pesos con </w:t>
      </w:r>
      <w:r w:rsidR="00EB78A2" w:rsidRPr="004D6DB1">
        <w:rPr>
          <w:rFonts w:ascii="Garamond" w:hAnsi="Garamond" w:cs="Open Sans"/>
          <w:color w:val="282625"/>
          <w:shd w:val="clear" w:color="auto" w:fill="FFFFFF"/>
        </w:rPr>
        <w:t xml:space="preserve">cuarenta y tres </w:t>
      </w:r>
      <w:r w:rsidR="004D6DB1" w:rsidRPr="004D6DB1">
        <w:rPr>
          <w:rFonts w:ascii="Garamond" w:hAnsi="Garamond" w:cs="Open Sans"/>
          <w:color w:val="282625"/>
          <w:shd w:val="clear" w:color="auto" w:fill="FFFFFF"/>
        </w:rPr>
        <w:t xml:space="preserve">centavos, </w:t>
      </w:r>
      <w:r w:rsidR="0049396D">
        <w:rPr>
          <w:rFonts w:ascii="Garamond" w:hAnsi="Garamond" w:cs="Open Sans"/>
          <w:color w:val="282625"/>
          <w:shd w:val="clear" w:color="auto" w:fill="FFFFFF"/>
        </w:rPr>
        <w:t xml:space="preserve">que </w:t>
      </w:r>
      <w:r w:rsidR="004D6DB1" w:rsidRPr="004D6DB1">
        <w:rPr>
          <w:rFonts w:ascii="Garamond" w:hAnsi="Garamond" w:cs="Open Sans"/>
          <w:color w:val="282625"/>
          <w:shd w:val="clear" w:color="auto" w:fill="FFFFFF"/>
        </w:rPr>
        <w:t>se había</w:t>
      </w:r>
      <w:r w:rsidR="0049396D">
        <w:rPr>
          <w:rFonts w:ascii="Garamond" w:hAnsi="Garamond" w:cs="Open Sans"/>
          <w:color w:val="282625"/>
          <w:shd w:val="clear" w:color="auto" w:fill="FFFFFF"/>
        </w:rPr>
        <w:t>n</w:t>
      </w:r>
      <w:r w:rsidR="004D6DB1" w:rsidRPr="004D6DB1">
        <w:rPr>
          <w:rFonts w:ascii="Garamond" w:hAnsi="Garamond" w:cs="Open Sans"/>
          <w:color w:val="282625"/>
          <w:shd w:val="clear" w:color="auto" w:fill="FFFFFF"/>
        </w:rPr>
        <w:t xml:space="preserve"> estimado inicialmente</w:t>
      </w:r>
      <w:r w:rsidR="004D6DB1">
        <w:rPr>
          <w:rFonts w:ascii="Garamond" w:hAnsi="Garamond" w:cs="Open Sans"/>
          <w:color w:val="282625"/>
          <w:shd w:val="clear" w:color="auto" w:fill="FFFFFF"/>
        </w:rPr>
        <w:t xml:space="preserve">. </w:t>
      </w:r>
      <w:r w:rsidR="004D6DB1" w:rsidRPr="004D6DB1">
        <w:rPr>
          <w:rFonts w:ascii="Garamond" w:hAnsi="Garamond" w:cs="Open Sans"/>
          <w:color w:val="282625"/>
          <w:shd w:val="clear" w:color="auto" w:fill="FFFFFF"/>
        </w:rPr>
        <w:t>En este sentido,</w:t>
      </w:r>
      <w:r w:rsidR="008618AE" w:rsidRPr="004D6DB1">
        <w:rPr>
          <w:rFonts w:ascii="Garamond" w:hAnsi="Garamond" w:cs="Open Sans"/>
          <w:color w:val="282625"/>
          <w:shd w:val="clear" w:color="auto" w:fill="FFFFFF"/>
        </w:rPr>
        <w:t xml:space="preserve"> </w:t>
      </w:r>
      <w:r w:rsidR="004D6DB1" w:rsidRPr="004D6DB1">
        <w:rPr>
          <w:rFonts w:ascii="Garamond" w:hAnsi="Garamond" w:cs="Open Sans"/>
          <w:color w:val="282625"/>
          <w:shd w:val="clear" w:color="auto" w:fill="FFFFFF"/>
        </w:rPr>
        <w:t>e</w:t>
      </w:r>
      <w:r w:rsidR="008618AE" w:rsidRPr="004D6DB1">
        <w:rPr>
          <w:rFonts w:ascii="Garamond" w:hAnsi="Garamond" w:cs="Open Sans"/>
          <w:color w:val="282625"/>
          <w:shd w:val="clear" w:color="auto" w:fill="FFFFFF"/>
        </w:rPr>
        <w:t xml:space="preserve">sta modificación en los ingresos genera la necesidad de modificar el presupuesto de egresos a fin de ejercer durante el año 2023 un presupuesto total de </w:t>
      </w:r>
      <w:r w:rsidR="004D6DB1" w:rsidRPr="004D6DB1">
        <w:rPr>
          <w:rFonts w:ascii="Garamond" w:hAnsi="Garamond" w:cs="Open Sans"/>
          <w:color w:val="282625"/>
          <w:shd w:val="clear" w:color="auto" w:fill="FFFFFF"/>
        </w:rPr>
        <w:t xml:space="preserve">dos mil quinientos cuarenta y cinco millones ochocientos veintitrés mil cuatrocientos pesos </w:t>
      </w:r>
      <w:r w:rsidR="008618AE" w:rsidRPr="004D6DB1">
        <w:rPr>
          <w:rFonts w:ascii="Garamond" w:hAnsi="Garamond" w:cs="Open Sans"/>
          <w:color w:val="282625"/>
          <w:shd w:val="clear" w:color="auto" w:fill="FFFFFF"/>
        </w:rPr>
        <w:t xml:space="preserve">y asignar los </w:t>
      </w:r>
      <w:r w:rsidR="004D6DB1" w:rsidRPr="004D6DB1">
        <w:rPr>
          <w:rFonts w:ascii="Garamond" w:hAnsi="Garamond" w:cs="Open Sans"/>
          <w:color w:val="282625"/>
          <w:shd w:val="clear" w:color="auto" w:fill="FFFFFF"/>
        </w:rPr>
        <w:t xml:space="preserve">doscientos treinta y siete millones seiscientos </w:t>
      </w:r>
      <w:r w:rsidR="0091058A">
        <w:rPr>
          <w:rFonts w:ascii="Garamond" w:hAnsi="Garamond" w:cs="Open Sans"/>
          <w:color w:val="282625"/>
          <w:shd w:val="clear" w:color="auto" w:fill="FFFFFF"/>
        </w:rPr>
        <w:t>ses</w:t>
      </w:r>
      <w:r w:rsidR="004D6DB1" w:rsidRPr="004D6DB1">
        <w:rPr>
          <w:rFonts w:ascii="Garamond" w:hAnsi="Garamond" w:cs="Open Sans"/>
          <w:color w:val="282625"/>
          <w:shd w:val="clear" w:color="auto" w:fill="FFFFFF"/>
        </w:rPr>
        <w:t xml:space="preserve">enta y nueve mil seiscientos veintiséis </w:t>
      </w:r>
      <w:r w:rsidR="008618AE" w:rsidRPr="004D6DB1">
        <w:rPr>
          <w:rFonts w:ascii="Garamond" w:hAnsi="Garamond" w:cs="Open Sans"/>
          <w:color w:val="282625"/>
          <w:shd w:val="clear" w:color="auto" w:fill="FFFFFF"/>
        </w:rPr>
        <w:t>pesos</w:t>
      </w:r>
      <w:r w:rsidR="004D6DB1" w:rsidRPr="004D6DB1">
        <w:rPr>
          <w:rFonts w:ascii="Garamond" w:hAnsi="Garamond" w:cs="Open Sans"/>
          <w:color w:val="282625"/>
          <w:shd w:val="clear" w:color="auto" w:fill="FFFFFF"/>
        </w:rPr>
        <w:t xml:space="preserve">, que se tiene como recursos excedentes para su aplicación </w:t>
      </w:r>
      <w:r w:rsidR="008618AE" w:rsidRPr="004D6DB1">
        <w:rPr>
          <w:rFonts w:ascii="Garamond" w:hAnsi="Garamond" w:cs="Open Sans"/>
          <w:color w:val="282625"/>
          <w:shd w:val="clear" w:color="auto" w:fill="FFFFFF"/>
        </w:rPr>
        <w:t>en los diferentes capítulos y partidas presupuestales que integran a dicho presupuesto. En ese sentido, en lo q</w:t>
      </w:r>
      <w:r w:rsidR="004D6DB1" w:rsidRPr="004D6DB1">
        <w:rPr>
          <w:rFonts w:ascii="Garamond" w:hAnsi="Garamond" w:cs="Open Sans"/>
          <w:color w:val="282625"/>
          <w:shd w:val="clear" w:color="auto" w:fill="FFFFFF"/>
        </w:rPr>
        <w:t>ue respecta a los capítulos mil</w:t>
      </w:r>
      <w:r w:rsidR="008618AE" w:rsidRPr="004D6DB1">
        <w:rPr>
          <w:rFonts w:ascii="Garamond" w:hAnsi="Garamond" w:cs="Open Sans"/>
          <w:color w:val="282625"/>
          <w:shd w:val="clear" w:color="auto" w:fill="FFFFFF"/>
        </w:rPr>
        <w:t xml:space="preserve">, servicios personales y el capítulo </w:t>
      </w:r>
      <w:r w:rsidR="004D6DB1" w:rsidRPr="004D6DB1">
        <w:rPr>
          <w:rFonts w:ascii="Garamond" w:hAnsi="Garamond" w:cs="Open Sans"/>
          <w:color w:val="282625"/>
          <w:shd w:val="clear" w:color="auto" w:fill="FFFFFF"/>
        </w:rPr>
        <w:t>ocho mil</w:t>
      </w:r>
      <w:r w:rsidR="008618AE" w:rsidRPr="004D6DB1">
        <w:rPr>
          <w:rFonts w:ascii="Garamond" w:hAnsi="Garamond" w:cs="Open Sans"/>
          <w:color w:val="282625"/>
          <w:shd w:val="clear" w:color="auto" w:fill="FFFFFF"/>
        </w:rPr>
        <w:t>, participaciones y aportaciones, no se propone ninguna modificación, por lo que que</w:t>
      </w:r>
      <w:r w:rsidR="004D6DB1" w:rsidRPr="004D6DB1">
        <w:rPr>
          <w:rFonts w:ascii="Garamond" w:hAnsi="Garamond" w:cs="Open Sans"/>
          <w:color w:val="282625"/>
          <w:shd w:val="clear" w:color="auto" w:fill="FFFFFF"/>
        </w:rPr>
        <w:t>daría igual como fueron aprobado</w:t>
      </w:r>
      <w:r w:rsidR="008618AE" w:rsidRPr="004D6DB1">
        <w:rPr>
          <w:rFonts w:ascii="Garamond" w:hAnsi="Garamond" w:cs="Open Sans"/>
          <w:color w:val="282625"/>
          <w:shd w:val="clear" w:color="auto" w:fill="FFFFFF"/>
        </w:rPr>
        <w:t xml:space="preserve">s. </w:t>
      </w:r>
      <w:r w:rsidR="008618AE" w:rsidRPr="00CD587D">
        <w:rPr>
          <w:rFonts w:ascii="Garamond" w:hAnsi="Garamond" w:cs="Open Sans"/>
          <w:color w:val="282625"/>
          <w:shd w:val="clear" w:color="auto" w:fill="FFFFFF"/>
        </w:rPr>
        <w:t xml:space="preserve">En lo que corresponde a los capítulos </w:t>
      </w:r>
      <w:r w:rsidR="00CD587D" w:rsidRPr="00CD587D">
        <w:rPr>
          <w:rFonts w:ascii="Garamond" w:hAnsi="Garamond" w:cs="Open Sans"/>
          <w:color w:val="282625"/>
          <w:shd w:val="clear" w:color="auto" w:fill="FFFFFF"/>
        </w:rPr>
        <w:t>dos mil, tres mil</w:t>
      </w:r>
      <w:r w:rsidR="008618AE" w:rsidRPr="00CD587D">
        <w:rPr>
          <w:rFonts w:ascii="Garamond" w:hAnsi="Garamond" w:cs="Open Sans"/>
          <w:color w:val="282625"/>
          <w:shd w:val="clear" w:color="auto" w:fill="FFFFFF"/>
        </w:rPr>
        <w:t xml:space="preserve">, </w:t>
      </w:r>
      <w:r w:rsidR="00CD587D" w:rsidRPr="00CD587D">
        <w:rPr>
          <w:rFonts w:ascii="Garamond" w:hAnsi="Garamond" w:cs="Open Sans"/>
          <w:color w:val="282625"/>
          <w:shd w:val="clear" w:color="auto" w:fill="FFFFFF"/>
        </w:rPr>
        <w:t>cuatro mil</w:t>
      </w:r>
      <w:r w:rsidR="008618AE" w:rsidRPr="00CD587D">
        <w:rPr>
          <w:rFonts w:ascii="Garamond" w:hAnsi="Garamond" w:cs="Open Sans"/>
          <w:color w:val="282625"/>
          <w:shd w:val="clear" w:color="auto" w:fill="FFFFFF"/>
        </w:rPr>
        <w:t xml:space="preserve">, </w:t>
      </w:r>
      <w:r w:rsidR="00CD587D" w:rsidRPr="00CD587D">
        <w:rPr>
          <w:rFonts w:ascii="Garamond" w:hAnsi="Garamond" w:cs="Open Sans"/>
          <w:color w:val="282625"/>
          <w:shd w:val="clear" w:color="auto" w:fill="FFFFFF"/>
        </w:rPr>
        <w:t>cinco mil,</w:t>
      </w:r>
      <w:r w:rsidR="008618AE" w:rsidRPr="00CD587D">
        <w:rPr>
          <w:rFonts w:ascii="Garamond" w:hAnsi="Garamond" w:cs="Open Sans"/>
          <w:color w:val="282625"/>
          <w:shd w:val="clear" w:color="auto" w:fill="FFFFFF"/>
        </w:rPr>
        <w:t xml:space="preserve"> </w:t>
      </w:r>
      <w:r w:rsidR="00CD587D" w:rsidRPr="00CD587D">
        <w:rPr>
          <w:rFonts w:ascii="Garamond" w:hAnsi="Garamond" w:cs="Open Sans"/>
          <w:color w:val="282625"/>
          <w:shd w:val="clear" w:color="auto" w:fill="FFFFFF"/>
        </w:rPr>
        <w:t>seis mil</w:t>
      </w:r>
      <w:r w:rsidR="008618AE" w:rsidRPr="00CD587D">
        <w:rPr>
          <w:rFonts w:ascii="Garamond" w:hAnsi="Garamond" w:cs="Open Sans"/>
          <w:color w:val="282625"/>
          <w:shd w:val="clear" w:color="auto" w:fill="FFFFFF"/>
        </w:rPr>
        <w:t>,</w:t>
      </w:r>
      <w:r w:rsidR="00CD587D" w:rsidRPr="00CD587D">
        <w:rPr>
          <w:rFonts w:ascii="Garamond" w:hAnsi="Garamond" w:cs="Open Sans"/>
          <w:color w:val="282625"/>
          <w:shd w:val="clear" w:color="auto" w:fill="FFFFFF"/>
        </w:rPr>
        <w:t xml:space="preserve"> </w:t>
      </w:r>
      <w:r w:rsidR="008618AE" w:rsidRPr="00CD587D">
        <w:rPr>
          <w:rFonts w:ascii="Garamond" w:hAnsi="Garamond" w:cs="Open Sans"/>
          <w:color w:val="282625"/>
          <w:shd w:val="clear" w:color="auto" w:fill="FFFFFF"/>
        </w:rPr>
        <w:t xml:space="preserve">y </w:t>
      </w:r>
      <w:r w:rsidR="00CD587D" w:rsidRPr="00CD587D">
        <w:rPr>
          <w:rFonts w:ascii="Garamond" w:hAnsi="Garamond" w:cs="Open Sans"/>
          <w:color w:val="282625"/>
          <w:shd w:val="clear" w:color="auto" w:fill="FFFFFF"/>
        </w:rPr>
        <w:t>nueve mil</w:t>
      </w:r>
      <w:r w:rsidR="008618AE" w:rsidRPr="00CD587D">
        <w:rPr>
          <w:rFonts w:ascii="Garamond" w:hAnsi="Garamond" w:cs="Open Sans"/>
          <w:color w:val="282625"/>
          <w:shd w:val="clear" w:color="auto" w:fill="FFFFFF"/>
        </w:rPr>
        <w:t xml:space="preserve"> del presupuesto de </w:t>
      </w:r>
      <w:r w:rsidR="00CD587D" w:rsidRPr="00CD587D">
        <w:rPr>
          <w:rFonts w:ascii="Garamond" w:hAnsi="Garamond" w:cs="Open Sans"/>
          <w:color w:val="282625"/>
          <w:shd w:val="clear" w:color="auto" w:fill="FFFFFF"/>
        </w:rPr>
        <w:t>e</w:t>
      </w:r>
      <w:r w:rsidR="008618AE" w:rsidRPr="00CD587D">
        <w:rPr>
          <w:rFonts w:ascii="Garamond" w:hAnsi="Garamond" w:cs="Open Sans"/>
          <w:color w:val="282625"/>
          <w:shd w:val="clear" w:color="auto" w:fill="FFFFFF"/>
        </w:rPr>
        <w:t>gresos, se proponen en forma genera</w:t>
      </w:r>
      <w:r w:rsidR="00CD587D" w:rsidRPr="00CD587D">
        <w:rPr>
          <w:rFonts w:ascii="Garamond" w:hAnsi="Garamond" w:cs="Open Sans"/>
          <w:color w:val="282625"/>
          <w:shd w:val="clear" w:color="auto" w:fill="FFFFFF"/>
        </w:rPr>
        <w:t xml:space="preserve">l las modificaciones siguientes: </w:t>
      </w:r>
      <w:r w:rsidR="008618AE" w:rsidRPr="00CD587D">
        <w:rPr>
          <w:rFonts w:ascii="Garamond" w:hAnsi="Garamond" w:cs="Open Sans"/>
          <w:color w:val="282625"/>
          <w:shd w:val="clear" w:color="auto" w:fill="FFFFFF"/>
        </w:rPr>
        <w:t xml:space="preserve">Capitulo </w:t>
      </w:r>
      <w:r w:rsidR="00CD587D" w:rsidRPr="00CD587D">
        <w:rPr>
          <w:rFonts w:ascii="Garamond" w:hAnsi="Garamond" w:cs="Open Sans"/>
          <w:color w:val="282625"/>
          <w:shd w:val="clear" w:color="auto" w:fill="FFFFFF"/>
        </w:rPr>
        <w:t>dos mil, materiales y suministros,</w:t>
      </w:r>
      <w:r w:rsidR="008618AE" w:rsidRPr="00CD587D">
        <w:rPr>
          <w:rFonts w:ascii="Garamond" w:hAnsi="Garamond" w:cs="Open Sans"/>
          <w:color w:val="282625"/>
          <w:shd w:val="clear" w:color="auto" w:fill="FFFFFF"/>
        </w:rPr>
        <w:t xml:space="preserve"> se hace la suma de </w:t>
      </w:r>
      <w:r w:rsidR="00CD587D" w:rsidRPr="00CD587D">
        <w:rPr>
          <w:rFonts w:ascii="Garamond" w:hAnsi="Garamond" w:cs="Open Sans"/>
          <w:color w:val="282625"/>
          <w:shd w:val="clear" w:color="auto" w:fill="FFFFFF"/>
        </w:rPr>
        <w:t xml:space="preserve">ciento treinta y siete millones novecientos setenta y nueve mil quinientos sesenta y ocho </w:t>
      </w:r>
      <w:r w:rsidR="008618AE" w:rsidRPr="00CD587D">
        <w:rPr>
          <w:rFonts w:ascii="Garamond" w:hAnsi="Garamond" w:cs="Open Sans"/>
          <w:color w:val="282625"/>
          <w:shd w:val="clear" w:color="auto" w:fill="FFFFFF"/>
        </w:rPr>
        <w:t xml:space="preserve">a los </w:t>
      </w:r>
      <w:r w:rsidR="00CD587D" w:rsidRPr="00CD587D">
        <w:rPr>
          <w:rFonts w:ascii="Garamond" w:hAnsi="Garamond" w:cs="Open Sans"/>
          <w:color w:val="282625"/>
          <w:shd w:val="clear" w:color="auto" w:fill="FFFFFF"/>
        </w:rPr>
        <w:t xml:space="preserve">ciento setenta y siete millones doscientos noventa y siete mil ciento noventa y tres </w:t>
      </w:r>
      <w:r w:rsidR="008618AE" w:rsidRPr="00CD587D">
        <w:rPr>
          <w:rFonts w:ascii="Garamond" w:hAnsi="Garamond" w:cs="Open Sans"/>
          <w:color w:val="282625"/>
          <w:shd w:val="clear" w:color="auto" w:fill="FFFFFF"/>
        </w:rPr>
        <w:t>ya presupuestados</w:t>
      </w:r>
      <w:r w:rsidR="00CD587D" w:rsidRPr="00CD587D">
        <w:rPr>
          <w:rFonts w:ascii="Garamond" w:hAnsi="Garamond" w:cs="Open Sans"/>
          <w:color w:val="282625"/>
          <w:shd w:val="clear" w:color="auto" w:fill="FFFFFF"/>
        </w:rPr>
        <w:t>,</w:t>
      </w:r>
      <w:r w:rsidR="008618AE" w:rsidRPr="00CD587D">
        <w:rPr>
          <w:rFonts w:ascii="Garamond" w:hAnsi="Garamond" w:cs="Open Sans"/>
          <w:color w:val="282625"/>
          <w:shd w:val="clear" w:color="auto" w:fill="FFFFFF"/>
        </w:rPr>
        <w:t xml:space="preserve"> para ejercer un total de </w:t>
      </w:r>
      <w:r w:rsidR="00CD587D" w:rsidRPr="00CD587D">
        <w:rPr>
          <w:rFonts w:ascii="Garamond" w:hAnsi="Garamond" w:cs="Open Sans"/>
          <w:color w:val="282625"/>
          <w:shd w:val="clear" w:color="auto" w:fill="FFFFFF"/>
        </w:rPr>
        <w:t xml:space="preserve">trescientos quince millones doscientos setenta y seis mil setecientos sesenta y un pesos </w:t>
      </w:r>
      <w:r w:rsidR="008618AE" w:rsidRPr="00CD587D">
        <w:rPr>
          <w:rFonts w:ascii="Garamond" w:hAnsi="Garamond" w:cs="Open Sans"/>
          <w:color w:val="282625"/>
          <w:shd w:val="clear" w:color="auto" w:fill="FFFFFF"/>
        </w:rPr>
        <w:t xml:space="preserve">en este </w:t>
      </w:r>
      <w:r w:rsidR="00CD587D" w:rsidRPr="00CD587D">
        <w:rPr>
          <w:rFonts w:ascii="Garamond" w:hAnsi="Garamond" w:cs="Open Sans"/>
          <w:color w:val="282625"/>
          <w:shd w:val="clear" w:color="auto" w:fill="FFFFFF"/>
        </w:rPr>
        <w:t>capítulo</w:t>
      </w:r>
      <w:r w:rsidR="008618AE" w:rsidRPr="00CD587D">
        <w:rPr>
          <w:rFonts w:ascii="Garamond" w:hAnsi="Garamond" w:cs="Open Sans"/>
          <w:color w:val="282625"/>
          <w:shd w:val="clear" w:color="auto" w:fill="FFFFFF"/>
        </w:rPr>
        <w:t>.</w:t>
      </w:r>
      <w:r w:rsidR="008618AE">
        <w:rPr>
          <w:rFonts w:ascii="Open Sans" w:hAnsi="Open Sans" w:cs="Open Sans"/>
          <w:color w:val="282625"/>
          <w:sz w:val="23"/>
          <w:szCs w:val="23"/>
          <w:shd w:val="clear" w:color="auto" w:fill="FFFFFF"/>
        </w:rPr>
        <w:t xml:space="preserve"> </w:t>
      </w:r>
      <w:r w:rsidR="008618AE" w:rsidRPr="00CD587D">
        <w:rPr>
          <w:rFonts w:ascii="Garamond" w:hAnsi="Garamond" w:cs="Open Sans"/>
          <w:color w:val="282625"/>
          <w:shd w:val="clear" w:color="auto" w:fill="FFFFFF"/>
        </w:rPr>
        <w:t xml:space="preserve">En lo que corresponde al capítulo </w:t>
      </w:r>
      <w:r w:rsidR="00CD587D" w:rsidRPr="00CD587D">
        <w:rPr>
          <w:rFonts w:ascii="Garamond" w:hAnsi="Garamond" w:cs="Open Sans"/>
          <w:color w:val="282625"/>
          <w:shd w:val="clear" w:color="auto" w:fill="FFFFFF"/>
        </w:rPr>
        <w:t>tres mil</w:t>
      </w:r>
      <w:r w:rsidR="008618AE" w:rsidRPr="00CD587D">
        <w:rPr>
          <w:rFonts w:ascii="Garamond" w:hAnsi="Garamond" w:cs="Open Sans"/>
          <w:color w:val="282625"/>
          <w:shd w:val="clear" w:color="auto" w:fill="FFFFFF"/>
        </w:rPr>
        <w:t xml:space="preserve"> de servicios generales</w:t>
      </w:r>
      <w:r w:rsidR="00CD587D" w:rsidRPr="00CD587D">
        <w:rPr>
          <w:rFonts w:ascii="Garamond" w:hAnsi="Garamond" w:cs="Open Sans"/>
          <w:color w:val="282625"/>
          <w:shd w:val="clear" w:color="auto" w:fill="FFFFFF"/>
        </w:rPr>
        <w:t xml:space="preserve">, se propone </w:t>
      </w:r>
      <w:r w:rsidR="008618AE" w:rsidRPr="00CD587D">
        <w:rPr>
          <w:rFonts w:ascii="Garamond" w:hAnsi="Garamond" w:cs="Open Sans"/>
          <w:color w:val="282625"/>
          <w:shd w:val="clear" w:color="auto" w:fill="FFFFFF"/>
        </w:rPr>
        <w:t xml:space="preserve">sumar </w:t>
      </w:r>
      <w:r w:rsidR="00CD587D" w:rsidRPr="00CD587D">
        <w:rPr>
          <w:rFonts w:ascii="Garamond" w:hAnsi="Garamond" w:cs="Open Sans"/>
          <w:color w:val="282625"/>
          <w:shd w:val="clear" w:color="auto" w:fill="FFFFFF"/>
        </w:rPr>
        <w:t xml:space="preserve">noventa y tres millones seiscientos veintidós mil ochocientos un </w:t>
      </w:r>
      <w:r w:rsidR="008618AE" w:rsidRPr="00CD587D">
        <w:rPr>
          <w:rFonts w:ascii="Garamond" w:hAnsi="Garamond" w:cs="Open Sans"/>
          <w:color w:val="282625"/>
          <w:shd w:val="clear" w:color="auto" w:fill="FFFFFF"/>
        </w:rPr>
        <w:t>peso</w:t>
      </w:r>
      <w:r w:rsidR="00CD587D" w:rsidRPr="00CD587D">
        <w:rPr>
          <w:rFonts w:ascii="Garamond" w:hAnsi="Garamond" w:cs="Open Sans"/>
          <w:color w:val="282625"/>
          <w:shd w:val="clear" w:color="auto" w:fill="FFFFFF"/>
        </w:rPr>
        <w:t>s a l</w:t>
      </w:r>
      <w:r w:rsidR="008618AE" w:rsidRPr="00CD587D">
        <w:rPr>
          <w:rFonts w:ascii="Garamond" w:hAnsi="Garamond" w:cs="Open Sans"/>
          <w:color w:val="282625"/>
          <w:shd w:val="clear" w:color="auto" w:fill="FFFFFF"/>
        </w:rPr>
        <w:t xml:space="preserve">os </w:t>
      </w:r>
      <w:r w:rsidR="00CD587D" w:rsidRPr="00CD587D">
        <w:rPr>
          <w:rFonts w:ascii="Garamond" w:hAnsi="Garamond" w:cs="Open Sans"/>
          <w:color w:val="282625"/>
          <w:shd w:val="clear" w:color="auto" w:fill="FFFFFF"/>
        </w:rPr>
        <w:t xml:space="preserve">doscientos veintiún millones setecientos setenta mil novecientos ocho </w:t>
      </w:r>
      <w:r w:rsidR="008618AE" w:rsidRPr="00CD587D">
        <w:rPr>
          <w:rFonts w:ascii="Garamond" w:hAnsi="Garamond" w:cs="Open Sans"/>
          <w:color w:val="282625"/>
          <w:shd w:val="clear" w:color="auto" w:fill="FFFFFF"/>
        </w:rPr>
        <w:t>ya presupuestado</w:t>
      </w:r>
      <w:r w:rsidR="00CD587D" w:rsidRPr="00CD587D">
        <w:rPr>
          <w:rFonts w:ascii="Garamond" w:hAnsi="Garamond" w:cs="Open Sans"/>
          <w:color w:val="282625"/>
          <w:shd w:val="clear" w:color="auto" w:fill="FFFFFF"/>
        </w:rPr>
        <w:t>s</w:t>
      </w:r>
      <w:r w:rsidR="008618AE" w:rsidRPr="00CD587D">
        <w:rPr>
          <w:rFonts w:ascii="Garamond" w:hAnsi="Garamond" w:cs="Open Sans"/>
          <w:color w:val="282625"/>
          <w:shd w:val="clear" w:color="auto" w:fill="FFFFFF"/>
        </w:rPr>
        <w:t>.</w:t>
      </w:r>
      <w:r w:rsidR="00CD587D" w:rsidRPr="00CD587D">
        <w:rPr>
          <w:rFonts w:ascii="Garamond" w:hAnsi="Garamond" w:cs="Open Sans"/>
          <w:color w:val="282625"/>
          <w:shd w:val="clear" w:color="auto" w:fill="FFFFFF"/>
        </w:rPr>
        <w:t xml:space="preserve"> </w:t>
      </w:r>
      <w:r w:rsidR="008618AE" w:rsidRPr="00CD587D">
        <w:rPr>
          <w:rFonts w:ascii="Garamond" w:hAnsi="Garamond" w:cs="Open Sans"/>
          <w:color w:val="282625"/>
          <w:shd w:val="clear" w:color="auto" w:fill="FFFFFF"/>
        </w:rPr>
        <w:t xml:space="preserve">Ello para ejercer un total de </w:t>
      </w:r>
      <w:r w:rsidR="00CD587D" w:rsidRPr="00CD587D">
        <w:rPr>
          <w:rFonts w:ascii="Garamond" w:hAnsi="Garamond" w:cs="Open Sans"/>
          <w:color w:val="282625"/>
          <w:shd w:val="clear" w:color="auto" w:fill="FFFFFF"/>
        </w:rPr>
        <w:t xml:space="preserve">trescientos quince millones trescientos noventa y tres mil setecientos nueve </w:t>
      </w:r>
      <w:r w:rsidR="008618AE" w:rsidRPr="00CD587D">
        <w:rPr>
          <w:rFonts w:ascii="Garamond" w:hAnsi="Garamond" w:cs="Open Sans"/>
          <w:color w:val="282625"/>
          <w:shd w:val="clear" w:color="auto" w:fill="FFFFFF"/>
        </w:rPr>
        <w:t xml:space="preserve">pesos en este capítulo. En el capítulo </w:t>
      </w:r>
      <w:r w:rsidR="00CD587D" w:rsidRPr="00CD587D">
        <w:rPr>
          <w:rFonts w:ascii="Garamond" w:hAnsi="Garamond" w:cs="Open Sans"/>
          <w:color w:val="282625"/>
          <w:shd w:val="clear" w:color="auto" w:fill="FFFFFF"/>
        </w:rPr>
        <w:t>cuatro mil</w:t>
      </w:r>
      <w:r w:rsidR="008618AE" w:rsidRPr="00CD587D">
        <w:rPr>
          <w:rFonts w:ascii="Garamond" w:hAnsi="Garamond" w:cs="Open Sans"/>
          <w:color w:val="282625"/>
          <w:shd w:val="clear" w:color="auto" w:fill="FFFFFF"/>
        </w:rPr>
        <w:t xml:space="preserve">, que se refiere a transferencias, asignaciones, subsidios y otras ayudas, se propone sumar </w:t>
      </w:r>
      <w:r w:rsidR="00CD587D" w:rsidRPr="00CD587D">
        <w:rPr>
          <w:rFonts w:ascii="Garamond" w:hAnsi="Garamond" w:cs="Open Sans"/>
          <w:color w:val="282625"/>
          <w:shd w:val="clear" w:color="auto" w:fill="FFFFFF"/>
        </w:rPr>
        <w:t xml:space="preserve">sesenta y dos millones doscientos ocho mil seiscientos cincuenta y un pesos </w:t>
      </w:r>
      <w:r w:rsidR="008618AE" w:rsidRPr="00CD587D">
        <w:rPr>
          <w:rFonts w:ascii="Garamond" w:hAnsi="Garamond" w:cs="Open Sans"/>
          <w:color w:val="282625"/>
          <w:shd w:val="clear" w:color="auto" w:fill="FFFFFF"/>
        </w:rPr>
        <w:t xml:space="preserve">a los </w:t>
      </w:r>
      <w:r w:rsidR="00CD587D" w:rsidRPr="00CD587D">
        <w:rPr>
          <w:rFonts w:ascii="Garamond" w:hAnsi="Garamond" w:cs="Open Sans"/>
          <w:color w:val="282625"/>
          <w:shd w:val="clear" w:color="auto" w:fill="FFFFFF"/>
        </w:rPr>
        <w:t xml:space="preserve">quinientos ocho millones </w:t>
      </w:r>
      <w:r w:rsidR="0091058A">
        <w:rPr>
          <w:rFonts w:ascii="Garamond" w:hAnsi="Garamond" w:cs="Open Sans"/>
          <w:color w:val="282625"/>
          <w:shd w:val="clear" w:color="auto" w:fill="FFFFFF"/>
        </w:rPr>
        <w:t xml:space="preserve">con </w:t>
      </w:r>
      <w:r w:rsidR="00CD587D" w:rsidRPr="00CD587D">
        <w:rPr>
          <w:rFonts w:ascii="Garamond" w:hAnsi="Garamond" w:cs="Open Sans"/>
          <w:color w:val="282625"/>
          <w:shd w:val="clear" w:color="auto" w:fill="FFFFFF"/>
        </w:rPr>
        <w:t>quinientos cinco</w:t>
      </w:r>
      <w:r w:rsidR="0091058A">
        <w:rPr>
          <w:rFonts w:ascii="Garamond" w:hAnsi="Garamond" w:cs="Open Sans"/>
          <w:color w:val="282625"/>
          <w:shd w:val="clear" w:color="auto" w:fill="FFFFFF"/>
        </w:rPr>
        <w:t xml:space="preserve"> pesos doscientos veintidós</w:t>
      </w:r>
      <w:r w:rsidR="00CD587D" w:rsidRPr="00CD587D">
        <w:rPr>
          <w:rFonts w:ascii="Garamond" w:hAnsi="Garamond" w:cs="Open Sans"/>
          <w:color w:val="282625"/>
          <w:shd w:val="clear" w:color="auto" w:fill="FFFFFF"/>
        </w:rPr>
        <w:t xml:space="preserve"> ya presupuestados, </w:t>
      </w:r>
      <w:r w:rsidR="00CD587D">
        <w:rPr>
          <w:rFonts w:ascii="Garamond" w:hAnsi="Garamond" w:cs="Open Sans"/>
          <w:color w:val="282625"/>
          <w:shd w:val="clear" w:color="auto" w:fill="FFFFFF"/>
        </w:rPr>
        <w:t>con esta suma se pretende</w:t>
      </w:r>
      <w:r w:rsidR="00CD587D" w:rsidRPr="00CD587D">
        <w:rPr>
          <w:rFonts w:ascii="Garamond" w:hAnsi="Garamond" w:cs="Open Sans"/>
          <w:color w:val="282625"/>
          <w:shd w:val="clear" w:color="auto" w:fill="FFFFFF"/>
        </w:rPr>
        <w:t xml:space="preserve"> ejercer un total de q</w:t>
      </w:r>
      <w:r w:rsidR="008618AE" w:rsidRPr="00CD587D">
        <w:rPr>
          <w:rFonts w:ascii="Garamond" w:hAnsi="Garamond" w:cs="Open Sans"/>
          <w:color w:val="282625"/>
          <w:shd w:val="clear" w:color="auto" w:fill="FFFFFF"/>
        </w:rPr>
        <w:t>uinie</w:t>
      </w:r>
      <w:r w:rsidR="00CD587D" w:rsidRPr="00CD587D">
        <w:rPr>
          <w:rFonts w:ascii="Garamond" w:hAnsi="Garamond" w:cs="Open Sans"/>
          <w:color w:val="282625"/>
          <w:shd w:val="clear" w:color="auto" w:fill="FFFFFF"/>
        </w:rPr>
        <w:t xml:space="preserve">ntos setenta millones setecientos trece mil </w:t>
      </w:r>
      <w:r w:rsidR="00CD587D">
        <w:rPr>
          <w:rFonts w:ascii="Garamond" w:hAnsi="Garamond" w:cs="Open Sans"/>
          <w:color w:val="282625"/>
          <w:shd w:val="clear" w:color="auto" w:fill="FFFFFF"/>
        </w:rPr>
        <w:t xml:space="preserve">pesos </w:t>
      </w:r>
      <w:r w:rsidR="00CD587D" w:rsidRPr="00CD587D">
        <w:rPr>
          <w:rFonts w:ascii="Garamond" w:hAnsi="Garamond" w:cs="Open Sans"/>
          <w:color w:val="282625"/>
          <w:shd w:val="clear" w:color="auto" w:fill="FFFFFF"/>
        </w:rPr>
        <w:t xml:space="preserve">ochocientos </w:t>
      </w:r>
      <w:r w:rsidR="00CD587D" w:rsidRPr="00ED3EEC">
        <w:rPr>
          <w:rFonts w:ascii="Garamond" w:hAnsi="Garamond" w:cs="Open Sans"/>
          <w:color w:val="282625"/>
          <w:shd w:val="clear" w:color="auto" w:fill="FFFFFF"/>
        </w:rPr>
        <w:t>setenta y tres pesos</w:t>
      </w:r>
      <w:r w:rsidR="008618AE" w:rsidRPr="00ED3EEC">
        <w:rPr>
          <w:rFonts w:ascii="Garamond" w:hAnsi="Garamond" w:cs="Open Sans"/>
          <w:color w:val="282625"/>
          <w:shd w:val="clear" w:color="auto" w:fill="FFFFFF"/>
        </w:rPr>
        <w:t xml:space="preserve">. En el capítulo </w:t>
      </w:r>
      <w:r w:rsidR="00CD587D" w:rsidRPr="00ED3EEC">
        <w:rPr>
          <w:rFonts w:ascii="Garamond" w:hAnsi="Garamond" w:cs="Open Sans"/>
          <w:color w:val="282625"/>
          <w:shd w:val="clear" w:color="auto" w:fill="FFFFFF"/>
        </w:rPr>
        <w:t>cinco mil</w:t>
      </w:r>
      <w:r w:rsidR="008618AE" w:rsidRPr="00ED3EEC">
        <w:rPr>
          <w:rFonts w:ascii="Garamond" w:hAnsi="Garamond" w:cs="Open Sans"/>
          <w:color w:val="282625"/>
          <w:shd w:val="clear" w:color="auto" w:fill="FFFFFF"/>
        </w:rPr>
        <w:t>, que se refiere a bienes mue</w:t>
      </w:r>
      <w:r w:rsidR="00265892" w:rsidRPr="00ED3EEC">
        <w:rPr>
          <w:rFonts w:ascii="Garamond" w:hAnsi="Garamond" w:cs="Open Sans"/>
          <w:color w:val="282625"/>
          <w:shd w:val="clear" w:color="auto" w:fill="FFFFFF"/>
        </w:rPr>
        <w:t>bles,</w:t>
      </w:r>
      <w:r w:rsidR="008618AE" w:rsidRPr="00ED3EEC">
        <w:rPr>
          <w:rFonts w:ascii="Garamond" w:hAnsi="Garamond" w:cs="Open Sans"/>
          <w:color w:val="282625"/>
          <w:shd w:val="clear" w:color="auto" w:fill="FFFFFF"/>
        </w:rPr>
        <w:t xml:space="preserve"> inmuebles e intangibles, se pretende sumar </w:t>
      </w:r>
      <w:r w:rsidR="00CD587D" w:rsidRPr="00ED3EEC">
        <w:rPr>
          <w:rFonts w:ascii="Garamond" w:hAnsi="Garamond" w:cs="Open Sans"/>
          <w:color w:val="282625"/>
          <w:shd w:val="clear" w:color="auto" w:fill="FFFFFF"/>
        </w:rPr>
        <w:t xml:space="preserve">catorce millones </w:t>
      </w:r>
      <w:r w:rsidR="00265892" w:rsidRPr="00ED3EEC">
        <w:rPr>
          <w:rFonts w:ascii="Garamond" w:hAnsi="Garamond" w:cs="Open Sans"/>
          <w:color w:val="282625"/>
          <w:shd w:val="clear" w:color="auto" w:fill="FFFFFF"/>
        </w:rPr>
        <w:t xml:space="preserve">sesenta y un mil </w:t>
      </w:r>
      <w:r w:rsidR="00265892" w:rsidRPr="00ED3EEC">
        <w:rPr>
          <w:rFonts w:ascii="Garamond" w:hAnsi="Garamond" w:cs="Open Sans"/>
          <w:color w:val="282625"/>
          <w:shd w:val="clear" w:color="auto" w:fill="FFFFFF"/>
        </w:rPr>
        <w:lastRenderedPageBreak/>
        <w:t xml:space="preserve">doscientos noventa y ocho </w:t>
      </w:r>
      <w:r w:rsidR="008618AE" w:rsidRPr="00ED3EEC">
        <w:rPr>
          <w:rFonts w:ascii="Garamond" w:hAnsi="Garamond" w:cs="Open Sans"/>
          <w:color w:val="282625"/>
          <w:shd w:val="clear" w:color="auto" w:fill="FFFFFF"/>
        </w:rPr>
        <w:t xml:space="preserve">pesos a los </w:t>
      </w:r>
      <w:r w:rsidR="00265892" w:rsidRPr="00ED3EEC">
        <w:rPr>
          <w:rFonts w:ascii="Garamond" w:hAnsi="Garamond" w:cs="Open Sans"/>
          <w:color w:val="282625"/>
          <w:shd w:val="clear" w:color="auto" w:fill="FFFFFF"/>
        </w:rPr>
        <w:t xml:space="preserve">sesenta y siete millones setecientos sesenta y cinco mil pesos </w:t>
      </w:r>
      <w:r w:rsidR="008618AE" w:rsidRPr="00ED3EEC">
        <w:rPr>
          <w:rFonts w:ascii="Garamond" w:hAnsi="Garamond" w:cs="Open Sans"/>
          <w:color w:val="282625"/>
          <w:shd w:val="clear" w:color="auto" w:fill="FFFFFF"/>
        </w:rPr>
        <w:t>ya presupuestados, para ejercer un total</w:t>
      </w:r>
      <w:r w:rsidR="00265892" w:rsidRPr="00ED3EEC">
        <w:rPr>
          <w:rFonts w:ascii="Garamond" w:hAnsi="Garamond" w:cs="Open Sans"/>
          <w:color w:val="282625"/>
          <w:shd w:val="clear" w:color="auto" w:fill="FFFFFF"/>
        </w:rPr>
        <w:t xml:space="preserve"> de ochenta y un millones ochocientos veintiséis mil trescientos cuarenta y ocho pesos. En lo que corresponde al capítulo seis mil</w:t>
      </w:r>
      <w:r w:rsidR="008618AE" w:rsidRPr="00ED3EEC">
        <w:rPr>
          <w:rFonts w:ascii="Garamond" w:hAnsi="Garamond" w:cs="Open Sans"/>
          <w:color w:val="282625"/>
          <w:shd w:val="clear" w:color="auto" w:fill="FFFFFF"/>
        </w:rPr>
        <w:t xml:space="preserve"> que se refiere a inversión pública, se pretende disminuir </w:t>
      </w:r>
      <w:r w:rsidR="00265892" w:rsidRPr="00ED3EEC">
        <w:rPr>
          <w:rFonts w:ascii="Garamond" w:hAnsi="Garamond" w:cs="Open Sans"/>
          <w:color w:val="282625"/>
          <w:shd w:val="clear" w:color="auto" w:fill="FFFFFF"/>
        </w:rPr>
        <w:t xml:space="preserve">veintiséis millones </w:t>
      </w:r>
      <w:r w:rsidR="008618AE" w:rsidRPr="00ED3EEC">
        <w:rPr>
          <w:rFonts w:ascii="Garamond" w:hAnsi="Garamond" w:cs="Open Sans"/>
          <w:color w:val="282625"/>
          <w:shd w:val="clear" w:color="auto" w:fill="FFFFFF"/>
        </w:rPr>
        <w:t xml:space="preserve">a los </w:t>
      </w:r>
      <w:r w:rsidR="00265892" w:rsidRPr="00ED3EEC">
        <w:rPr>
          <w:rFonts w:ascii="Garamond" w:hAnsi="Garamond" w:cs="Open Sans"/>
          <w:color w:val="282625"/>
          <w:shd w:val="clear" w:color="auto" w:fill="FFFFFF"/>
        </w:rPr>
        <w:t xml:space="preserve">ciento treinta y seis millones diez mil setecientos treinta </w:t>
      </w:r>
      <w:r w:rsidR="008618AE" w:rsidRPr="00ED3EEC">
        <w:rPr>
          <w:rFonts w:ascii="Garamond" w:hAnsi="Garamond" w:cs="Open Sans"/>
          <w:color w:val="282625"/>
          <w:shd w:val="clear" w:color="auto" w:fill="FFFFFF"/>
        </w:rPr>
        <w:t xml:space="preserve">pesos presupuestados para ejercer un total de </w:t>
      </w:r>
      <w:r w:rsidR="00265892" w:rsidRPr="00ED3EEC">
        <w:rPr>
          <w:rFonts w:ascii="Garamond" w:hAnsi="Garamond" w:cs="Open Sans"/>
          <w:color w:val="282625"/>
          <w:shd w:val="clear" w:color="auto" w:fill="FFFFFF"/>
        </w:rPr>
        <w:t>ciento diez millones diez mil pesos setecientos treinta pesos</w:t>
      </w:r>
      <w:r w:rsidR="008618AE" w:rsidRPr="00ED3EEC">
        <w:rPr>
          <w:rFonts w:ascii="Garamond" w:hAnsi="Garamond" w:cs="Open Sans"/>
          <w:color w:val="282625"/>
          <w:shd w:val="clear" w:color="auto" w:fill="FFFFFF"/>
        </w:rPr>
        <w:t xml:space="preserve">. </w:t>
      </w:r>
      <w:r w:rsidR="00265892" w:rsidRPr="00ED3EEC">
        <w:rPr>
          <w:rFonts w:ascii="Garamond" w:hAnsi="Garamond" w:cs="Open Sans"/>
          <w:color w:val="282625"/>
          <w:shd w:val="clear" w:color="auto" w:fill="FFFFFF"/>
        </w:rPr>
        <w:t>En el capítulo nueve mil de deuda pública</w:t>
      </w:r>
      <w:r w:rsidR="00ED3EEC" w:rsidRPr="00ED3EEC">
        <w:rPr>
          <w:rFonts w:ascii="Garamond" w:hAnsi="Garamond" w:cs="Open Sans"/>
          <w:color w:val="282625"/>
          <w:shd w:val="clear" w:color="auto" w:fill="FFFFFF"/>
        </w:rPr>
        <w:t>,</w:t>
      </w:r>
      <w:r w:rsidR="00265892" w:rsidRPr="00ED3EEC">
        <w:rPr>
          <w:rFonts w:ascii="Garamond" w:hAnsi="Garamond" w:cs="Open Sans"/>
          <w:color w:val="282625"/>
          <w:shd w:val="clear" w:color="auto" w:fill="FFFFFF"/>
        </w:rPr>
        <w:t xml:space="preserve"> se pretende disminuir cuarenta y cuatro millones doscientos dos mil seiscientos noventa y un</w:t>
      </w:r>
      <w:r w:rsidR="00ED3EEC" w:rsidRPr="00ED3EEC">
        <w:rPr>
          <w:rFonts w:ascii="Garamond" w:hAnsi="Garamond" w:cs="Open Sans"/>
          <w:color w:val="282625"/>
          <w:shd w:val="clear" w:color="auto" w:fill="FFFFFF"/>
        </w:rPr>
        <w:t>o</w:t>
      </w:r>
      <w:r w:rsidR="00265892" w:rsidRPr="00ED3EEC">
        <w:rPr>
          <w:rFonts w:ascii="Garamond" w:hAnsi="Garamond" w:cs="Open Sans"/>
          <w:color w:val="282625"/>
          <w:shd w:val="clear" w:color="auto" w:fill="FFFFFF"/>
        </w:rPr>
        <w:t xml:space="preserve"> </w:t>
      </w:r>
      <w:r w:rsidR="008618AE" w:rsidRPr="00ED3EEC">
        <w:rPr>
          <w:rFonts w:ascii="Garamond" w:hAnsi="Garamond" w:cs="Open Sans"/>
          <w:color w:val="282625"/>
          <w:shd w:val="clear" w:color="auto" w:fill="FFFFFF"/>
        </w:rPr>
        <w:t xml:space="preserve">a los </w:t>
      </w:r>
      <w:r w:rsidR="00265892" w:rsidRPr="00ED3EEC">
        <w:rPr>
          <w:rFonts w:ascii="Garamond" w:hAnsi="Garamond" w:cs="Open Sans"/>
          <w:color w:val="282625"/>
          <w:shd w:val="clear" w:color="auto" w:fill="FFFFFF"/>
        </w:rPr>
        <w:t>ciento cuarenta y siete millones setecientos cincuenta y cinco mil ochocientos cuarenta y ocho pesos</w:t>
      </w:r>
      <w:r w:rsidR="00ED3EEC" w:rsidRPr="00ED3EEC">
        <w:rPr>
          <w:rFonts w:ascii="Garamond" w:hAnsi="Garamond" w:cs="Open Sans"/>
          <w:color w:val="282625"/>
          <w:shd w:val="clear" w:color="auto" w:fill="FFFFFF"/>
        </w:rPr>
        <w:t xml:space="preserve"> presupuestados, ello para ejercer un total de ciento tres millones quinientos cincuenta y tres mil ciento cincuenta y siete pesos. La propuesta de modificaciones y asignación de recursos a las partidas presupuestales en lo particular de cada capítulo, las podrá abordar el señor tesorero si se tuviera alguna duda u observación al respecto. Es cuanto señor presidente”.</w:t>
      </w:r>
      <w:r w:rsidR="00ED3EEC">
        <w:rPr>
          <w:rFonts w:ascii="Garamond" w:hAnsi="Garamond" w:cs="Open Sans"/>
          <w:color w:val="282625"/>
          <w:shd w:val="clear" w:color="auto" w:fill="FFFFFF"/>
        </w:rPr>
        <w:t xml:space="preserve"> </w:t>
      </w:r>
      <w:r w:rsidR="00E92573">
        <w:rPr>
          <w:rFonts w:ascii="Garamond" w:hAnsi="Garamond" w:cs="Open Sans"/>
          <w:color w:val="282625"/>
          <w:shd w:val="clear" w:color="auto" w:fill="FFFFFF"/>
        </w:rPr>
        <w:t>E</w:t>
      </w:r>
      <w:r w:rsidR="00E678C8">
        <w:rPr>
          <w:rFonts w:ascii="Garamond" w:hAnsi="Garamond" w:cs="Calibri"/>
          <w:color w:val="000000"/>
          <w:lang w:val="es-ES_tradnl"/>
        </w:rPr>
        <w:t>l R</w:t>
      </w:r>
      <w:r w:rsidR="00E678C8" w:rsidRPr="00D67967">
        <w:rPr>
          <w:rFonts w:ascii="Garamond" w:hAnsi="Garamond" w:cs="Calibri"/>
          <w:color w:val="000000"/>
          <w:lang w:val="es-ES_tradnl"/>
        </w:rPr>
        <w:t>egidor</w:t>
      </w:r>
      <w:r w:rsidR="00E678C8">
        <w:rPr>
          <w:rFonts w:ascii="Garamond" w:hAnsi="Garamond" w:cs="Calibri"/>
          <w:color w:val="000000"/>
          <w:lang w:val="es-ES_tradnl"/>
        </w:rPr>
        <w:t xml:space="preserve">, C. José Rodríguez González: “Presidente”. </w:t>
      </w:r>
      <w:r w:rsidR="00E678C8" w:rsidRPr="00A35D44">
        <w:rPr>
          <w:rFonts w:ascii="Garamond" w:hAnsi="Garamond" w:cs="Calibri"/>
          <w:color w:val="000000"/>
          <w:lang w:val="es-ES_tradnl"/>
        </w:rPr>
        <w:t>El C. Presidente Municipal, L.A.E. Luis Alberto Michel Rodríguez: “</w:t>
      </w:r>
      <w:r w:rsidR="00E678C8">
        <w:rPr>
          <w:rFonts w:ascii="Garamond" w:hAnsi="Garamond" w:cs="Calibri"/>
          <w:color w:val="000000"/>
          <w:lang w:val="es-ES_tradnl"/>
        </w:rPr>
        <w:t>Adelante regidor”. El R</w:t>
      </w:r>
      <w:r w:rsidR="00E678C8" w:rsidRPr="00D67967">
        <w:rPr>
          <w:rFonts w:ascii="Garamond" w:hAnsi="Garamond" w:cs="Calibri"/>
          <w:color w:val="000000"/>
          <w:lang w:val="es-ES_tradnl"/>
        </w:rPr>
        <w:t>egidor</w:t>
      </w:r>
      <w:r w:rsidR="00E678C8">
        <w:rPr>
          <w:rFonts w:ascii="Garamond" w:hAnsi="Garamond" w:cs="Calibri"/>
          <w:color w:val="000000"/>
          <w:lang w:val="es-ES_tradnl"/>
        </w:rPr>
        <w:t xml:space="preserve">, C. José Rodríguez González: “Muy buenas tardes. Gracias presidente. Bueno, yo voy aquí a la inversión pública, que </w:t>
      </w:r>
      <w:r w:rsidR="00E03864">
        <w:rPr>
          <w:rFonts w:ascii="Garamond" w:hAnsi="Garamond" w:cs="Calibri"/>
          <w:color w:val="000000"/>
          <w:lang w:val="es-ES_tradnl"/>
        </w:rPr>
        <w:t>teníamos</w:t>
      </w:r>
      <w:r w:rsidR="00E678C8">
        <w:rPr>
          <w:rFonts w:ascii="Garamond" w:hAnsi="Garamond" w:cs="Calibri"/>
          <w:color w:val="000000"/>
          <w:lang w:val="es-ES_tradnl"/>
        </w:rPr>
        <w:t xml:space="preserve"> </w:t>
      </w:r>
      <w:proofErr w:type="spellStart"/>
      <w:r w:rsidR="00E678C8">
        <w:rPr>
          <w:rFonts w:ascii="Garamond" w:hAnsi="Garamond" w:cs="Calibri"/>
          <w:color w:val="000000"/>
          <w:lang w:val="es-ES_tradnl"/>
        </w:rPr>
        <w:t>presu</w:t>
      </w:r>
      <w:proofErr w:type="spellEnd"/>
      <w:r w:rsidR="00E678C8">
        <w:rPr>
          <w:rFonts w:ascii="Garamond" w:hAnsi="Garamond" w:cs="Calibri"/>
          <w:color w:val="000000"/>
          <w:lang w:val="es-ES_tradnl"/>
        </w:rPr>
        <w:t xml:space="preserve">…proyectado inicialmente de presupuesto de dos mil veintitrés, ciento treinta y seis millones diez mil setecientos treinta pesos, aumento disminución de </w:t>
      </w:r>
      <w:r w:rsidR="00EF6D51">
        <w:rPr>
          <w:rFonts w:ascii="Garamond" w:hAnsi="Garamond" w:cs="Calibri"/>
          <w:color w:val="000000"/>
          <w:lang w:val="es-ES_tradnl"/>
        </w:rPr>
        <w:t>veintiséis</w:t>
      </w:r>
      <w:r w:rsidR="00E678C8">
        <w:rPr>
          <w:rFonts w:ascii="Garamond" w:hAnsi="Garamond" w:cs="Calibri"/>
          <w:color w:val="000000"/>
          <w:lang w:val="es-ES_tradnl"/>
        </w:rPr>
        <w:t xml:space="preserve"> millones, quedando un total de ciento diez millones diez mil setecientos treinta pesos. Y</w:t>
      </w:r>
      <w:r w:rsidR="00E678C8" w:rsidRPr="00E678C8">
        <w:rPr>
          <w:rFonts w:ascii="Garamond" w:hAnsi="Garamond" w:cs="Calibri"/>
          <w:color w:val="000000"/>
          <w:lang w:val="es-ES_tradnl"/>
        </w:rPr>
        <w:t>o</w:t>
      </w:r>
      <w:r w:rsidR="00E678C8" w:rsidRPr="00E678C8">
        <w:rPr>
          <w:rFonts w:ascii="Garamond" w:hAnsi="Garamond" w:cs="Open Sans"/>
          <w:color w:val="282625"/>
          <w:shd w:val="clear" w:color="auto" w:fill="FFFFFF"/>
        </w:rPr>
        <w:t xml:space="preserve"> traigo una propuesta señor p</w:t>
      </w:r>
      <w:r w:rsidR="008618AE" w:rsidRPr="00E678C8">
        <w:rPr>
          <w:rFonts w:ascii="Garamond" w:hAnsi="Garamond" w:cs="Open Sans"/>
          <w:color w:val="282625"/>
          <w:shd w:val="clear" w:color="auto" w:fill="FFFFFF"/>
        </w:rPr>
        <w:t>residente</w:t>
      </w:r>
      <w:r w:rsidR="00E678C8" w:rsidRPr="00E678C8">
        <w:rPr>
          <w:rFonts w:ascii="Garamond" w:hAnsi="Garamond" w:cs="Open Sans"/>
          <w:color w:val="282625"/>
          <w:shd w:val="clear" w:color="auto" w:fill="FFFFFF"/>
        </w:rPr>
        <w:t xml:space="preserve"> sobre la inversión a obra p</w:t>
      </w:r>
      <w:r w:rsidR="008618AE" w:rsidRPr="00E678C8">
        <w:rPr>
          <w:rFonts w:ascii="Garamond" w:hAnsi="Garamond" w:cs="Open Sans"/>
          <w:color w:val="282625"/>
          <w:shd w:val="clear" w:color="auto" w:fill="FFFFFF"/>
        </w:rPr>
        <w:t>ública,</w:t>
      </w:r>
      <w:r w:rsidR="00E678C8" w:rsidRPr="00E678C8">
        <w:rPr>
          <w:rFonts w:ascii="Garamond" w:hAnsi="Garamond" w:cs="Open Sans"/>
          <w:color w:val="282625"/>
          <w:shd w:val="clear" w:color="auto" w:fill="FFFFFF"/>
        </w:rPr>
        <w:t xml:space="preserve"> de algunos capítulos que podríamos para que fuera más inversión a obra pública, para que se inyectara más a obra pública que lo necesitamos mucho.</w:t>
      </w:r>
      <w:r w:rsidR="00E678C8">
        <w:rPr>
          <w:rFonts w:ascii="Garamond" w:hAnsi="Garamond" w:cs="Open Sans"/>
          <w:color w:val="282625"/>
          <w:shd w:val="clear" w:color="auto" w:fill="FFFFFF"/>
        </w:rPr>
        <w:t xml:space="preserve"> Bueno, de la partida</w:t>
      </w:r>
      <w:r w:rsidR="00EF6D51">
        <w:rPr>
          <w:rFonts w:ascii="Garamond" w:hAnsi="Garamond" w:cs="Open Sans"/>
          <w:color w:val="282625"/>
          <w:shd w:val="clear" w:color="auto" w:fill="FFFFFF"/>
        </w:rPr>
        <w:t>…</w:t>
      </w:r>
      <w:r w:rsidR="00E678C8">
        <w:rPr>
          <w:rFonts w:ascii="Garamond" w:hAnsi="Garamond" w:cs="Open Sans"/>
          <w:color w:val="282625"/>
          <w:shd w:val="clear" w:color="auto" w:fill="FFFFFF"/>
        </w:rPr>
        <w:t xml:space="preserve">mi propuesta es esta, de la partida trescientos treinta y uno </w:t>
      </w:r>
      <w:r w:rsidR="008618AE" w:rsidRPr="000033F2">
        <w:rPr>
          <w:rFonts w:ascii="Garamond" w:hAnsi="Garamond" w:cs="Open Sans"/>
          <w:color w:val="282625"/>
          <w:shd w:val="clear" w:color="auto" w:fill="FFFFFF"/>
        </w:rPr>
        <w:t>que son servicios</w:t>
      </w:r>
      <w:r w:rsidR="00E678C8" w:rsidRPr="000033F2">
        <w:rPr>
          <w:rFonts w:ascii="Garamond" w:hAnsi="Garamond" w:cs="Open Sans"/>
          <w:color w:val="282625"/>
          <w:shd w:val="clear" w:color="auto" w:fill="FFFFFF"/>
        </w:rPr>
        <w:t xml:space="preserve"> legales, d</w:t>
      </w:r>
      <w:r w:rsidR="008618AE" w:rsidRPr="000033F2">
        <w:rPr>
          <w:rFonts w:ascii="Garamond" w:hAnsi="Garamond" w:cs="Open Sans"/>
          <w:color w:val="282625"/>
          <w:shd w:val="clear" w:color="auto" w:fill="FFFFFF"/>
        </w:rPr>
        <w:t>e contabilidad y auditoría</w:t>
      </w:r>
      <w:r w:rsidR="00E678C8" w:rsidRPr="000033F2">
        <w:rPr>
          <w:rFonts w:ascii="Garamond" w:hAnsi="Garamond" w:cs="Open Sans"/>
          <w:color w:val="282625"/>
          <w:shd w:val="clear" w:color="auto" w:fill="FFFFFF"/>
        </w:rPr>
        <w:t>, pues aprobado seis millones, ampliación veintiocho millones y modificado a treinta y cuatro millones que ú</w:t>
      </w:r>
      <w:r w:rsidR="008618AE" w:rsidRPr="000033F2">
        <w:rPr>
          <w:rFonts w:ascii="Garamond" w:hAnsi="Garamond" w:cs="Open Sans"/>
          <w:color w:val="282625"/>
          <w:shd w:val="clear" w:color="auto" w:fill="FFFFFF"/>
        </w:rPr>
        <w:t>nicamente se aument</w:t>
      </w:r>
      <w:r w:rsidR="00E678C8" w:rsidRPr="000033F2">
        <w:rPr>
          <w:rFonts w:ascii="Garamond" w:hAnsi="Garamond" w:cs="Open Sans"/>
          <w:color w:val="282625"/>
          <w:shd w:val="clear" w:color="auto" w:fill="FFFFFF"/>
        </w:rPr>
        <w:t>e</w:t>
      </w:r>
      <w:r w:rsidR="008618AE" w:rsidRPr="000033F2">
        <w:rPr>
          <w:rFonts w:ascii="Garamond" w:hAnsi="Garamond" w:cs="Open Sans"/>
          <w:color w:val="282625"/>
          <w:shd w:val="clear" w:color="auto" w:fill="FFFFFF"/>
        </w:rPr>
        <w:t xml:space="preserve"> el </w:t>
      </w:r>
      <w:r w:rsidR="00E678C8" w:rsidRPr="000033F2">
        <w:rPr>
          <w:rFonts w:ascii="Garamond" w:hAnsi="Garamond" w:cs="Open Sans"/>
          <w:color w:val="282625"/>
          <w:shd w:val="clear" w:color="auto" w:fill="FFFFFF"/>
        </w:rPr>
        <w:t>cincuenta por ciento de l</w:t>
      </w:r>
      <w:r w:rsidR="008618AE" w:rsidRPr="000033F2">
        <w:rPr>
          <w:rFonts w:ascii="Garamond" w:hAnsi="Garamond" w:cs="Open Sans"/>
          <w:color w:val="282625"/>
          <w:shd w:val="clear" w:color="auto" w:fill="FFFFFF"/>
        </w:rPr>
        <w:t xml:space="preserve">a aplicación, es decir, </w:t>
      </w:r>
      <w:r w:rsidR="00E678C8" w:rsidRPr="000033F2">
        <w:rPr>
          <w:rFonts w:ascii="Garamond" w:hAnsi="Garamond" w:cs="Open Sans"/>
          <w:color w:val="282625"/>
          <w:shd w:val="clear" w:color="auto" w:fill="FFFFFF"/>
        </w:rPr>
        <w:t xml:space="preserve">catorce millones y </w:t>
      </w:r>
      <w:r w:rsidR="008618AE" w:rsidRPr="000033F2">
        <w:rPr>
          <w:rFonts w:ascii="Garamond" w:hAnsi="Garamond" w:cs="Open Sans"/>
          <w:color w:val="282625"/>
          <w:shd w:val="clear" w:color="auto" w:fill="FFFFFF"/>
        </w:rPr>
        <w:t xml:space="preserve">se deriven los restantes </w:t>
      </w:r>
      <w:r w:rsidR="00E678C8" w:rsidRPr="000033F2">
        <w:rPr>
          <w:rFonts w:ascii="Garamond" w:hAnsi="Garamond" w:cs="Open Sans"/>
          <w:color w:val="282625"/>
          <w:shd w:val="clear" w:color="auto" w:fill="FFFFFF"/>
        </w:rPr>
        <w:t>catorce millones a la partida seiscientos quince</w:t>
      </w:r>
      <w:r w:rsidR="000C1BF6" w:rsidRPr="000033F2">
        <w:rPr>
          <w:rFonts w:ascii="Garamond" w:hAnsi="Garamond" w:cs="Open Sans"/>
          <w:color w:val="282625"/>
          <w:shd w:val="clear" w:color="auto" w:fill="FFFFFF"/>
        </w:rPr>
        <w:t xml:space="preserve"> presidente, de inversión pública</w:t>
      </w:r>
      <w:r w:rsidR="008618AE" w:rsidRPr="000033F2">
        <w:rPr>
          <w:rFonts w:ascii="Garamond" w:hAnsi="Garamond" w:cs="Open Sans"/>
          <w:color w:val="282625"/>
          <w:shd w:val="clear" w:color="auto" w:fill="FFFFFF"/>
        </w:rPr>
        <w:t>.</w:t>
      </w:r>
      <w:r w:rsidR="000C1BF6" w:rsidRPr="000033F2">
        <w:rPr>
          <w:rFonts w:ascii="Garamond" w:hAnsi="Garamond" w:cs="Open Sans"/>
          <w:color w:val="282625"/>
          <w:shd w:val="clear" w:color="auto" w:fill="FFFFFF"/>
        </w:rPr>
        <w:t xml:space="preserve"> La otra partida para ajustarnos a lo que habíamos aprobado anteriormente, la otra p</w:t>
      </w:r>
      <w:r w:rsidR="008618AE" w:rsidRPr="000033F2">
        <w:rPr>
          <w:rFonts w:ascii="Garamond" w:hAnsi="Garamond" w:cs="Open Sans"/>
          <w:color w:val="282625"/>
          <w:shd w:val="clear" w:color="auto" w:fill="FFFFFF"/>
        </w:rPr>
        <w:t xml:space="preserve">artida es la </w:t>
      </w:r>
      <w:r w:rsidR="000C1BF6" w:rsidRPr="000033F2">
        <w:rPr>
          <w:rFonts w:ascii="Garamond" w:hAnsi="Garamond" w:cs="Open Sans"/>
          <w:color w:val="282625"/>
          <w:shd w:val="clear" w:color="auto" w:fill="FFFFFF"/>
        </w:rPr>
        <w:t>trescientos veinticinco, diecisiete millones de arrendamiento de equipo de transporte, de diecisiete millones doscientos veintinueve mil doscientos ochenta y nueve pesos, eso fue aprobado, ampliación es de diez millones</w:t>
      </w:r>
      <w:r w:rsidR="000033F2" w:rsidRPr="000033F2">
        <w:rPr>
          <w:rFonts w:ascii="Garamond" w:hAnsi="Garamond" w:cs="Open Sans"/>
          <w:color w:val="282625"/>
          <w:shd w:val="clear" w:color="auto" w:fill="FFFFFF"/>
        </w:rPr>
        <w:t xml:space="preserve"> doscientos mil pesos, dan un total de veintisiet</w:t>
      </w:r>
      <w:r w:rsidR="00EF6D51">
        <w:rPr>
          <w:rFonts w:ascii="Garamond" w:hAnsi="Garamond" w:cs="Open Sans"/>
          <w:color w:val="282625"/>
          <w:shd w:val="clear" w:color="auto" w:fill="FFFFFF"/>
        </w:rPr>
        <w:t>e millones cuatrocientos veinti</w:t>
      </w:r>
      <w:r w:rsidR="000033F2" w:rsidRPr="000033F2">
        <w:rPr>
          <w:rFonts w:ascii="Garamond" w:hAnsi="Garamond" w:cs="Open Sans"/>
          <w:color w:val="282625"/>
          <w:shd w:val="clear" w:color="auto" w:fill="FFFFFF"/>
        </w:rPr>
        <w:t>nueve mil doscientos ochenta y nueve pesos. Que únicamente mi propuesta es se aumente en cincuenta por ciento de la ampliación, es decir, cinco millones cien mil s</w:t>
      </w:r>
      <w:r w:rsidR="008618AE" w:rsidRPr="000033F2">
        <w:rPr>
          <w:rFonts w:ascii="Garamond" w:hAnsi="Garamond" w:cs="Open Sans"/>
          <w:color w:val="282625"/>
          <w:shd w:val="clear" w:color="auto" w:fill="FFFFFF"/>
        </w:rPr>
        <w:t>e deriven a</w:t>
      </w:r>
      <w:r w:rsidR="000033F2" w:rsidRPr="000033F2">
        <w:rPr>
          <w:rFonts w:ascii="Garamond" w:hAnsi="Garamond" w:cs="Open Sans"/>
          <w:color w:val="282625"/>
          <w:shd w:val="clear" w:color="auto" w:fill="FFFFFF"/>
        </w:rPr>
        <w:t>…</w:t>
      </w:r>
      <w:r w:rsidR="008618AE" w:rsidRPr="000033F2">
        <w:rPr>
          <w:rFonts w:ascii="Garamond" w:hAnsi="Garamond" w:cs="Open Sans"/>
          <w:color w:val="282625"/>
          <w:shd w:val="clear" w:color="auto" w:fill="FFFFFF"/>
        </w:rPr>
        <w:t xml:space="preserve">se deriven los </w:t>
      </w:r>
      <w:r w:rsidR="000033F2" w:rsidRPr="000033F2">
        <w:rPr>
          <w:rFonts w:ascii="Garamond" w:hAnsi="Garamond" w:cs="Open Sans"/>
          <w:color w:val="282625"/>
          <w:shd w:val="clear" w:color="auto" w:fill="FFFFFF"/>
        </w:rPr>
        <w:t>restantes a</w:t>
      </w:r>
      <w:r w:rsidR="008618AE" w:rsidRPr="000033F2">
        <w:rPr>
          <w:rFonts w:ascii="Garamond" w:hAnsi="Garamond" w:cs="Open Sans"/>
          <w:color w:val="282625"/>
          <w:shd w:val="clear" w:color="auto" w:fill="FFFFFF"/>
        </w:rPr>
        <w:t xml:space="preserve"> la inversión pública, </w:t>
      </w:r>
      <w:r w:rsidR="000033F2" w:rsidRPr="000033F2">
        <w:rPr>
          <w:rFonts w:ascii="Garamond" w:hAnsi="Garamond" w:cs="Open Sans"/>
          <w:color w:val="282625"/>
          <w:shd w:val="clear" w:color="auto" w:fill="FFFFFF"/>
        </w:rPr>
        <w:t>a obra pública</w:t>
      </w:r>
      <w:r w:rsidR="008618AE" w:rsidRPr="000033F2">
        <w:rPr>
          <w:rFonts w:ascii="Garamond" w:hAnsi="Garamond" w:cs="Open Sans"/>
          <w:color w:val="282625"/>
          <w:shd w:val="clear" w:color="auto" w:fill="FFFFFF"/>
        </w:rPr>
        <w:t xml:space="preserve"> </w:t>
      </w:r>
      <w:r w:rsidR="000033F2" w:rsidRPr="000033F2">
        <w:rPr>
          <w:rFonts w:ascii="Garamond" w:hAnsi="Garamond" w:cs="Open Sans"/>
          <w:color w:val="282625"/>
          <w:shd w:val="clear" w:color="auto" w:fill="FFFFFF"/>
        </w:rPr>
        <w:t>y</w:t>
      </w:r>
      <w:r w:rsidR="008618AE" w:rsidRPr="000033F2">
        <w:rPr>
          <w:rFonts w:ascii="Garamond" w:hAnsi="Garamond" w:cs="Open Sans"/>
          <w:color w:val="282625"/>
          <w:shd w:val="clear" w:color="auto" w:fill="FFFFFF"/>
        </w:rPr>
        <w:t xml:space="preserve"> a la partida </w:t>
      </w:r>
      <w:r w:rsidR="000033F2" w:rsidRPr="000033F2">
        <w:rPr>
          <w:rFonts w:ascii="Garamond" w:hAnsi="Garamond" w:cs="Open Sans"/>
          <w:color w:val="282625"/>
          <w:shd w:val="clear" w:color="auto" w:fill="FFFFFF"/>
        </w:rPr>
        <w:t>seiscientos quince.</w:t>
      </w:r>
      <w:r w:rsidR="008618AE" w:rsidRPr="000033F2">
        <w:rPr>
          <w:rFonts w:ascii="Garamond" w:hAnsi="Garamond" w:cs="Open Sans"/>
          <w:color w:val="282625"/>
          <w:shd w:val="clear" w:color="auto" w:fill="FFFFFF"/>
        </w:rPr>
        <w:t xml:space="preserve"> </w:t>
      </w:r>
      <w:r w:rsidR="000033F2" w:rsidRPr="000033F2">
        <w:rPr>
          <w:rFonts w:ascii="Garamond" w:hAnsi="Garamond" w:cs="Open Sans"/>
          <w:color w:val="282625"/>
          <w:shd w:val="clear" w:color="auto" w:fill="FFFFFF"/>
        </w:rPr>
        <w:t>Y</w:t>
      </w:r>
      <w:r w:rsidR="008618AE" w:rsidRPr="000033F2">
        <w:rPr>
          <w:rFonts w:ascii="Garamond" w:hAnsi="Garamond" w:cs="Open Sans"/>
          <w:color w:val="282625"/>
          <w:shd w:val="clear" w:color="auto" w:fill="FFFFFF"/>
        </w:rPr>
        <w:t xml:space="preserve"> como</w:t>
      </w:r>
      <w:r w:rsidR="000033F2" w:rsidRPr="000033F2">
        <w:rPr>
          <w:rFonts w:ascii="Garamond" w:hAnsi="Garamond" w:cs="Open Sans"/>
          <w:color w:val="282625"/>
          <w:shd w:val="clear" w:color="auto" w:fill="FFFFFF"/>
        </w:rPr>
        <w:t xml:space="preserve"> o</w:t>
      </w:r>
      <w:r w:rsidR="008618AE" w:rsidRPr="000033F2">
        <w:rPr>
          <w:rFonts w:ascii="Garamond" w:hAnsi="Garamond" w:cs="Open Sans"/>
          <w:color w:val="282625"/>
          <w:shd w:val="clear" w:color="auto" w:fill="FFFFFF"/>
        </w:rPr>
        <w:t>t</w:t>
      </w:r>
      <w:r w:rsidR="000033F2" w:rsidRPr="000033F2">
        <w:rPr>
          <w:rFonts w:ascii="Garamond" w:hAnsi="Garamond" w:cs="Open Sans"/>
          <w:color w:val="282625"/>
          <w:shd w:val="clear" w:color="auto" w:fill="FFFFFF"/>
        </w:rPr>
        <w:t>ra propuesta es de la partida dos noventa y ocho</w:t>
      </w:r>
      <w:r w:rsidR="00EF6D51">
        <w:rPr>
          <w:rFonts w:ascii="Garamond" w:hAnsi="Garamond" w:cs="Open Sans"/>
          <w:color w:val="282625"/>
          <w:shd w:val="clear" w:color="auto" w:fill="FFFFFF"/>
        </w:rPr>
        <w:t>,</w:t>
      </w:r>
      <w:r w:rsidR="008618AE" w:rsidRPr="000033F2">
        <w:rPr>
          <w:rFonts w:ascii="Garamond" w:hAnsi="Garamond" w:cs="Open Sans"/>
          <w:color w:val="282625"/>
          <w:shd w:val="clear" w:color="auto" w:fill="FFFFFF"/>
        </w:rPr>
        <w:t xml:space="preserve"> refacciones y accesorios menore</w:t>
      </w:r>
      <w:r w:rsidR="000033F2" w:rsidRPr="000033F2">
        <w:rPr>
          <w:rFonts w:ascii="Garamond" w:hAnsi="Garamond" w:cs="Open Sans"/>
          <w:color w:val="282625"/>
          <w:shd w:val="clear" w:color="auto" w:fill="FFFFFF"/>
        </w:rPr>
        <w:t>s de maquinaria y otros equipos, a</w:t>
      </w:r>
      <w:r w:rsidR="008618AE" w:rsidRPr="000033F2">
        <w:rPr>
          <w:rFonts w:ascii="Garamond" w:hAnsi="Garamond" w:cs="Open Sans"/>
          <w:color w:val="282625"/>
          <w:shd w:val="clear" w:color="auto" w:fill="FFFFFF"/>
        </w:rPr>
        <w:t xml:space="preserve">probado </w:t>
      </w:r>
      <w:r w:rsidR="000033F2" w:rsidRPr="000033F2">
        <w:rPr>
          <w:rFonts w:ascii="Garamond" w:hAnsi="Garamond" w:cs="Open Sans"/>
          <w:color w:val="282625"/>
          <w:shd w:val="clear" w:color="auto" w:fill="FFFFFF"/>
        </w:rPr>
        <w:t>veinticinco millones cincuenta y cinco mil doscientos cincuenta y cinco pesos y a</w:t>
      </w:r>
      <w:r w:rsidR="008618AE" w:rsidRPr="000033F2">
        <w:rPr>
          <w:rFonts w:ascii="Garamond" w:hAnsi="Garamond" w:cs="Open Sans"/>
          <w:color w:val="282625"/>
          <w:shd w:val="clear" w:color="auto" w:fill="FFFFFF"/>
        </w:rPr>
        <w:t xml:space="preserve">mpliación </w:t>
      </w:r>
      <w:r w:rsidR="000033F2" w:rsidRPr="000033F2">
        <w:rPr>
          <w:rFonts w:ascii="Garamond" w:hAnsi="Garamond" w:cs="Open Sans"/>
          <w:color w:val="282625"/>
          <w:shd w:val="clear" w:color="auto" w:fill="FFFFFF"/>
        </w:rPr>
        <w:t xml:space="preserve">dieciséis millones quinientos mil, dando una cantidad de cuarenta y un millones quinientos cincuenta y cinco mil doscientos </w:t>
      </w:r>
      <w:r w:rsidR="00EF6D51">
        <w:rPr>
          <w:rFonts w:ascii="Garamond" w:hAnsi="Garamond" w:cs="Open Sans"/>
          <w:color w:val="282625"/>
          <w:shd w:val="clear" w:color="auto" w:fill="FFFFFF"/>
        </w:rPr>
        <w:t>sese</w:t>
      </w:r>
      <w:r w:rsidR="000033F2" w:rsidRPr="000033F2">
        <w:rPr>
          <w:rFonts w:ascii="Garamond" w:hAnsi="Garamond" w:cs="Open Sans"/>
          <w:color w:val="282625"/>
          <w:shd w:val="clear" w:color="auto" w:fill="FFFFFF"/>
        </w:rPr>
        <w:t>nta y cinco pesos. M</w:t>
      </w:r>
      <w:r w:rsidR="008618AE" w:rsidRPr="000033F2">
        <w:rPr>
          <w:rFonts w:ascii="Garamond" w:hAnsi="Garamond" w:cs="Open Sans"/>
          <w:color w:val="282625"/>
          <w:shd w:val="clear" w:color="auto" w:fill="FFFFFF"/>
        </w:rPr>
        <w:t>i propuesta es que únicamente se aumente la cantidad</w:t>
      </w:r>
      <w:r w:rsidR="000033F2" w:rsidRPr="000033F2">
        <w:rPr>
          <w:rFonts w:ascii="Garamond" w:hAnsi="Garamond" w:cs="Open Sans"/>
          <w:color w:val="282625"/>
          <w:shd w:val="clear" w:color="auto" w:fill="FFFFFF"/>
        </w:rPr>
        <w:t xml:space="preserve"> de nueve millones seiscientos mil</w:t>
      </w:r>
      <w:r w:rsidR="000033F2">
        <w:rPr>
          <w:rFonts w:ascii="Garamond" w:hAnsi="Garamond" w:cs="Open Sans"/>
          <w:color w:val="282625"/>
          <w:shd w:val="clear" w:color="auto" w:fill="FFFFFF"/>
        </w:rPr>
        <w:t xml:space="preserve"> y el </w:t>
      </w:r>
      <w:r w:rsidR="008618AE" w:rsidRPr="004D084D">
        <w:rPr>
          <w:rFonts w:ascii="Garamond" w:hAnsi="Garamond" w:cs="Open Sans"/>
          <w:color w:val="282625"/>
          <w:shd w:val="clear" w:color="auto" w:fill="FFFFFF"/>
        </w:rPr>
        <w:t xml:space="preserve">restante que serían </w:t>
      </w:r>
      <w:r w:rsidR="000033F2" w:rsidRPr="004D084D">
        <w:rPr>
          <w:rFonts w:ascii="Garamond" w:hAnsi="Garamond" w:cs="Open Sans"/>
          <w:color w:val="282625"/>
          <w:shd w:val="clear" w:color="auto" w:fill="FFFFFF"/>
        </w:rPr>
        <w:t>seis millones novecientos mil, se derivaran también a la partida seiscientos quince</w:t>
      </w:r>
      <w:r w:rsidR="004D084D" w:rsidRPr="004D084D">
        <w:rPr>
          <w:rFonts w:ascii="Garamond" w:hAnsi="Garamond" w:cs="Open Sans"/>
          <w:color w:val="282625"/>
          <w:shd w:val="clear" w:color="auto" w:fill="FFFFFF"/>
        </w:rPr>
        <w:t xml:space="preserve">. </w:t>
      </w:r>
      <w:r w:rsidR="008618AE" w:rsidRPr="004D084D">
        <w:rPr>
          <w:rFonts w:ascii="Garamond" w:hAnsi="Garamond" w:cs="Open Sans"/>
          <w:color w:val="282625"/>
          <w:shd w:val="clear" w:color="auto" w:fill="FFFFFF"/>
        </w:rPr>
        <w:t>De esta manera</w:t>
      </w:r>
      <w:r w:rsidR="004D084D" w:rsidRPr="004D084D">
        <w:rPr>
          <w:rFonts w:ascii="Garamond" w:hAnsi="Garamond" w:cs="Open Sans"/>
          <w:color w:val="282625"/>
          <w:shd w:val="clear" w:color="auto" w:fill="FFFFFF"/>
        </w:rPr>
        <w:t xml:space="preserve"> no se haría ninguna modificación a la inversión pública,</w:t>
      </w:r>
      <w:r w:rsidR="008618AE" w:rsidRPr="004D084D">
        <w:rPr>
          <w:rFonts w:ascii="Garamond" w:hAnsi="Garamond" w:cs="Open Sans"/>
          <w:color w:val="282625"/>
          <w:shd w:val="clear" w:color="auto" w:fill="FFFFFF"/>
        </w:rPr>
        <w:t xml:space="preserve"> obra pública y sería</w:t>
      </w:r>
      <w:r w:rsidR="004D084D" w:rsidRPr="004D084D">
        <w:rPr>
          <w:rFonts w:ascii="Garamond" w:hAnsi="Garamond" w:cs="Open Sans"/>
          <w:color w:val="282625"/>
          <w:shd w:val="clear" w:color="auto" w:fill="FFFFFF"/>
        </w:rPr>
        <w:t xml:space="preserve"> e</w:t>
      </w:r>
      <w:r w:rsidR="008618AE" w:rsidRPr="004D084D">
        <w:rPr>
          <w:rFonts w:ascii="Garamond" w:hAnsi="Garamond" w:cs="Open Sans"/>
          <w:color w:val="282625"/>
          <w:shd w:val="clear" w:color="auto" w:fill="FFFFFF"/>
        </w:rPr>
        <w:t>l proyecto inicial del presupuesto</w:t>
      </w:r>
      <w:r w:rsidR="004D084D" w:rsidRPr="004D084D">
        <w:rPr>
          <w:rFonts w:ascii="Garamond" w:hAnsi="Garamond" w:cs="Open Sans"/>
          <w:color w:val="282625"/>
          <w:shd w:val="clear" w:color="auto" w:fill="FFFFFF"/>
        </w:rPr>
        <w:t>, que serían ciento treinta y seis millones diez mil setecientos treinta pesos</w:t>
      </w:r>
      <w:r w:rsidR="008618AE" w:rsidRPr="004D084D">
        <w:rPr>
          <w:rFonts w:ascii="Garamond" w:hAnsi="Garamond" w:cs="Open Sans"/>
          <w:color w:val="282625"/>
          <w:shd w:val="clear" w:color="auto" w:fill="FFFFFF"/>
        </w:rPr>
        <w:t>.</w:t>
      </w:r>
      <w:r w:rsidR="004D084D" w:rsidRPr="004D084D">
        <w:rPr>
          <w:rFonts w:ascii="Garamond" w:hAnsi="Garamond" w:cs="Open Sans"/>
          <w:color w:val="282625"/>
          <w:shd w:val="clear" w:color="auto" w:fill="FFFFFF"/>
        </w:rPr>
        <w:t xml:space="preserve"> Lo pongo a su consideración presidente y</w:t>
      </w:r>
      <w:r w:rsidR="008618AE" w:rsidRPr="004D084D">
        <w:rPr>
          <w:rFonts w:ascii="Garamond" w:hAnsi="Garamond" w:cs="Open Sans"/>
          <w:color w:val="282625"/>
          <w:shd w:val="clear" w:color="auto" w:fill="FFFFFF"/>
        </w:rPr>
        <w:t xml:space="preserve"> a todos ustedes esta propuesta</w:t>
      </w:r>
      <w:r w:rsidR="004D084D" w:rsidRPr="004D084D">
        <w:rPr>
          <w:rFonts w:ascii="Garamond" w:hAnsi="Garamond" w:cs="Open Sans"/>
          <w:color w:val="282625"/>
          <w:shd w:val="clear" w:color="auto" w:fill="FFFFFF"/>
        </w:rPr>
        <w:t>”.</w:t>
      </w:r>
      <w:r w:rsidR="004D084D">
        <w:rPr>
          <w:rFonts w:ascii="Open Sans" w:hAnsi="Open Sans" w:cs="Open Sans"/>
          <w:color w:val="282625"/>
          <w:sz w:val="23"/>
          <w:szCs w:val="23"/>
          <w:shd w:val="clear" w:color="auto" w:fill="FFFFFF"/>
        </w:rPr>
        <w:t xml:space="preserve"> </w:t>
      </w:r>
      <w:r w:rsidR="004D084D" w:rsidRPr="00A35D44">
        <w:rPr>
          <w:rFonts w:ascii="Garamond" w:hAnsi="Garamond" w:cs="Calibri"/>
          <w:color w:val="000000"/>
          <w:lang w:val="es-ES_tradnl"/>
        </w:rPr>
        <w:t>El C. Presidente Municipal, L.A.E. Luis Alberto Michel Rodríguez: “</w:t>
      </w:r>
      <w:r w:rsidR="004D084D">
        <w:rPr>
          <w:rFonts w:ascii="Garamond" w:hAnsi="Garamond" w:cs="Calibri"/>
          <w:color w:val="000000"/>
          <w:lang w:val="es-ES_tradnl"/>
        </w:rPr>
        <w:t>Adelante”. El C. R</w:t>
      </w:r>
      <w:r w:rsidR="004D084D" w:rsidRPr="00D67967">
        <w:rPr>
          <w:rFonts w:ascii="Garamond" w:hAnsi="Garamond" w:cs="Calibri"/>
          <w:color w:val="000000"/>
          <w:lang w:val="es-ES_tradnl"/>
        </w:rPr>
        <w:t>egidor</w:t>
      </w:r>
      <w:r w:rsidR="004D084D">
        <w:rPr>
          <w:rFonts w:ascii="Garamond" w:hAnsi="Garamond" w:cs="Calibri"/>
          <w:color w:val="000000"/>
          <w:lang w:val="es-ES_tradnl"/>
        </w:rPr>
        <w:t>, Lic. Diego Franco Jiménez:</w:t>
      </w:r>
      <w:r w:rsidR="004D084D" w:rsidRPr="00D67967">
        <w:rPr>
          <w:rFonts w:ascii="Garamond" w:hAnsi="Garamond" w:cs="Calibri"/>
          <w:color w:val="000000"/>
          <w:lang w:val="es-ES_tradnl"/>
        </w:rPr>
        <w:t xml:space="preserve"> </w:t>
      </w:r>
      <w:r w:rsidR="004D084D">
        <w:rPr>
          <w:rFonts w:ascii="Garamond" w:hAnsi="Garamond" w:cs="Calibri"/>
          <w:color w:val="000000"/>
          <w:lang w:val="es-ES_tradnl"/>
        </w:rPr>
        <w:t>“Sí, gracias. Yo coi</w:t>
      </w:r>
      <w:r w:rsidR="00EF6D51">
        <w:rPr>
          <w:rFonts w:ascii="Garamond" w:hAnsi="Garamond" w:cs="Calibri"/>
          <w:color w:val="000000"/>
          <w:lang w:val="es-ES_tradnl"/>
        </w:rPr>
        <w:t>ncido en algunos puntos con el C</w:t>
      </w:r>
      <w:r w:rsidR="004D084D">
        <w:rPr>
          <w:rFonts w:ascii="Garamond" w:hAnsi="Garamond" w:cs="Calibri"/>
          <w:color w:val="000000"/>
          <w:lang w:val="es-ES_tradnl"/>
        </w:rPr>
        <w:t xml:space="preserve">hato, creo que en el estudio que se hizo sobre el presupuesto en el mes de diciembre, dejamos en claro que íbamos a modificar algunas cosas, planteando el escenario de que habíamos quedado cortos en el presupuesto y que íbamos a esperar las modificaciones del mes de abril-mayo, que nos permitiera adecuar el tema del combustible, que lo habíamos dejado corto y que lo íbamos a posicionar, que íbamos a fortalecer obra pública, no disminuirla, entonces considero que en esa parte tienes razón. Hay algunos excedentes adicionales, a </w:t>
      </w:r>
      <w:r w:rsidR="004D084D">
        <w:rPr>
          <w:rFonts w:ascii="Garamond" w:hAnsi="Garamond" w:cs="Calibri"/>
          <w:color w:val="000000"/>
          <w:lang w:val="es-ES_tradnl"/>
        </w:rPr>
        <w:lastRenderedPageBreak/>
        <w:t>mí me llama la atención que al día de hoy no tengamos un excedente al DIF y si</w:t>
      </w:r>
      <w:r w:rsidR="000B0C30">
        <w:rPr>
          <w:rFonts w:ascii="Garamond" w:hAnsi="Garamond" w:cs="Calibri"/>
          <w:color w:val="000000"/>
          <w:lang w:val="es-ES_tradnl"/>
        </w:rPr>
        <w:t xml:space="preserve"> a Cultura, que yo creo que el DIF tiene </w:t>
      </w:r>
      <w:r w:rsidR="002752EA">
        <w:rPr>
          <w:rFonts w:ascii="Garamond" w:hAnsi="Garamond" w:cs="Calibri"/>
          <w:color w:val="000000"/>
          <w:lang w:val="es-ES_tradnl"/>
        </w:rPr>
        <w:t xml:space="preserve">mucho </w:t>
      </w:r>
      <w:r w:rsidR="000B0C30">
        <w:rPr>
          <w:rFonts w:ascii="Garamond" w:hAnsi="Garamond" w:cs="Calibri"/>
          <w:color w:val="000000"/>
          <w:lang w:val="es-ES_tradnl"/>
        </w:rPr>
        <w:t xml:space="preserve">más que aportar en el </w:t>
      </w:r>
      <w:r w:rsidR="002752EA">
        <w:rPr>
          <w:rFonts w:ascii="Garamond" w:hAnsi="Garamond" w:cs="Calibri"/>
          <w:color w:val="000000"/>
          <w:lang w:val="es-ES_tradnl"/>
        </w:rPr>
        <w:t>tema económico por la forma en la que</w:t>
      </w:r>
      <w:r w:rsidR="000B0C30">
        <w:rPr>
          <w:rFonts w:ascii="Garamond" w:hAnsi="Garamond" w:cs="Calibri"/>
          <w:color w:val="000000"/>
          <w:lang w:val="es-ES_tradnl"/>
        </w:rPr>
        <w:t xml:space="preserve"> hemos visto cada año el crecimiento que tiene de carga social el DIF y creo que a finales de año volveríamos a ver al DIF</w:t>
      </w:r>
      <w:r w:rsidR="002752EA">
        <w:rPr>
          <w:rFonts w:ascii="Garamond" w:hAnsi="Garamond" w:cs="Calibri"/>
          <w:color w:val="000000"/>
          <w:lang w:val="es-ES_tradnl"/>
        </w:rPr>
        <w:t xml:space="preserve"> pidiendo el aumento a su presupuesto y hoy no lo estamos manejando. Me llama la atención y no porque cultura no sea importante, sino porque no está el DIF dentro de las aportaciones que son necesarias. Yo había por ahí valorado algunas otros conceptos en los cuales </w:t>
      </w:r>
      <w:r w:rsidR="006471C8">
        <w:rPr>
          <w:rFonts w:ascii="Garamond" w:hAnsi="Garamond" w:cs="Calibri"/>
          <w:color w:val="000000"/>
          <w:lang w:val="es-ES_tradnl"/>
        </w:rPr>
        <w:t>pudiéramos</w:t>
      </w:r>
      <w:r w:rsidR="002752EA">
        <w:rPr>
          <w:rFonts w:ascii="Garamond" w:hAnsi="Garamond" w:cs="Calibri"/>
          <w:color w:val="000000"/>
          <w:lang w:val="es-ES_tradnl"/>
        </w:rPr>
        <w:t xml:space="preserve"> estar valorando para poderle cargar más al tema de obra pública y también al tema que lo ha manejado el síndico muy constantemente, el tema de los juicios y laudos y tampoco tienen presupuesto, no sé en qué sentido esté y lo voy a decir como es, técnicamente a este presupuesto todavía le falta la modificación de octubre, o sea, hoy estamos viendo lo que nos da el primer semestre y sé que es parte de las facultades, la administración del recurso público</w:t>
      </w:r>
      <w:r w:rsidR="00C835A2">
        <w:rPr>
          <w:rFonts w:ascii="Garamond" w:hAnsi="Garamond" w:cs="Calibri"/>
          <w:color w:val="000000"/>
          <w:lang w:val="es-ES_tradnl"/>
        </w:rPr>
        <w:t>, sólo si decirle que me llaman la atención esos puntos que se están mencionando ahorita dar a la baja el tema de la obra y otro comentario dar a la baja deuda, la deuda publica la están dejando en ciento tres millones de pesos anuales que representa el cuatro por ciento del presupuesto total del Municipio. Yo le he escuchado en varios discursos decir que le dejaron endeudado Vallarta presidente y el cuatro por ciento no significa endeudado, ni siquiera creo que tenga un conflicto en la administración y eso es lo que hoy nos explicó el tesorero, el cuatro por ciento anual del presupuesto es lo que tenemos de deuda pública y estamos bajando cuarenta y cuatro millones porque no se utilizó el crédito para pagar aguinaldos. Entonces yo creo que el discurso de endeudado vamos a tenerlo que dejar a u</w:t>
      </w:r>
      <w:r w:rsidR="00EF6D51">
        <w:rPr>
          <w:rFonts w:ascii="Garamond" w:hAnsi="Garamond" w:cs="Calibri"/>
          <w:color w:val="000000"/>
          <w:lang w:val="es-ES_tradnl"/>
        </w:rPr>
        <w:t>n ladito porque las finanzas no</w:t>
      </w:r>
      <w:r w:rsidR="00C835A2">
        <w:rPr>
          <w:rFonts w:ascii="Garamond" w:hAnsi="Garamond" w:cs="Calibri"/>
          <w:color w:val="000000"/>
          <w:lang w:val="es-ES_tradnl"/>
        </w:rPr>
        <w:t xml:space="preserve"> están endeudadas. Es cuanto”. </w:t>
      </w:r>
      <w:r w:rsidR="0079702E" w:rsidRPr="00A35D44">
        <w:rPr>
          <w:rFonts w:ascii="Garamond" w:hAnsi="Garamond" w:cs="Calibri"/>
          <w:color w:val="000000"/>
          <w:lang w:val="es-ES_tradnl"/>
        </w:rPr>
        <w:t>El C. Presidente Municipal, L.A.E. Luis Alberto Michel Rodríguez: “</w:t>
      </w:r>
      <w:r w:rsidR="0079702E">
        <w:rPr>
          <w:rFonts w:ascii="Garamond" w:hAnsi="Garamond" w:cs="Calibri"/>
          <w:color w:val="000000"/>
          <w:lang w:val="es-ES_tradnl"/>
        </w:rPr>
        <w:t>Adelante regidora”. L</w:t>
      </w:r>
      <w:r w:rsidR="0079702E" w:rsidRPr="00D67967">
        <w:rPr>
          <w:rFonts w:ascii="Garamond" w:hAnsi="Garamond" w:cs="Calibri"/>
          <w:color w:val="000000"/>
          <w:lang w:val="es-ES_tradnl"/>
        </w:rPr>
        <w:t>a</w:t>
      </w:r>
      <w:r w:rsidR="0079702E">
        <w:rPr>
          <w:rFonts w:ascii="Garamond" w:hAnsi="Garamond" w:cs="Calibri"/>
          <w:color w:val="000000"/>
          <w:lang w:val="es-ES_tradnl"/>
        </w:rPr>
        <w:t xml:space="preserve"> R</w:t>
      </w:r>
      <w:r w:rsidR="0079702E" w:rsidRPr="00D67967">
        <w:rPr>
          <w:rFonts w:ascii="Garamond" w:hAnsi="Garamond" w:cs="Calibri"/>
          <w:color w:val="000000"/>
          <w:lang w:val="es-ES_tradnl"/>
        </w:rPr>
        <w:t>egidor</w:t>
      </w:r>
      <w:r w:rsidR="0079702E">
        <w:rPr>
          <w:rFonts w:ascii="Garamond" w:hAnsi="Garamond" w:cs="Calibri"/>
          <w:color w:val="000000"/>
          <w:lang w:val="es-ES_tradnl"/>
        </w:rPr>
        <w:t>a</w:t>
      </w:r>
      <w:r w:rsidR="0079702E" w:rsidRPr="00D67967">
        <w:rPr>
          <w:rFonts w:ascii="Garamond" w:hAnsi="Garamond" w:cs="Calibri"/>
          <w:color w:val="000000"/>
          <w:lang w:val="es-ES_tradnl"/>
        </w:rPr>
        <w:t>,</w:t>
      </w:r>
      <w:r w:rsidR="0079702E">
        <w:rPr>
          <w:rFonts w:ascii="Garamond" w:hAnsi="Garamond" w:cs="Calibri"/>
          <w:color w:val="000000"/>
          <w:lang w:val="es-ES_tradnl"/>
        </w:rPr>
        <w:t xml:space="preserve"> C. </w:t>
      </w:r>
      <w:r w:rsidR="0079702E" w:rsidRPr="00D67967">
        <w:rPr>
          <w:rFonts w:ascii="Garamond" w:hAnsi="Garamond" w:cs="Calibri"/>
          <w:color w:val="000000"/>
          <w:shd w:val="clear" w:color="auto" w:fill="FFFFFF"/>
          <w:lang w:val="es-ES_tradnl"/>
        </w:rPr>
        <w:t xml:space="preserve">Carla </w:t>
      </w:r>
      <w:proofErr w:type="spellStart"/>
      <w:r w:rsidR="0079702E" w:rsidRPr="00D67967">
        <w:rPr>
          <w:rFonts w:ascii="Garamond" w:hAnsi="Garamond" w:cs="Calibri"/>
          <w:color w:val="000000"/>
          <w:shd w:val="clear" w:color="auto" w:fill="FFFFFF"/>
          <w:lang w:val="es-ES_tradnl"/>
        </w:rPr>
        <w:t>Verenice</w:t>
      </w:r>
      <w:proofErr w:type="spellEnd"/>
      <w:r w:rsidR="0079702E" w:rsidRPr="00D67967">
        <w:rPr>
          <w:rFonts w:ascii="Garamond" w:hAnsi="Garamond" w:cs="Calibri"/>
          <w:color w:val="000000"/>
          <w:shd w:val="clear" w:color="auto" w:fill="FFFFFF"/>
          <w:lang w:val="es-ES_tradnl"/>
        </w:rPr>
        <w:t xml:space="preserve"> Esparza Quintero</w:t>
      </w:r>
      <w:r w:rsidR="0079702E">
        <w:rPr>
          <w:rFonts w:ascii="Garamond" w:hAnsi="Garamond" w:cs="Calibri"/>
          <w:color w:val="000000"/>
          <w:shd w:val="clear" w:color="auto" w:fill="FFFFFF"/>
          <w:lang w:val="es-ES_tradnl"/>
        </w:rPr>
        <w:t xml:space="preserve">: “Gracias presidente. Yo creo que ahorita…de hecho desde la sesión pasada iba a pedirles a todos los compañeros y que bueno que ahorita toca el último tema el compañero Diego, parece que va a ser una sesión larga, entonces si los invitaría a que dejáramos las cuestiones políticas </w:t>
      </w:r>
      <w:r w:rsidR="009B6AEC">
        <w:rPr>
          <w:rFonts w:ascii="Garamond" w:hAnsi="Garamond" w:cs="Calibri"/>
          <w:color w:val="000000"/>
          <w:shd w:val="clear" w:color="auto" w:fill="FFFFFF"/>
          <w:lang w:val="es-ES_tradnl"/>
        </w:rPr>
        <w:t xml:space="preserve">y </w:t>
      </w:r>
      <w:proofErr w:type="spellStart"/>
      <w:r w:rsidR="009B6AEC">
        <w:rPr>
          <w:rFonts w:ascii="Garamond" w:hAnsi="Garamond" w:cs="Calibri"/>
          <w:color w:val="000000"/>
          <w:shd w:val="clear" w:color="auto" w:fill="FFFFFF"/>
          <w:lang w:val="es-ES_tradnl"/>
        </w:rPr>
        <w:t>bla</w:t>
      </w:r>
      <w:proofErr w:type="spellEnd"/>
      <w:r w:rsidR="009B6AEC">
        <w:rPr>
          <w:rFonts w:ascii="Garamond" w:hAnsi="Garamond" w:cs="Calibri"/>
          <w:color w:val="000000"/>
          <w:shd w:val="clear" w:color="auto" w:fill="FFFFFF"/>
          <w:lang w:val="es-ES_tradnl"/>
        </w:rPr>
        <w:t xml:space="preserve">, </w:t>
      </w:r>
      <w:proofErr w:type="spellStart"/>
      <w:r w:rsidR="009B6AEC">
        <w:rPr>
          <w:rFonts w:ascii="Garamond" w:hAnsi="Garamond" w:cs="Calibri"/>
          <w:color w:val="000000"/>
          <w:shd w:val="clear" w:color="auto" w:fill="FFFFFF"/>
          <w:lang w:val="es-ES_tradnl"/>
        </w:rPr>
        <w:t>bla</w:t>
      </w:r>
      <w:proofErr w:type="spellEnd"/>
      <w:r w:rsidR="009B6AEC">
        <w:rPr>
          <w:rFonts w:ascii="Garamond" w:hAnsi="Garamond" w:cs="Calibri"/>
          <w:color w:val="000000"/>
          <w:shd w:val="clear" w:color="auto" w:fill="FFFFFF"/>
          <w:lang w:val="es-ES_tradnl"/>
        </w:rPr>
        <w:t xml:space="preserve">, </w:t>
      </w:r>
      <w:proofErr w:type="spellStart"/>
      <w:r w:rsidR="009B6AEC">
        <w:rPr>
          <w:rFonts w:ascii="Garamond" w:hAnsi="Garamond" w:cs="Calibri"/>
          <w:color w:val="000000"/>
          <w:shd w:val="clear" w:color="auto" w:fill="FFFFFF"/>
          <w:lang w:val="es-ES_tradnl"/>
        </w:rPr>
        <w:t>bla</w:t>
      </w:r>
      <w:proofErr w:type="spellEnd"/>
      <w:r w:rsidR="009B6AEC">
        <w:rPr>
          <w:rFonts w:ascii="Garamond" w:hAnsi="Garamond" w:cs="Calibri"/>
          <w:color w:val="000000"/>
          <w:shd w:val="clear" w:color="auto" w:fill="FFFFFF"/>
          <w:lang w:val="es-ES_tradnl"/>
        </w:rPr>
        <w:t xml:space="preserve">, </w:t>
      </w:r>
      <w:r w:rsidR="0079702E">
        <w:rPr>
          <w:rFonts w:ascii="Garamond" w:hAnsi="Garamond" w:cs="Calibri"/>
          <w:color w:val="000000"/>
          <w:shd w:val="clear" w:color="auto" w:fill="FFFFFF"/>
          <w:lang w:val="es-ES_tradnl"/>
        </w:rPr>
        <w:t>fuera de esto y nos avoquemos pues a lo que es, por lo del discurso y todo eso, creo que somos dieciséis ediles y hay que ver por lo que hay que ver ¿no</w:t>
      </w:r>
      <w:proofErr w:type="gramStart"/>
      <w:r w:rsidR="0079702E">
        <w:rPr>
          <w:rFonts w:ascii="Garamond" w:hAnsi="Garamond" w:cs="Calibri"/>
          <w:color w:val="000000"/>
          <w:shd w:val="clear" w:color="auto" w:fill="FFFFFF"/>
          <w:lang w:val="es-ES_tradnl"/>
        </w:rPr>
        <w:t>?.</w:t>
      </w:r>
      <w:proofErr w:type="gramEnd"/>
      <w:r w:rsidR="0079702E">
        <w:rPr>
          <w:rFonts w:ascii="Garamond" w:hAnsi="Garamond" w:cs="Calibri"/>
          <w:color w:val="000000"/>
          <w:shd w:val="clear" w:color="auto" w:fill="FFFFFF"/>
          <w:lang w:val="es-ES_tradnl"/>
        </w:rPr>
        <w:t xml:space="preserve"> Referente a…justamente como mi compañero Diego, pues no aparece </w:t>
      </w:r>
      <w:r w:rsidR="009B6AEC">
        <w:rPr>
          <w:rFonts w:ascii="Garamond" w:hAnsi="Garamond" w:cs="Calibri"/>
          <w:color w:val="000000"/>
          <w:shd w:val="clear" w:color="auto" w:fill="FFFFFF"/>
          <w:lang w:val="es-ES_tradnl"/>
        </w:rPr>
        <w:t xml:space="preserve">el </w:t>
      </w:r>
      <w:r w:rsidR="0079702E">
        <w:rPr>
          <w:rFonts w:ascii="Garamond" w:hAnsi="Garamond" w:cs="Calibri"/>
          <w:color w:val="000000"/>
          <w:shd w:val="clear" w:color="auto" w:fill="FFFFFF"/>
          <w:lang w:val="es-ES_tradnl"/>
        </w:rPr>
        <w:t xml:space="preserve">DIF, o sea, no aparece pero…bueno, me voy por partes, </w:t>
      </w:r>
      <w:r w:rsidR="009B6AEC">
        <w:rPr>
          <w:rFonts w:ascii="Garamond" w:hAnsi="Garamond" w:cs="Calibri"/>
          <w:color w:val="000000"/>
          <w:shd w:val="clear" w:color="auto" w:fill="FFFFFF"/>
          <w:lang w:val="es-ES_tradnl"/>
        </w:rPr>
        <w:t xml:space="preserve">mire, </w:t>
      </w:r>
      <w:r w:rsidR="0079702E">
        <w:rPr>
          <w:rFonts w:ascii="Garamond" w:hAnsi="Garamond" w:cs="Calibri"/>
          <w:color w:val="000000"/>
          <w:shd w:val="clear" w:color="auto" w:fill="FFFFFF"/>
          <w:lang w:val="es-ES_tradnl"/>
        </w:rPr>
        <w:t xml:space="preserve">a mí </w:t>
      </w:r>
      <w:r w:rsidR="00C65A94">
        <w:rPr>
          <w:rFonts w:ascii="Garamond" w:hAnsi="Garamond" w:cs="Calibri"/>
          <w:color w:val="000000"/>
          <w:shd w:val="clear" w:color="auto" w:fill="FFFFFF"/>
          <w:lang w:val="es-ES_tradnl"/>
        </w:rPr>
        <w:t>sí</w:t>
      </w:r>
      <w:r w:rsidR="0079702E">
        <w:rPr>
          <w:rFonts w:ascii="Garamond" w:hAnsi="Garamond" w:cs="Calibri"/>
          <w:color w:val="000000"/>
          <w:shd w:val="clear" w:color="auto" w:fill="FFFFFF"/>
          <w:lang w:val="es-ES_tradnl"/>
        </w:rPr>
        <w:t xml:space="preserve"> me gustaría antes de </w:t>
      </w:r>
      <w:r w:rsidR="009B6AEC">
        <w:rPr>
          <w:rFonts w:ascii="Garamond" w:hAnsi="Garamond" w:cs="Calibri"/>
          <w:color w:val="000000"/>
          <w:shd w:val="clear" w:color="auto" w:fill="FFFFFF"/>
          <w:lang w:val="es-ES_tradnl"/>
        </w:rPr>
        <w:t>inicia</w:t>
      </w:r>
      <w:r w:rsidR="0079702E">
        <w:rPr>
          <w:rFonts w:ascii="Garamond" w:hAnsi="Garamond" w:cs="Calibri"/>
          <w:color w:val="000000"/>
          <w:shd w:val="clear" w:color="auto" w:fill="FFFFFF"/>
          <w:lang w:val="es-ES_tradnl"/>
        </w:rPr>
        <w:t xml:space="preserve">r todos a proponer que pudiera el tesorero, si le permitimos el uso de la voz, pues primero que nada que nos desglose porque no están desglosados los rubros de cada partida, o sea, los rubros de cada partida no están </w:t>
      </w:r>
      <w:r w:rsidR="00C65A94">
        <w:rPr>
          <w:rFonts w:ascii="Garamond" w:hAnsi="Garamond" w:cs="Calibri"/>
          <w:color w:val="000000"/>
          <w:shd w:val="clear" w:color="auto" w:fill="FFFFFF"/>
          <w:lang w:val="es-ES_tradnl"/>
        </w:rPr>
        <w:t xml:space="preserve">desglosados bien, como deben ser, los rubros no están desglosados previamente y ahora pues me llama la atención pues en que se… estamos haciendo una modificación porque ya no hay dinero, o sea, se gastó o en base a que se hizo el cálculo para realizar estas modificaciones, si me gustaría que el tesorero </w:t>
      </w:r>
      <w:r w:rsidR="009B6AEC">
        <w:rPr>
          <w:rFonts w:ascii="Garamond" w:hAnsi="Garamond" w:cs="Calibri"/>
          <w:color w:val="000000"/>
          <w:shd w:val="clear" w:color="auto" w:fill="FFFFFF"/>
          <w:lang w:val="es-ES_tradnl"/>
        </w:rPr>
        <w:t xml:space="preserve">nos </w:t>
      </w:r>
      <w:r w:rsidR="00C65A94">
        <w:rPr>
          <w:rFonts w:ascii="Garamond" w:hAnsi="Garamond" w:cs="Calibri"/>
          <w:color w:val="000000"/>
          <w:shd w:val="clear" w:color="auto" w:fill="FFFFFF"/>
          <w:lang w:val="es-ES_tradnl"/>
        </w:rPr>
        <w:t xml:space="preserve">pudiera explicar cómo es que se hizo el cálculo para estas modificaciones, en base a qué, ¿no hay dinero o en base a que se hizo el cálculo?, es mi duda, si podemos permitirle que nos explique y nos desglose por rubro, por rubro cada partida pues para poder entonces cada quien emitir también las opiniones que seguramente todos tenemos en base al estudio, pero primero lo primero, ¿no cree?. Lo pongo a su consideración, no sé si pueda votarlo porque es importante”. </w:t>
      </w:r>
      <w:r w:rsidR="00C65A94">
        <w:rPr>
          <w:rFonts w:ascii="Garamond" w:hAnsi="Garamond" w:cs="Calibri"/>
          <w:color w:val="000000"/>
          <w:lang w:val="es-ES_tradnl"/>
        </w:rPr>
        <w:t>L</w:t>
      </w:r>
      <w:r w:rsidR="00C65A94" w:rsidRPr="00D67967">
        <w:rPr>
          <w:rFonts w:ascii="Garamond" w:hAnsi="Garamond" w:cs="Calibri"/>
          <w:color w:val="000000"/>
          <w:lang w:val="es-ES_tradnl"/>
        </w:rPr>
        <w:t>a</w:t>
      </w:r>
      <w:r w:rsidR="00C65A94">
        <w:rPr>
          <w:rFonts w:ascii="Garamond" w:hAnsi="Garamond" w:cs="Calibri"/>
          <w:color w:val="000000"/>
          <w:lang w:val="es-ES_tradnl"/>
        </w:rPr>
        <w:t xml:space="preserve"> R</w:t>
      </w:r>
      <w:r w:rsidR="00C65A94" w:rsidRPr="00D67967">
        <w:rPr>
          <w:rFonts w:ascii="Garamond" w:hAnsi="Garamond" w:cs="Calibri"/>
          <w:color w:val="000000"/>
          <w:lang w:val="es-ES_tradnl"/>
        </w:rPr>
        <w:t>egidor</w:t>
      </w:r>
      <w:r w:rsidR="00C65A94">
        <w:rPr>
          <w:rFonts w:ascii="Garamond" w:hAnsi="Garamond" w:cs="Calibri"/>
          <w:color w:val="000000"/>
          <w:lang w:val="es-ES_tradnl"/>
        </w:rPr>
        <w:t>a, C. Carla Helena Castro López:</w:t>
      </w:r>
      <w:r w:rsidR="00C65A94" w:rsidRPr="00D67967">
        <w:rPr>
          <w:rFonts w:ascii="Garamond" w:hAnsi="Garamond" w:cs="Calibri"/>
          <w:color w:val="000000"/>
          <w:lang w:val="es-ES_tradnl"/>
        </w:rPr>
        <w:t xml:space="preserve"> </w:t>
      </w:r>
      <w:r w:rsidR="00C65A94">
        <w:rPr>
          <w:rFonts w:ascii="Garamond" w:hAnsi="Garamond" w:cs="Calibri"/>
          <w:color w:val="000000"/>
          <w:lang w:val="es-ES_tradnl"/>
        </w:rPr>
        <w:t xml:space="preserve">“A mí me gustaría antes de votarlo…buenas tardes a todos, también aprovechar que el tesorero vaya a hablar para hacerle </w:t>
      </w:r>
      <w:r w:rsidR="009B6AEC">
        <w:rPr>
          <w:rFonts w:ascii="Garamond" w:hAnsi="Garamond" w:cs="Calibri"/>
          <w:color w:val="000000"/>
          <w:lang w:val="es-ES_tradnl"/>
        </w:rPr>
        <w:t>alg</w:t>
      </w:r>
      <w:r w:rsidR="00C65A94">
        <w:rPr>
          <w:rFonts w:ascii="Garamond" w:hAnsi="Garamond" w:cs="Calibri"/>
          <w:color w:val="000000"/>
          <w:lang w:val="es-ES_tradnl"/>
        </w:rPr>
        <w:t>unas preguntas, por ejemplo ahorita que mi compañero regidor Chato propone algunas modificaciones, digo</w:t>
      </w:r>
      <w:r w:rsidR="009B6AEC">
        <w:rPr>
          <w:rFonts w:ascii="Garamond" w:hAnsi="Garamond" w:cs="Calibri"/>
          <w:color w:val="000000"/>
          <w:lang w:val="es-ES_tradnl"/>
        </w:rPr>
        <w:t>,</w:t>
      </w:r>
      <w:r w:rsidR="00C65A94">
        <w:rPr>
          <w:rFonts w:ascii="Garamond" w:hAnsi="Garamond" w:cs="Calibri"/>
          <w:color w:val="000000"/>
          <w:lang w:val="es-ES_tradnl"/>
        </w:rPr>
        <w:t xml:space="preserve"> el tesorero es el que sabe a lo mejor donde se pueden hacer algunas modificaciones para aumentar</w:t>
      </w:r>
      <w:r w:rsidR="009B6AEC">
        <w:rPr>
          <w:rFonts w:ascii="Garamond" w:hAnsi="Garamond" w:cs="Calibri"/>
          <w:color w:val="000000"/>
          <w:lang w:val="es-ES_tradnl"/>
        </w:rPr>
        <w:t xml:space="preserve"> la inversión para obra pública y</w:t>
      </w:r>
      <w:r w:rsidR="00C65A94">
        <w:rPr>
          <w:rFonts w:ascii="Garamond" w:hAnsi="Garamond" w:cs="Calibri"/>
          <w:color w:val="000000"/>
          <w:lang w:val="es-ES_tradnl"/>
        </w:rPr>
        <w:t xml:space="preserve"> sobre todo porque en diciembre, exactamente el treinta de diciembre habíamos mencionado la manera de aumentar hasta doscientos cincuenta millones para obra pública. A lo mejor, entiendo que los momentos no ajusten en este momento, pero a lo mejor en este momento el tesorero nos pueda decir cómo podemos hacer la manera para aumentar obra pública y hacerle también algunos cuestionamientos de algunas partidas, por ejemplo se aumenta al cien por ciento a los programas de </w:t>
      </w:r>
      <w:r w:rsidR="00C65A94">
        <w:rPr>
          <w:rFonts w:ascii="Garamond" w:hAnsi="Garamond" w:cs="Calibri"/>
          <w:color w:val="000000"/>
          <w:lang w:val="es-ES_tradnl"/>
        </w:rPr>
        <w:lastRenderedPageBreak/>
        <w:t>becas, ¿cómo se va a desarrollar?, ¿cómo se va a realizar?, entonces si me gustaría tesorero ahorita que se va a votar para que usted hable nos aclare esos puntos, como bien lo menciona nuestra compañera regidora Carla”. L</w:t>
      </w:r>
      <w:r w:rsidR="00C65A94" w:rsidRPr="00D67967">
        <w:rPr>
          <w:rFonts w:ascii="Garamond" w:hAnsi="Garamond" w:cs="Calibri"/>
          <w:color w:val="000000"/>
          <w:lang w:val="es-ES_tradnl"/>
        </w:rPr>
        <w:t>a</w:t>
      </w:r>
      <w:r w:rsidR="00C65A94">
        <w:rPr>
          <w:rFonts w:ascii="Garamond" w:hAnsi="Garamond" w:cs="Calibri"/>
          <w:color w:val="000000"/>
          <w:lang w:val="es-ES_tradnl"/>
        </w:rPr>
        <w:t xml:space="preserve"> R</w:t>
      </w:r>
      <w:r w:rsidR="00C65A94" w:rsidRPr="00D67967">
        <w:rPr>
          <w:rFonts w:ascii="Garamond" w:hAnsi="Garamond" w:cs="Calibri"/>
          <w:color w:val="000000"/>
          <w:lang w:val="es-ES_tradnl"/>
        </w:rPr>
        <w:t>egidor</w:t>
      </w:r>
      <w:r w:rsidR="00C65A94">
        <w:rPr>
          <w:rFonts w:ascii="Garamond" w:hAnsi="Garamond" w:cs="Calibri"/>
          <w:color w:val="000000"/>
          <w:lang w:val="es-ES_tradnl"/>
        </w:rPr>
        <w:t>a</w:t>
      </w:r>
      <w:r w:rsidR="00C65A94" w:rsidRPr="00D67967">
        <w:rPr>
          <w:rFonts w:ascii="Garamond" w:hAnsi="Garamond" w:cs="Calibri"/>
          <w:color w:val="000000"/>
          <w:lang w:val="es-ES_tradnl"/>
        </w:rPr>
        <w:t>,</w:t>
      </w:r>
      <w:r w:rsidR="00C65A94">
        <w:rPr>
          <w:rFonts w:ascii="Garamond" w:hAnsi="Garamond" w:cs="Calibri"/>
          <w:color w:val="000000"/>
          <w:lang w:val="es-ES_tradnl"/>
        </w:rPr>
        <w:t xml:space="preserve"> C. </w:t>
      </w:r>
      <w:r w:rsidR="00C65A94" w:rsidRPr="00D67967">
        <w:rPr>
          <w:rFonts w:ascii="Garamond" w:hAnsi="Garamond" w:cs="Calibri"/>
          <w:color w:val="000000"/>
          <w:shd w:val="clear" w:color="auto" w:fill="FFFFFF"/>
          <w:lang w:val="es-ES_tradnl"/>
        </w:rPr>
        <w:t xml:space="preserve">Carla </w:t>
      </w:r>
      <w:proofErr w:type="spellStart"/>
      <w:r w:rsidR="00C65A94" w:rsidRPr="00D67967">
        <w:rPr>
          <w:rFonts w:ascii="Garamond" w:hAnsi="Garamond" w:cs="Calibri"/>
          <w:color w:val="000000"/>
          <w:shd w:val="clear" w:color="auto" w:fill="FFFFFF"/>
          <w:lang w:val="es-ES_tradnl"/>
        </w:rPr>
        <w:t>Verenice</w:t>
      </w:r>
      <w:proofErr w:type="spellEnd"/>
      <w:r w:rsidR="00C65A94" w:rsidRPr="00D67967">
        <w:rPr>
          <w:rFonts w:ascii="Garamond" w:hAnsi="Garamond" w:cs="Calibri"/>
          <w:color w:val="000000"/>
          <w:shd w:val="clear" w:color="auto" w:fill="FFFFFF"/>
          <w:lang w:val="es-ES_tradnl"/>
        </w:rPr>
        <w:t xml:space="preserve"> Esparza Quintero</w:t>
      </w:r>
      <w:r w:rsidR="00C65A94">
        <w:rPr>
          <w:rFonts w:ascii="Garamond" w:hAnsi="Garamond" w:cs="Calibri"/>
          <w:color w:val="000000"/>
          <w:shd w:val="clear" w:color="auto" w:fill="FFFFFF"/>
          <w:lang w:val="es-ES_tradnl"/>
        </w:rPr>
        <w:t>: “Si, le pido que someta a votación primero lo que estoy solicitando para que</w:t>
      </w:r>
      <w:proofErr w:type="gramStart"/>
      <w:r w:rsidR="00C65A94">
        <w:rPr>
          <w:rFonts w:ascii="Garamond" w:hAnsi="Garamond" w:cs="Calibri"/>
          <w:color w:val="000000"/>
          <w:shd w:val="clear" w:color="auto" w:fill="FFFFFF"/>
          <w:lang w:val="es-ES_tradnl"/>
        </w:rPr>
        <w:t>…¿</w:t>
      </w:r>
      <w:proofErr w:type="gramEnd"/>
      <w:r w:rsidR="00C65A94">
        <w:rPr>
          <w:rFonts w:ascii="Garamond" w:hAnsi="Garamond" w:cs="Calibri"/>
          <w:color w:val="000000"/>
          <w:shd w:val="clear" w:color="auto" w:fill="FFFFFF"/>
          <w:lang w:val="es-ES_tradnl"/>
        </w:rPr>
        <w:t xml:space="preserve">ya se aprobó?”. </w:t>
      </w:r>
      <w:r w:rsidR="00A86821">
        <w:rPr>
          <w:rFonts w:ascii="Garamond" w:hAnsi="Garamond" w:cs="Calibri"/>
          <w:color w:val="000000"/>
          <w:lang w:val="es-ES_tradnl"/>
        </w:rPr>
        <w:t>El C. R</w:t>
      </w:r>
      <w:r w:rsidR="00A86821" w:rsidRPr="00D67967">
        <w:rPr>
          <w:rFonts w:ascii="Garamond" w:hAnsi="Garamond" w:cs="Calibri"/>
          <w:color w:val="000000"/>
          <w:lang w:val="es-ES_tradnl"/>
        </w:rPr>
        <w:t>egidor</w:t>
      </w:r>
      <w:r w:rsidR="00A86821">
        <w:rPr>
          <w:rFonts w:ascii="Garamond" w:hAnsi="Garamond" w:cs="Calibri"/>
          <w:color w:val="000000"/>
          <w:lang w:val="es-ES_tradnl"/>
        </w:rPr>
        <w:t>, Prof.</w:t>
      </w:r>
      <w:r w:rsidR="00A86821" w:rsidRPr="00D67967">
        <w:rPr>
          <w:rFonts w:ascii="Garamond" w:hAnsi="Garamond" w:cs="Calibri"/>
          <w:color w:val="000000"/>
          <w:lang w:val="es-ES_tradnl"/>
        </w:rPr>
        <w:t xml:space="preserve"> </w:t>
      </w:r>
      <w:r w:rsidR="00A86821">
        <w:rPr>
          <w:rFonts w:ascii="Garamond" w:hAnsi="Garamond" w:cs="Calibri"/>
          <w:color w:val="000000"/>
          <w:lang w:val="es-ES_tradnl"/>
        </w:rPr>
        <w:t>Pablo Ruperto Gómez Andrade: “Ya se aprobó, de hecho creo que es el momento oportuno”. L</w:t>
      </w:r>
      <w:r w:rsidR="00A86821" w:rsidRPr="00D67967">
        <w:rPr>
          <w:rFonts w:ascii="Garamond" w:hAnsi="Garamond" w:cs="Calibri"/>
          <w:color w:val="000000"/>
          <w:lang w:val="es-ES_tradnl"/>
        </w:rPr>
        <w:t>a</w:t>
      </w:r>
      <w:r w:rsidR="00A86821">
        <w:rPr>
          <w:rFonts w:ascii="Garamond" w:hAnsi="Garamond" w:cs="Calibri"/>
          <w:color w:val="000000"/>
          <w:lang w:val="es-ES_tradnl"/>
        </w:rPr>
        <w:t xml:space="preserve"> R</w:t>
      </w:r>
      <w:r w:rsidR="00A86821" w:rsidRPr="00D67967">
        <w:rPr>
          <w:rFonts w:ascii="Garamond" w:hAnsi="Garamond" w:cs="Calibri"/>
          <w:color w:val="000000"/>
          <w:lang w:val="es-ES_tradnl"/>
        </w:rPr>
        <w:t>egidor</w:t>
      </w:r>
      <w:r w:rsidR="00A86821">
        <w:rPr>
          <w:rFonts w:ascii="Garamond" w:hAnsi="Garamond" w:cs="Calibri"/>
          <w:color w:val="000000"/>
          <w:lang w:val="es-ES_tradnl"/>
        </w:rPr>
        <w:t>a</w:t>
      </w:r>
      <w:r w:rsidR="00A86821" w:rsidRPr="00D67967">
        <w:rPr>
          <w:rFonts w:ascii="Garamond" w:hAnsi="Garamond" w:cs="Calibri"/>
          <w:color w:val="000000"/>
          <w:lang w:val="es-ES_tradnl"/>
        </w:rPr>
        <w:t>,</w:t>
      </w:r>
      <w:r w:rsidR="00A86821">
        <w:rPr>
          <w:rFonts w:ascii="Garamond" w:hAnsi="Garamond" w:cs="Calibri"/>
          <w:color w:val="000000"/>
          <w:lang w:val="es-ES_tradnl"/>
        </w:rPr>
        <w:t xml:space="preserve"> C. </w:t>
      </w:r>
      <w:r w:rsidR="00A86821" w:rsidRPr="00D67967">
        <w:rPr>
          <w:rFonts w:ascii="Garamond" w:hAnsi="Garamond" w:cs="Calibri"/>
          <w:color w:val="000000"/>
          <w:shd w:val="clear" w:color="auto" w:fill="FFFFFF"/>
          <w:lang w:val="es-ES_tradnl"/>
        </w:rPr>
        <w:t xml:space="preserve">Carla </w:t>
      </w:r>
      <w:proofErr w:type="spellStart"/>
      <w:r w:rsidR="00A86821" w:rsidRPr="00D67967">
        <w:rPr>
          <w:rFonts w:ascii="Garamond" w:hAnsi="Garamond" w:cs="Calibri"/>
          <w:color w:val="000000"/>
          <w:shd w:val="clear" w:color="auto" w:fill="FFFFFF"/>
          <w:lang w:val="es-ES_tradnl"/>
        </w:rPr>
        <w:t>Verenice</w:t>
      </w:r>
      <w:proofErr w:type="spellEnd"/>
      <w:r w:rsidR="00A86821" w:rsidRPr="00D67967">
        <w:rPr>
          <w:rFonts w:ascii="Garamond" w:hAnsi="Garamond" w:cs="Calibri"/>
          <w:color w:val="000000"/>
          <w:shd w:val="clear" w:color="auto" w:fill="FFFFFF"/>
          <w:lang w:val="es-ES_tradnl"/>
        </w:rPr>
        <w:t xml:space="preserve"> Esparza Quintero</w:t>
      </w:r>
      <w:r w:rsidR="00A86821">
        <w:rPr>
          <w:rFonts w:ascii="Garamond" w:hAnsi="Garamond" w:cs="Calibri"/>
          <w:color w:val="000000"/>
          <w:shd w:val="clear" w:color="auto" w:fill="FFFFFF"/>
          <w:lang w:val="es-ES_tradnl"/>
        </w:rPr>
        <w:t xml:space="preserve">: “Ahorita, ¿que pasara ahorita a hablar?, es lo que estoy comentando, antes de, porque todos tenemos preguntas, todos tenemos…por eso yo ya pregunté, mi intervención es si podemos hacer el uso de la voz al tesorero para que nos desglose todo lo que ya mencioné, ahorita de una vez y ya pues ahí al final que nos desglose todo y nos explique en que se basó el cálculo de todo lo que ya analizamos, pues ya entonces si cada uno podremos hacer en el orden que nos…sus preguntas ¿no?. Es </w:t>
      </w:r>
      <w:proofErr w:type="spellStart"/>
      <w:r w:rsidR="00A86821">
        <w:rPr>
          <w:rFonts w:ascii="Garamond" w:hAnsi="Garamond" w:cs="Calibri"/>
          <w:color w:val="000000"/>
          <w:shd w:val="clear" w:color="auto" w:fill="FFFFFF"/>
          <w:lang w:val="es-ES_tradnl"/>
        </w:rPr>
        <w:t>cuanto</w:t>
      </w:r>
      <w:proofErr w:type="spellEnd"/>
      <w:r w:rsidR="00A86821">
        <w:rPr>
          <w:rFonts w:ascii="Garamond" w:hAnsi="Garamond" w:cs="Calibri"/>
          <w:color w:val="000000"/>
          <w:shd w:val="clear" w:color="auto" w:fill="FFFFFF"/>
          <w:lang w:val="es-ES_tradnl"/>
        </w:rPr>
        <w:t xml:space="preserve">. O bueno, yo solicito el uso de la voz”. </w:t>
      </w:r>
      <w:r w:rsidR="00A86821" w:rsidRPr="00A35D44">
        <w:rPr>
          <w:rFonts w:ascii="Garamond" w:hAnsi="Garamond" w:cs="Calibri"/>
          <w:color w:val="000000"/>
          <w:lang w:val="es-ES_tradnl"/>
        </w:rPr>
        <w:t>El C. Presidente Municipal, L.A.E. Luis Alberto Michel Rodríguez: “</w:t>
      </w:r>
      <w:r w:rsidR="00A86821">
        <w:rPr>
          <w:rFonts w:ascii="Garamond" w:hAnsi="Garamond" w:cs="Calibri"/>
          <w:color w:val="000000"/>
          <w:lang w:val="es-ES_tradnl"/>
        </w:rPr>
        <w:t xml:space="preserve">Adelante tesorero”. El C. Tesorero Municipal, C.P. </w:t>
      </w:r>
      <w:r w:rsidR="00A86821" w:rsidRPr="00A86821">
        <w:rPr>
          <w:rFonts w:ascii="Garamond" w:hAnsi="Garamond" w:cs="Calibri"/>
          <w:color w:val="000000"/>
        </w:rPr>
        <w:t>Manuel de Jesús Palafox Carrillo</w:t>
      </w:r>
      <w:r w:rsidR="00A86821">
        <w:rPr>
          <w:rFonts w:ascii="Garamond" w:hAnsi="Garamond" w:cs="Calibri"/>
          <w:color w:val="000000"/>
        </w:rPr>
        <w:t>: “Hola buenas tardes a todos. Con su permiso señor presidente</w:t>
      </w:r>
      <w:r w:rsidR="000701E0">
        <w:rPr>
          <w:rFonts w:ascii="Garamond" w:hAnsi="Garamond" w:cs="Calibri"/>
          <w:color w:val="000000"/>
        </w:rPr>
        <w:t>. Regidora contestando a su pregunta, dentro del texto de la iniciativa se narra de donde surgen esos doscientos treinta y siete millones, voy a cerrar números para mayor comprensión. Nosotros cuando preparamos el presupuesto de ingresos ¿</w:t>
      </w:r>
      <w:proofErr w:type="spellStart"/>
      <w:r w:rsidR="000701E0">
        <w:rPr>
          <w:rFonts w:ascii="Garamond" w:hAnsi="Garamond" w:cs="Calibri"/>
          <w:color w:val="000000"/>
        </w:rPr>
        <w:t>si</w:t>
      </w:r>
      <w:proofErr w:type="spellEnd"/>
      <w:r w:rsidR="000701E0">
        <w:rPr>
          <w:rFonts w:ascii="Garamond" w:hAnsi="Garamond" w:cs="Calibri"/>
          <w:color w:val="000000"/>
        </w:rPr>
        <w:t>?, o la ley de ingresos, hay un proceso legislativo que se aprueba primero aquí en…este…en cabildo a más tardar el treinta y uno de agosto, se envía al Congreso, el Congreso hace las modificaciones que considera pertinentes, se aprueba y posteriormente se publica. Dentro de este proceso o de este transcurso de días, cuando nosotros elaboramos el presupuesto de ingresos, lo hacemos basándonos en el historial o en el histórico ¿</w:t>
      </w:r>
      <w:proofErr w:type="spellStart"/>
      <w:r w:rsidR="000701E0">
        <w:rPr>
          <w:rFonts w:ascii="Garamond" w:hAnsi="Garamond" w:cs="Calibri"/>
          <w:color w:val="000000"/>
        </w:rPr>
        <w:t>si</w:t>
      </w:r>
      <w:proofErr w:type="spellEnd"/>
      <w:r w:rsidR="000701E0">
        <w:rPr>
          <w:rFonts w:ascii="Garamond" w:hAnsi="Garamond" w:cs="Calibri"/>
          <w:color w:val="000000"/>
        </w:rPr>
        <w:t xml:space="preserve">?, entonces nosotros nos basamos con las participaciones que habíamos recibido en el ejercicio inmediato anterior, sumándole los efectos de la inflación. Entonces en aquel entonces más menos nosotros habíamos proyectado mil doscientas…mil doscientos y cacho de millones que íbamos a recibir por el concepto de participaciones y aportaciones, tanto federales como estatales, de ahí que en el mes de febrero hay una publicación en el Periódico Oficial en el Estado de Jalisco, donde se establecen los métodos de cálculo y cómo iban a repartir a cada uno de los Municipios </w:t>
      </w:r>
      <w:r w:rsidR="009B6AEC">
        <w:rPr>
          <w:rFonts w:ascii="Garamond" w:hAnsi="Garamond" w:cs="Calibri"/>
          <w:color w:val="000000"/>
        </w:rPr>
        <w:t>esas</w:t>
      </w:r>
      <w:r w:rsidR="000701E0">
        <w:rPr>
          <w:rFonts w:ascii="Garamond" w:hAnsi="Garamond" w:cs="Calibri"/>
          <w:color w:val="000000"/>
        </w:rPr>
        <w:t xml:space="preserve"> participaciones, entonces de mil doscientos y cacho que teníamos presupuestado pues resulta que van a ser mil quinientas, perdón, de mil doscientas iban a ser mil quinientas. Entonces la diferencia es lo que nos va a llegar a nosotros de participaciones ¿</w:t>
      </w:r>
      <w:proofErr w:type="spellStart"/>
      <w:r w:rsidR="000701E0">
        <w:rPr>
          <w:rFonts w:ascii="Garamond" w:hAnsi="Garamond" w:cs="Calibri"/>
          <w:color w:val="000000"/>
        </w:rPr>
        <w:t>si</w:t>
      </w:r>
      <w:proofErr w:type="spellEnd"/>
      <w:r w:rsidR="000701E0">
        <w:rPr>
          <w:rFonts w:ascii="Garamond" w:hAnsi="Garamond" w:cs="Calibri"/>
          <w:color w:val="000000"/>
        </w:rPr>
        <w:t xml:space="preserve">?, doscientos…doscientos treinta y siete. </w:t>
      </w:r>
      <w:r w:rsidR="00A819FC">
        <w:rPr>
          <w:rFonts w:ascii="Garamond" w:hAnsi="Garamond" w:cs="Calibri"/>
          <w:color w:val="000000"/>
        </w:rPr>
        <w:t xml:space="preserve">Entonces estamos hablando de que son doscientos treinta y siete millones ¿verdad?, lo que se pretende, esa cantidad, doscientos treinta y siete seiscientos sesenta y nueve seis veintiséis, esa parte. Que nosotros habíamos presupuestado esta cantidad y resulta que cuando ya se publican las formulas y la manera </w:t>
      </w:r>
      <w:r w:rsidR="009B6AEC">
        <w:rPr>
          <w:rFonts w:ascii="Garamond" w:hAnsi="Garamond" w:cs="Calibri"/>
          <w:color w:val="000000"/>
        </w:rPr>
        <w:t xml:space="preserve">en </w:t>
      </w:r>
      <w:r w:rsidR="00A819FC">
        <w:rPr>
          <w:rFonts w:ascii="Garamond" w:hAnsi="Garamond" w:cs="Calibri"/>
          <w:color w:val="000000"/>
        </w:rPr>
        <w:t xml:space="preserve">que se va a repartir, en el mes de febrero </w:t>
      </w:r>
      <w:r w:rsidR="00764D1A">
        <w:rPr>
          <w:rFonts w:ascii="Garamond" w:hAnsi="Garamond" w:cs="Calibri"/>
          <w:color w:val="000000"/>
        </w:rPr>
        <w:t xml:space="preserve">ya </w:t>
      </w:r>
      <w:r w:rsidR="00A819FC">
        <w:rPr>
          <w:rFonts w:ascii="Garamond" w:hAnsi="Garamond" w:cs="Calibri"/>
          <w:color w:val="000000"/>
        </w:rPr>
        <w:t xml:space="preserve">nos dicen que va a llegar más, así es, eso ya es un hecho de que se va a recibir, porque obviamente ya está publicado, a excepción de que si hubiera un ajuste dentro de los factores económicos, que se pudiera modificar, pues ya en su momento la </w:t>
      </w:r>
      <w:r w:rsidR="00764D1A">
        <w:rPr>
          <w:rFonts w:ascii="Garamond" w:hAnsi="Garamond" w:cs="Calibri"/>
          <w:color w:val="000000"/>
        </w:rPr>
        <w:t xml:space="preserve">Secretaria de la Hacienda Pública </w:t>
      </w:r>
      <w:r w:rsidR="00A819FC">
        <w:rPr>
          <w:rFonts w:ascii="Garamond" w:hAnsi="Garamond" w:cs="Calibri"/>
          <w:color w:val="000000"/>
        </w:rPr>
        <w:t xml:space="preserve">nos hará saber si hay alguna reducción o algún incremento. ¿Mande? Ah, sí, eso llega mes a mes”. </w:t>
      </w:r>
      <w:r w:rsidR="00A819FC">
        <w:rPr>
          <w:rFonts w:ascii="Garamond" w:hAnsi="Garamond" w:cs="Calibri"/>
          <w:color w:val="000000"/>
          <w:lang w:val="es-ES_tradnl"/>
        </w:rPr>
        <w:t>L</w:t>
      </w:r>
      <w:r w:rsidR="00A819FC" w:rsidRPr="00D67967">
        <w:rPr>
          <w:rFonts w:ascii="Garamond" w:hAnsi="Garamond" w:cs="Calibri"/>
          <w:color w:val="000000"/>
          <w:lang w:val="es-ES_tradnl"/>
        </w:rPr>
        <w:t>a</w:t>
      </w:r>
      <w:r w:rsidR="00A819FC">
        <w:rPr>
          <w:rFonts w:ascii="Garamond" w:hAnsi="Garamond" w:cs="Calibri"/>
          <w:color w:val="000000"/>
          <w:lang w:val="es-ES_tradnl"/>
        </w:rPr>
        <w:t xml:space="preserve"> R</w:t>
      </w:r>
      <w:r w:rsidR="00A819FC" w:rsidRPr="00D67967">
        <w:rPr>
          <w:rFonts w:ascii="Garamond" w:hAnsi="Garamond" w:cs="Calibri"/>
          <w:color w:val="000000"/>
          <w:lang w:val="es-ES_tradnl"/>
        </w:rPr>
        <w:t>egidor</w:t>
      </w:r>
      <w:r w:rsidR="00A819FC">
        <w:rPr>
          <w:rFonts w:ascii="Garamond" w:hAnsi="Garamond" w:cs="Calibri"/>
          <w:color w:val="000000"/>
          <w:lang w:val="es-ES_tradnl"/>
        </w:rPr>
        <w:t>a</w:t>
      </w:r>
      <w:r w:rsidR="00A819FC" w:rsidRPr="00D67967">
        <w:rPr>
          <w:rFonts w:ascii="Garamond" w:hAnsi="Garamond" w:cs="Calibri"/>
          <w:color w:val="000000"/>
          <w:lang w:val="es-ES_tradnl"/>
        </w:rPr>
        <w:t>,</w:t>
      </w:r>
      <w:r w:rsidR="00A819FC">
        <w:rPr>
          <w:rFonts w:ascii="Garamond" w:hAnsi="Garamond" w:cs="Calibri"/>
          <w:color w:val="000000"/>
          <w:lang w:val="es-ES_tradnl"/>
        </w:rPr>
        <w:t xml:space="preserve"> C. </w:t>
      </w:r>
      <w:r w:rsidR="00A819FC" w:rsidRPr="00D67967">
        <w:rPr>
          <w:rFonts w:ascii="Garamond" w:hAnsi="Garamond" w:cs="Calibri"/>
          <w:color w:val="000000"/>
          <w:shd w:val="clear" w:color="auto" w:fill="FFFFFF"/>
          <w:lang w:val="es-ES_tradnl"/>
        </w:rPr>
        <w:t xml:space="preserve">Carla </w:t>
      </w:r>
      <w:proofErr w:type="spellStart"/>
      <w:r w:rsidR="00A819FC" w:rsidRPr="00D67967">
        <w:rPr>
          <w:rFonts w:ascii="Garamond" w:hAnsi="Garamond" w:cs="Calibri"/>
          <w:color w:val="000000"/>
          <w:shd w:val="clear" w:color="auto" w:fill="FFFFFF"/>
          <w:lang w:val="es-ES_tradnl"/>
        </w:rPr>
        <w:t>Verenice</w:t>
      </w:r>
      <w:proofErr w:type="spellEnd"/>
      <w:r w:rsidR="00A819FC" w:rsidRPr="00D67967">
        <w:rPr>
          <w:rFonts w:ascii="Garamond" w:hAnsi="Garamond" w:cs="Calibri"/>
          <w:color w:val="000000"/>
          <w:shd w:val="clear" w:color="auto" w:fill="FFFFFF"/>
          <w:lang w:val="es-ES_tradnl"/>
        </w:rPr>
        <w:t xml:space="preserve"> Esparza Quintero</w:t>
      </w:r>
      <w:r w:rsidR="00A819FC">
        <w:rPr>
          <w:rFonts w:ascii="Garamond" w:hAnsi="Garamond" w:cs="Calibri"/>
          <w:color w:val="000000"/>
          <w:shd w:val="clear" w:color="auto" w:fill="FFFFFF"/>
          <w:lang w:val="es-ES_tradnl"/>
        </w:rPr>
        <w:t xml:space="preserve">: “A ver si nos puede hacer el desglose de partida por…de rubro, perdón, por partida, porque pues no están”. </w:t>
      </w:r>
      <w:r w:rsidR="00A819FC">
        <w:rPr>
          <w:rFonts w:ascii="Garamond" w:hAnsi="Garamond" w:cs="Calibri"/>
          <w:color w:val="000000"/>
          <w:lang w:val="es-ES_tradnl"/>
        </w:rPr>
        <w:t xml:space="preserve">El C. Tesorero Municipal, C.P. </w:t>
      </w:r>
      <w:r w:rsidR="00A819FC" w:rsidRPr="00A86821">
        <w:rPr>
          <w:rFonts w:ascii="Garamond" w:hAnsi="Garamond" w:cs="Calibri"/>
          <w:color w:val="000000"/>
        </w:rPr>
        <w:t>Manuel de Jesús Palafox Carrillo</w:t>
      </w:r>
      <w:r w:rsidR="00A819FC">
        <w:rPr>
          <w:rFonts w:ascii="Garamond" w:hAnsi="Garamond" w:cs="Calibri"/>
          <w:color w:val="000000"/>
        </w:rPr>
        <w:t xml:space="preserve">: “La verdad regidora no le entiendo. Tenemos el capítulo y cada una de las partidas, este es el desglose de las partidas, cada uno de ello”. </w:t>
      </w:r>
      <w:r w:rsidR="006B54B3">
        <w:rPr>
          <w:rFonts w:ascii="Garamond" w:hAnsi="Garamond" w:cs="Calibri"/>
          <w:color w:val="000000"/>
          <w:lang w:val="es-ES_tradnl"/>
        </w:rPr>
        <w:t>L</w:t>
      </w:r>
      <w:r w:rsidR="006B54B3" w:rsidRPr="00D67967">
        <w:rPr>
          <w:rFonts w:ascii="Garamond" w:hAnsi="Garamond" w:cs="Calibri"/>
          <w:color w:val="000000"/>
          <w:lang w:val="es-ES_tradnl"/>
        </w:rPr>
        <w:t>a</w:t>
      </w:r>
      <w:r w:rsidR="006B54B3">
        <w:rPr>
          <w:rFonts w:ascii="Garamond" w:hAnsi="Garamond" w:cs="Calibri"/>
          <w:color w:val="000000"/>
          <w:lang w:val="es-ES_tradnl"/>
        </w:rPr>
        <w:t xml:space="preserve"> R</w:t>
      </w:r>
      <w:r w:rsidR="006B54B3" w:rsidRPr="00D67967">
        <w:rPr>
          <w:rFonts w:ascii="Garamond" w:hAnsi="Garamond" w:cs="Calibri"/>
          <w:color w:val="000000"/>
          <w:lang w:val="es-ES_tradnl"/>
        </w:rPr>
        <w:t>egidor</w:t>
      </w:r>
      <w:r w:rsidR="006B54B3">
        <w:rPr>
          <w:rFonts w:ascii="Garamond" w:hAnsi="Garamond" w:cs="Calibri"/>
          <w:color w:val="000000"/>
          <w:lang w:val="es-ES_tradnl"/>
        </w:rPr>
        <w:t>a</w:t>
      </w:r>
      <w:r w:rsidR="006B54B3" w:rsidRPr="00D67967">
        <w:rPr>
          <w:rFonts w:ascii="Garamond" w:hAnsi="Garamond" w:cs="Calibri"/>
          <w:color w:val="000000"/>
          <w:lang w:val="es-ES_tradnl"/>
        </w:rPr>
        <w:t>,</w:t>
      </w:r>
      <w:r w:rsidR="006B54B3">
        <w:rPr>
          <w:rFonts w:ascii="Garamond" w:hAnsi="Garamond" w:cs="Calibri"/>
          <w:color w:val="000000"/>
          <w:lang w:val="es-ES_tradnl"/>
        </w:rPr>
        <w:t xml:space="preserve"> C. </w:t>
      </w:r>
      <w:r w:rsidR="006B54B3" w:rsidRPr="00D67967">
        <w:rPr>
          <w:rFonts w:ascii="Garamond" w:hAnsi="Garamond" w:cs="Calibri"/>
          <w:color w:val="000000"/>
          <w:shd w:val="clear" w:color="auto" w:fill="FFFFFF"/>
          <w:lang w:val="es-ES_tradnl"/>
        </w:rPr>
        <w:t xml:space="preserve">Carla </w:t>
      </w:r>
      <w:proofErr w:type="spellStart"/>
      <w:r w:rsidR="006B54B3" w:rsidRPr="00D67967">
        <w:rPr>
          <w:rFonts w:ascii="Garamond" w:hAnsi="Garamond" w:cs="Calibri"/>
          <w:color w:val="000000"/>
          <w:shd w:val="clear" w:color="auto" w:fill="FFFFFF"/>
          <w:lang w:val="es-ES_tradnl"/>
        </w:rPr>
        <w:t>Verenice</w:t>
      </w:r>
      <w:proofErr w:type="spellEnd"/>
      <w:r w:rsidR="006B54B3" w:rsidRPr="00D67967">
        <w:rPr>
          <w:rFonts w:ascii="Garamond" w:hAnsi="Garamond" w:cs="Calibri"/>
          <w:color w:val="000000"/>
          <w:shd w:val="clear" w:color="auto" w:fill="FFFFFF"/>
          <w:lang w:val="es-ES_tradnl"/>
        </w:rPr>
        <w:t xml:space="preserve"> Esparza Quintero</w:t>
      </w:r>
      <w:r w:rsidR="006B54B3">
        <w:rPr>
          <w:rFonts w:ascii="Garamond" w:hAnsi="Garamond" w:cs="Calibri"/>
          <w:color w:val="000000"/>
          <w:shd w:val="clear" w:color="auto" w:fill="FFFFFF"/>
          <w:lang w:val="es-ES_tradnl"/>
        </w:rPr>
        <w:t>: “Okey, las partidas hablan de materiales</w:t>
      </w:r>
      <w:r w:rsidR="00CA0F64">
        <w:rPr>
          <w:rFonts w:ascii="Garamond" w:hAnsi="Garamond" w:cs="Calibri"/>
          <w:color w:val="000000"/>
          <w:shd w:val="clear" w:color="auto" w:fill="FFFFFF"/>
          <w:lang w:val="es-ES_tradnl"/>
        </w:rPr>
        <w:t>, nos puede desglosar en que exactamente es en lo que se pretende realizar la modificación, en que se va a necesitar o en que se está gastando vamos, en el presupuesto de egresos, como por ejemplo en el informe</w:t>
      </w:r>
      <w:r w:rsidR="00764D1A">
        <w:rPr>
          <w:rFonts w:ascii="Garamond" w:hAnsi="Garamond" w:cs="Calibri"/>
          <w:color w:val="000000"/>
          <w:shd w:val="clear" w:color="auto" w:fill="FFFFFF"/>
          <w:lang w:val="es-ES_tradnl"/>
        </w:rPr>
        <w:t>,</w:t>
      </w:r>
      <w:r w:rsidR="00CA0F64">
        <w:rPr>
          <w:rFonts w:ascii="Garamond" w:hAnsi="Garamond" w:cs="Calibri"/>
          <w:color w:val="000000"/>
          <w:shd w:val="clear" w:color="auto" w:fill="FFFFFF"/>
          <w:lang w:val="es-ES_tradnl"/>
        </w:rPr>
        <w:t xml:space="preserve"> en el estado, un estado…un analítico para que se precise no nada más de manera genérica, materiales y suministros por ejemplo, sino en que se van a poner, vámonos un ejemplo de manera analítica nos pueda desglosar, tenemos la partida dos mil ¿verdad?, el rubro de la partida dos mil, vámonos al </w:t>
      </w:r>
      <w:r w:rsidR="00CA0F64">
        <w:rPr>
          <w:rFonts w:ascii="Garamond" w:hAnsi="Garamond" w:cs="Calibri"/>
          <w:color w:val="000000"/>
          <w:shd w:val="clear" w:color="auto" w:fill="FFFFFF"/>
          <w:lang w:val="es-ES_tradnl"/>
        </w:rPr>
        <w:lastRenderedPageBreak/>
        <w:t xml:space="preserve">rubro…perdón, capitulo dos mil, nos vamos al rubro por ejemplo de arrendamiento puede ser, tres treinta y uno, aquí está…por ejemplo vámonos al tres treinta y uno, no nos especifica exactamente en qué, pero quisiera saber o que nos desglosara “Servicios legales, de contabilidad, auditoria y relaciones…”, es que me los pusieron así, de por si no veo, relacionados de seis millones sube la modificación a veintiocho millones”. </w:t>
      </w:r>
      <w:r w:rsidR="00CA0F64" w:rsidRPr="00CA0F64">
        <w:rPr>
          <w:rFonts w:ascii="Garamond" w:hAnsi="Garamond" w:cs="Calibri"/>
          <w:color w:val="000000"/>
          <w:lang w:val="es-ES_tradnl"/>
        </w:rPr>
        <w:t xml:space="preserve">El C. Tesorero Municipal, C.P. </w:t>
      </w:r>
      <w:r w:rsidR="00CA0F64" w:rsidRPr="00CA0F64">
        <w:rPr>
          <w:rFonts w:ascii="Garamond" w:hAnsi="Garamond" w:cs="Calibri"/>
          <w:color w:val="000000"/>
        </w:rPr>
        <w:t>Manuel de Jesús Palafox Carrillo: “</w:t>
      </w:r>
      <w:r w:rsidR="00CA0F64">
        <w:rPr>
          <w:rFonts w:ascii="Garamond" w:hAnsi="Garamond" w:cs="Calibri"/>
          <w:color w:val="000000"/>
          <w:lang w:val="es-ES_tradnl"/>
        </w:rPr>
        <w:t>En esa partida le platico regidora…”. L</w:t>
      </w:r>
      <w:r w:rsidR="00CA0F64" w:rsidRPr="00D67967">
        <w:rPr>
          <w:rFonts w:ascii="Garamond" w:hAnsi="Garamond" w:cs="Calibri"/>
          <w:color w:val="000000"/>
          <w:lang w:val="es-ES_tradnl"/>
        </w:rPr>
        <w:t>a</w:t>
      </w:r>
      <w:r w:rsidR="00CA0F64">
        <w:rPr>
          <w:rFonts w:ascii="Garamond" w:hAnsi="Garamond" w:cs="Calibri"/>
          <w:color w:val="000000"/>
          <w:lang w:val="es-ES_tradnl"/>
        </w:rPr>
        <w:t xml:space="preserve"> R</w:t>
      </w:r>
      <w:r w:rsidR="00CA0F64" w:rsidRPr="00D67967">
        <w:rPr>
          <w:rFonts w:ascii="Garamond" w:hAnsi="Garamond" w:cs="Calibri"/>
          <w:color w:val="000000"/>
          <w:lang w:val="es-ES_tradnl"/>
        </w:rPr>
        <w:t>egidor</w:t>
      </w:r>
      <w:r w:rsidR="00CA0F64">
        <w:rPr>
          <w:rFonts w:ascii="Garamond" w:hAnsi="Garamond" w:cs="Calibri"/>
          <w:color w:val="000000"/>
          <w:lang w:val="es-ES_tradnl"/>
        </w:rPr>
        <w:t>a</w:t>
      </w:r>
      <w:r w:rsidR="00CA0F64" w:rsidRPr="00D67967">
        <w:rPr>
          <w:rFonts w:ascii="Garamond" w:hAnsi="Garamond" w:cs="Calibri"/>
          <w:color w:val="000000"/>
          <w:lang w:val="es-ES_tradnl"/>
        </w:rPr>
        <w:t>,</w:t>
      </w:r>
      <w:r w:rsidR="00CA0F64">
        <w:rPr>
          <w:rFonts w:ascii="Garamond" w:hAnsi="Garamond" w:cs="Calibri"/>
          <w:color w:val="000000"/>
          <w:lang w:val="es-ES_tradnl"/>
        </w:rPr>
        <w:t xml:space="preserve"> C. </w:t>
      </w:r>
      <w:r w:rsidR="00CA0F64" w:rsidRPr="00D67967">
        <w:rPr>
          <w:rFonts w:ascii="Garamond" w:hAnsi="Garamond" w:cs="Calibri"/>
          <w:color w:val="000000"/>
          <w:shd w:val="clear" w:color="auto" w:fill="FFFFFF"/>
          <w:lang w:val="es-ES_tradnl"/>
        </w:rPr>
        <w:t xml:space="preserve">Carla </w:t>
      </w:r>
      <w:proofErr w:type="spellStart"/>
      <w:r w:rsidR="00CA0F64" w:rsidRPr="00D67967">
        <w:rPr>
          <w:rFonts w:ascii="Garamond" w:hAnsi="Garamond" w:cs="Calibri"/>
          <w:color w:val="000000"/>
          <w:shd w:val="clear" w:color="auto" w:fill="FFFFFF"/>
          <w:lang w:val="es-ES_tradnl"/>
        </w:rPr>
        <w:t>Verenice</w:t>
      </w:r>
      <w:proofErr w:type="spellEnd"/>
      <w:r w:rsidR="00CA0F64" w:rsidRPr="00D67967">
        <w:rPr>
          <w:rFonts w:ascii="Garamond" w:hAnsi="Garamond" w:cs="Calibri"/>
          <w:color w:val="000000"/>
          <w:shd w:val="clear" w:color="auto" w:fill="FFFFFF"/>
          <w:lang w:val="es-ES_tradnl"/>
        </w:rPr>
        <w:t xml:space="preserve"> Esparza Quintero</w:t>
      </w:r>
      <w:r w:rsidR="00CA0F64">
        <w:rPr>
          <w:rFonts w:ascii="Garamond" w:hAnsi="Garamond" w:cs="Calibri"/>
          <w:color w:val="000000"/>
          <w:shd w:val="clear" w:color="auto" w:fill="FFFFFF"/>
          <w:lang w:val="es-ES_tradnl"/>
        </w:rPr>
        <w:t xml:space="preserve">: “Servicios profesionales”. </w:t>
      </w:r>
      <w:r w:rsidR="00CA0F64" w:rsidRPr="00CA0F64">
        <w:rPr>
          <w:rFonts w:ascii="Garamond" w:hAnsi="Garamond" w:cs="Calibri"/>
          <w:color w:val="000000"/>
          <w:lang w:val="es-ES_tradnl"/>
        </w:rPr>
        <w:t xml:space="preserve">El C. Tesorero Municipal, C.P. </w:t>
      </w:r>
      <w:r w:rsidR="00CA0F64" w:rsidRPr="00CA0F64">
        <w:rPr>
          <w:rFonts w:ascii="Garamond" w:hAnsi="Garamond" w:cs="Calibri"/>
          <w:color w:val="000000"/>
        </w:rPr>
        <w:t>Manuel de Jesús Palafox Carrillo: “</w:t>
      </w:r>
      <w:r w:rsidR="00CA0F64">
        <w:rPr>
          <w:rFonts w:ascii="Garamond" w:hAnsi="Garamond" w:cs="Calibri"/>
          <w:color w:val="000000"/>
          <w:lang w:val="es-ES_tradnl"/>
        </w:rPr>
        <w:t>En esa partida le platico que es la que está solicitando el regidor Chato, perdón, regidor José, discúlpeme regid</w:t>
      </w:r>
      <w:r w:rsidR="00E92573">
        <w:rPr>
          <w:rFonts w:ascii="Garamond" w:hAnsi="Garamond" w:cs="Calibri"/>
          <w:color w:val="000000"/>
          <w:lang w:val="es-ES_tradnl"/>
        </w:rPr>
        <w:t>or, discúlpeme, en esa partida de</w:t>
      </w:r>
      <w:r w:rsidR="00CA0F64">
        <w:rPr>
          <w:rFonts w:ascii="Garamond" w:hAnsi="Garamond" w:cs="Calibri"/>
          <w:color w:val="000000"/>
          <w:lang w:val="es-ES_tradnl"/>
        </w:rPr>
        <w:t xml:space="preserve"> la que está</w:t>
      </w:r>
      <w:r w:rsidR="00E92573">
        <w:rPr>
          <w:rFonts w:ascii="Garamond" w:hAnsi="Garamond" w:cs="Calibri"/>
          <w:color w:val="000000"/>
          <w:lang w:val="es-ES_tradnl"/>
        </w:rPr>
        <w:t>n</w:t>
      </w:r>
      <w:r w:rsidR="00CA0F64">
        <w:rPr>
          <w:rFonts w:ascii="Garamond" w:hAnsi="Garamond" w:cs="Calibri"/>
          <w:color w:val="000000"/>
          <w:lang w:val="es-ES_tradnl"/>
        </w:rPr>
        <w:t xml:space="preserve"> solicitando que se haga una…un decremento de catorce millones, esa partida nosotros la utilizamos…está contratada una empresa</w:t>
      </w:r>
      <w:r w:rsidR="0088390D">
        <w:rPr>
          <w:rFonts w:ascii="Garamond" w:hAnsi="Garamond" w:cs="Calibri"/>
          <w:color w:val="000000"/>
          <w:lang w:val="es-ES_tradnl"/>
        </w:rPr>
        <w:t xml:space="preserve"> que nos apoya en la devolución de los impuestos que entran al Ayuntamiento, entonces ellos no tienen un…¿cómo se llama?, no tienen una iguala, ellos reciben un pago de lo que ellos están recuperando. Entonces, hasta ahorita </w:t>
      </w:r>
      <w:r w:rsidR="00E92573">
        <w:rPr>
          <w:rFonts w:ascii="Garamond" w:hAnsi="Garamond" w:cs="Calibri"/>
          <w:color w:val="000000"/>
          <w:lang w:val="es-ES_tradnl"/>
        </w:rPr>
        <w:t xml:space="preserve">nosotros </w:t>
      </w:r>
      <w:r w:rsidR="0088390D">
        <w:rPr>
          <w:rFonts w:ascii="Garamond" w:hAnsi="Garamond" w:cs="Calibri"/>
          <w:color w:val="000000"/>
          <w:lang w:val="es-ES_tradnl"/>
        </w:rPr>
        <w:t>no le hemos podido pagar desde que inició el año porque todavía no tenemos las modificaciones presupuestales”.  L</w:t>
      </w:r>
      <w:r w:rsidR="0088390D" w:rsidRPr="00D67967">
        <w:rPr>
          <w:rFonts w:ascii="Garamond" w:hAnsi="Garamond" w:cs="Calibri"/>
          <w:color w:val="000000"/>
          <w:lang w:val="es-ES_tradnl"/>
        </w:rPr>
        <w:t>a</w:t>
      </w:r>
      <w:r w:rsidR="0088390D">
        <w:rPr>
          <w:rFonts w:ascii="Garamond" w:hAnsi="Garamond" w:cs="Calibri"/>
          <w:color w:val="000000"/>
          <w:lang w:val="es-ES_tradnl"/>
        </w:rPr>
        <w:t xml:space="preserve"> R</w:t>
      </w:r>
      <w:r w:rsidR="0088390D" w:rsidRPr="00D67967">
        <w:rPr>
          <w:rFonts w:ascii="Garamond" w:hAnsi="Garamond" w:cs="Calibri"/>
          <w:color w:val="000000"/>
          <w:lang w:val="es-ES_tradnl"/>
        </w:rPr>
        <w:t>egidor</w:t>
      </w:r>
      <w:r w:rsidR="0088390D">
        <w:rPr>
          <w:rFonts w:ascii="Garamond" w:hAnsi="Garamond" w:cs="Calibri"/>
          <w:color w:val="000000"/>
          <w:lang w:val="es-ES_tradnl"/>
        </w:rPr>
        <w:t>a</w:t>
      </w:r>
      <w:r w:rsidR="0088390D" w:rsidRPr="00D67967">
        <w:rPr>
          <w:rFonts w:ascii="Garamond" w:hAnsi="Garamond" w:cs="Calibri"/>
          <w:color w:val="000000"/>
          <w:lang w:val="es-ES_tradnl"/>
        </w:rPr>
        <w:t>,</w:t>
      </w:r>
      <w:r w:rsidR="0088390D">
        <w:rPr>
          <w:rFonts w:ascii="Garamond" w:hAnsi="Garamond" w:cs="Calibri"/>
          <w:color w:val="000000"/>
          <w:lang w:val="es-ES_tradnl"/>
        </w:rPr>
        <w:t xml:space="preserve"> C. </w:t>
      </w:r>
      <w:r w:rsidR="0088390D" w:rsidRPr="00D67967">
        <w:rPr>
          <w:rFonts w:ascii="Garamond" w:hAnsi="Garamond" w:cs="Calibri"/>
          <w:color w:val="000000"/>
          <w:shd w:val="clear" w:color="auto" w:fill="FFFFFF"/>
          <w:lang w:val="es-ES_tradnl"/>
        </w:rPr>
        <w:t xml:space="preserve">Carla </w:t>
      </w:r>
      <w:proofErr w:type="spellStart"/>
      <w:r w:rsidR="0088390D" w:rsidRPr="00D67967">
        <w:rPr>
          <w:rFonts w:ascii="Garamond" w:hAnsi="Garamond" w:cs="Calibri"/>
          <w:color w:val="000000"/>
          <w:shd w:val="clear" w:color="auto" w:fill="FFFFFF"/>
          <w:lang w:val="es-ES_tradnl"/>
        </w:rPr>
        <w:t>Verenice</w:t>
      </w:r>
      <w:proofErr w:type="spellEnd"/>
      <w:r w:rsidR="0088390D" w:rsidRPr="00D67967">
        <w:rPr>
          <w:rFonts w:ascii="Garamond" w:hAnsi="Garamond" w:cs="Calibri"/>
          <w:color w:val="000000"/>
          <w:shd w:val="clear" w:color="auto" w:fill="FFFFFF"/>
          <w:lang w:val="es-ES_tradnl"/>
        </w:rPr>
        <w:t xml:space="preserve"> Esparza Quintero</w:t>
      </w:r>
      <w:r w:rsidR="0088390D">
        <w:rPr>
          <w:rFonts w:ascii="Garamond" w:hAnsi="Garamond" w:cs="Calibri"/>
          <w:color w:val="000000"/>
          <w:shd w:val="clear" w:color="auto" w:fill="FFFFFF"/>
          <w:lang w:val="es-ES_tradnl"/>
        </w:rPr>
        <w:t xml:space="preserve">: “Pero son diecisiete millones”. </w:t>
      </w:r>
      <w:r w:rsidR="0088390D" w:rsidRPr="00CA0F64">
        <w:rPr>
          <w:rFonts w:ascii="Garamond" w:hAnsi="Garamond" w:cs="Calibri"/>
          <w:color w:val="000000"/>
          <w:lang w:val="es-ES_tradnl"/>
        </w:rPr>
        <w:t xml:space="preserve">El C. Tesorero Municipal, C.P. </w:t>
      </w:r>
      <w:r w:rsidR="0088390D" w:rsidRPr="00CA0F64">
        <w:rPr>
          <w:rFonts w:ascii="Garamond" w:hAnsi="Garamond" w:cs="Calibri"/>
          <w:color w:val="000000"/>
        </w:rPr>
        <w:t>Manuel de Jesús Palafox Carrillo: “</w:t>
      </w:r>
      <w:r w:rsidR="0088390D">
        <w:rPr>
          <w:rFonts w:ascii="Garamond" w:hAnsi="Garamond" w:cs="Calibri"/>
          <w:color w:val="000000"/>
        </w:rPr>
        <w:t xml:space="preserve">Sí”. </w:t>
      </w:r>
      <w:r w:rsidR="0088390D">
        <w:rPr>
          <w:rFonts w:ascii="Garamond" w:hAnsi="Garamond" w:cs="Calibri"/>
          <w:color w:val="000000"/>
          <w:lang w:val="es-ES_tradnl"/>
        </w:rPr>
        <w:t>L</w:t>
      </w:r>
      <w:r w:rsidR="0088390D" w:rsidRPr="00D67967">
        <w:rPr>
          <w:rFonts w:ascii="Garamond" w:hAnsi="Garamond" w:cs="Calibri"/>
          <w:color w:val="000000"/>
          <w:lang w:val="es-ES_tradnl"/>
        </w:rPr>
        <w:t>a</w:t>
      </w:r>
      <w:r w:rsidR="0088390D">
        <w:rPr>
          <w:rFonts w:ascii="Garamond" w:hAnsi="Garamond" w:cs="Calibri"/>
          <w:color w:val="000000"/>
          <w:lang w:val="es-ES_tradnl"/>
        </w:rPr>
        <w:t xml:space="preserve"> R</w:t>
      </w:r>
      <w:r w:rsidR="0088390D" w:rsidRPr="00D67967">
        <w:rPr>
          <w:rFonts w:ascii="Garamond" w:hAnsi="Garamond" w:cs="Calibri"/>
          <w:color w:val="000000"/>
          <w:lang w:val="es-ES_tradnl"/>
        </w:rPr>
        <w:t>egidor</w:t>
      </w:r>
      <w:r w:rsidR="0088390D">
        <w:rPr>
          <w:rFonts w:ascii="Garamond" w:hAnsi="Garamond" w:cs="Calibri"/>
          <w:color w:val="000000"/>
          <w:lang w:val="es-ES_tradnl"/>
        </w:rPr>
        <w:t>a</w:t>
      </w:r>
      <w:r w:rsidR="0088390D" w:rsidRPr="00D67967">
        <w:rPr>
          <w:rFonts w:ascii="Garamond" w:hAnsi="Garamond" w:cs="Calibri"/>
          <w:color w:val="000000"/>
          <w:lang w:val="es-ES_tradnl"/>
        </w:rPr>
        <w:t>,</w:t>
      </w:r>
      <w:r w:rsidR="0088390D">
        <w:rPr>
          <w:rFonts w:ascii="Garamond" w:hAnsi="Garamond" w:cs="Calibri"/>
          <w:color w:val="000000"/>
          <w:lang w:val="es-ES_tradnl"/>
        </w:rPr>
        <w:t xml:space="preserve"> C. </w:t>
      </w:r>
      <w:r w:rsidR="0088390D" w:rsidRPr="00D67967">
        <w:rPr>
          <w:rFonts w:ascii="Garamond" w:hAnsi="Garamond" w:cs="Calibri"/>
          <w:color w:val="000000"/>
          <w:shd w:val="clear" w:color="auto" w:fill="FFFFFF"/>
          <w:lang w:val="es-ES_tradnl"/>
        </w:rPr>
        <w:t xml:space="preserve">Carla </w:t>
      </w:r>
      <w:proofErr w:type="spellStart"/>
      <w:r w:rsidR="0088390D" w:rsidRPr="00D67967">
        <w:rPr>
          <w:rFonts w:ascii="Garamond" w:hAnsi="Garamond" w:cs="Calibri"/>
          <w:color w:val="000000"/>
          <w:shd w:val="clear" w:color="auto" w:fill="FFFFFF"/>
          <w:lang w:val="es-ES_tradnl"/>
        </w:rPr>
        <w:t>Verenice</w:t>
      </w:r>
      <w:proofErr w:type="spellEnd"/>
      <w:r w:rsidR="0088390D" w:rsidRPr="00D67967">
        <w:rPr>
          <w:rFonts w:ascii="Garamond" w:hAnsi="Garamond" w:cs="Calibri"/>
          <w:color w:val="000000"/>
          <w:shd w:val="clear" w:color="auto" w:fill="FFFFFF"/>
          <w:lang w:val="es-ES_tradnl"/>
        </w:rPr>
        <w:t xml:space="preserve"> Esparza Quintero</w:t>
      </w:r>
      <w:r w:rsidR="0088390D">
        <w:rPr>
          <w:rFonts w:ascii="Garamond" w:hAnsi="Garamond" w:cs="Calibri"/>
          <w:color w:val="000000"/>
          <w:shd w:val="clear" w:color="auto" w:fill="FFFFFF"/>
          <w:lang w:val="es-ES_tradnl"/>
        </w:rPr>
        <w:t>: “O sea, ¿eso es lo que cobran?, digo, tenemos presupuestado seis millones, ¿entonces son diecisiete millone</w:t>
      </w:r>
      <w:r w:rsidR="00E92573">
        <w:rPr>
          <w:rFonts w:ascii="Garamond" w:hAnsi="Garamond" w:cs="Calibri"/>
          <w:color w:val="000000"/>
          <w:shd w:val="clear" w:color="auto" w:fill="FFFFFF"/>
          <w:lang w:val="es-ES_tradnl"/>
        </w:rPr>
        <w:t>s lo que nos equivocamos? ¿</w:t>
      </w:r>
      <w:proofErr w:type="gramStart"/>
      <w:r w:rsidR="00E92573">
        <w:rPr>
          <w:rFonts w:ascii="Garamond" w:hAnsi="Garamond" w:cs="Calibri"/>
          <w:color w:val="000000"/>
          <w:shd w:val="clear" w:color="auto" w:fill="FFFFFF"/>
          <w:lang w:val="es-ES_tradnl"/>
        </w:rPr>
        <w:t>o</w:t>
      </w:r>
      <w:proofErr w:type="gramEnd"/>
      <w:r w:rsidR="00E92573">
        <w:rPr>
          <w:rFonts w:ascii="Garamond" w:hAnsi="Garamond" w:cs="Calibri"/>
          <w:color w:val="000000"/>
          <w:shd w:val="clear" w:color="auto" w:fill="FFFFFF"/>
          <w:lang w:val="es-ES_tradnl"/>
        </w:rPr>
        <w:t xml:space="preserve"> qué</w:t>
      </w:r>
      <w:r w:rsidR="0088390D">
        <w:rPr>
          <w:rFonts w:ascii="Garamond" w:hAnsi="Garamond" w:cs="Calibri"/>
          <w:color w:val="000000"/>
          <w:shd w:val="clear" w:color="auto" w:fill="FFFFFF"/>
          <w:lang w:val="es-ES_tradnl"/>
        </w:rPr>
        <w:t xml:space="preserve"> o cómo?</w:t>
      </w:r>
      <w:r w:rsidR="00E92573">
        <w:rPr>
          <w:rFonts w:ascii="Garamond" w:hAnsi="Garamond" w:cs="Calibri"/>
          <w:color w:val="000000"/>
          <w:shd w:val="clear" w:color="auto" w:fill="FFFFFF"/>
          <w:lang w:val="es-ES_tradnl"/>
        </w:rPr>
        <w:t xml:space="preserve">”. </w:t>
      </w:r>
      <w:r w:rsidR="00E92573">
        <w:rPr>
          <w:rFonts w:ascii="Garamond" w:hAnsi="Garamond" w:cs="Calibri"/>
          <w:color w:val="000000"/>
          <w:lang w:val="es-ES_tradnl"/>
        </w:rPr>
        <w:t xml:space="preserve">El C. Tesorero Municipal, C.P. </w:t>
      </w:r>
      <w:r w:rsidR="00E92573" w:rsidRPr="00A86821">
        <w:rPr>
          <w:rFonts w:ascii="Garamond" w:hAnsi="Garamond" w:cs="Calibri"/>
          <w:color w:val="000000"/>
        </w:rPr>
        <w:t>Manuel de Jesús Palafox Carrillo</w:t>
      </w:r>
      <w:r w:rsidR="00E92573">
        <w:rPr>
          <w:rFonts w:ascii="Garamond" w:hAnsi="Garamond" w:cs="Calibri"/>
          <w:color w:val="000000"/>
        </w:rPr>
        <w:t xml:space="preserve">: “No, no nos equivocamos”. </w:t>
      </w:r>
      <w:r w:rsidR="00E92573">
        <w:rPr>
          <w:rFonts w:ascii="Garamond" w:hAnsi="Garamond" w:cs="Calibri"/>
          <w:color w:val="000000"/>
          <w:lang w:val="es-ES_tradnl"/>
        </w:rPr>
        <w:t>L</w:t>
      </w:r>
      <w:r w:rsidR="00E92573" w:rsidRPr="00D67967">
        <w:rPr>
          <w:rFonts w:ascii="Garamond" w:hAnsi="Garamond" w:cs="Calibri"/>
          <w:color w:val="000000"/>
          <w:lang w:val="es-ES_tradnl"/>
        </w:rPr>
        <w:t>a</w:t>
      </w:r>
      <w:r w:rsidR="00E92573">
        <w:rPr>
          <w:rFonts w:ascii="Garamond" w:hAnsi="Garamond" w:cs="Calibri"/>
          <w:color w:val="000000"/>
          <w:lang w:val="es-ES_tradnl"/>
        </w:rPr>
        <w:t xml:space="preserve"> R</w:t>
      </w:r>
      <w:r w:rsidR="00E92573" w:rsidRPr="00D67967">
        <w:rPr>
          <w:rFonts w:ascii="Garamond" w:hAnsi="Garamond" w:cs="Calibri"/>
          <w:color w:val="000000"/>
          <w:lang w:val="es-ES_tradnl"/>
        </w:rPr>
        <w:t>egidor</w:t>
      </w:r>
      <w:r w:rsidR="00E92573">
        <w:rPr>
          <w:rFonts w:ascii="Garamond" w:hAnsi="Garamond" w:cs="Calibri"/>
          <w:color w:val="000000"/>
          <w:lang w:val="es-ES_tradnl"/>
        </w:rPr>
        <w:t>a</w:t>
      </w:r>
      <w:r w:rsidR="00E92573" w:rsidRPr="00D67967">
        <w:rPr>
          <w:rFonts w:ascii="Garamond" w:hAnsi="Garamond" w:cs="Calibri"/>
          <w:color w:val="000000"/>
          <w:lang w:val="es-ES_tradnl"/>
        </w:rPr>
        <w:t>,</w:t>
      </w:r>
      <w:r w:rsidR="00E92573">
        <w:rPr>
          <w:rFonts w:ascii="Garamond" w:hAnsi="Garamond" w:cs="Calibri"/>
          <w:color w:val="000000"/>
          <w:lang w:val="es-ES_tradnl"/>
        </w:rPr>
        <w:t xml:space="preserve"> C. </w:t>
      </w:r>
      <w:r w:rsidR="00E92573" w:rsidRPr="00D67967">
        <w:rPr>
          <w:rFonts w:ascii="Garamond" w:hAnsi="Garamond" w:cs="Calibri"/>
          <w:color w:val="000000"/>
          <w:shd w:val="clear" w:color="auto" w:fill="FFFFFF"/>
          <w:lang w:val="es-ES_tradnl"/>
        </w:rPr>
        <w:t xml:space="preserve">Carla </w:t>
      </w:r>
      <w:proofErr w:type="spellStart"/>
      <w:r w:rsidR="00E92573" w:rsidRPr="00D67967">
        <w:rPr>
          <w:rFonts w:ascii="Garamond" w:hAnsi="Garamond" w:cs="Calibri"/>
          <w:color w:val="000000"/>
          <w:shd w:val="clear" w:color="auto" w:fill="FFFFFF"/>
          <w:lang w:val="es-ES_tradnl"/>
        </w:rPr>
        <w:t>Verenice</w:t>
      </w:r>
      <w:proofErr w:type="spellEnd"/>
      <w:r w:rsidR="00E92573" w:rsidRPr="00D67967">
        <w:rPr>
          <w:rFonts w:ascii="Garamond" w:hAnsi="Garamond" w:cs="Calibri"/>
          <w:color w:val="000000"/>
          <w:shd w:val="clear" w:color="auto" w:fill="FFFFFF"/>
          <w:lang w:val="es-ES_tradnl"/>
        </w:rPr>
        <w:t xml:space="preserve"> Esparza Quintero</w:t>
      </w:r>
      <w:r w:rsidR="00E92573">
        <w:rPr>
          <w:rFonts w:ascii="Garamond" w:hAnsi="Garamond" w:cs="Calibri"/>
          <w:color w:val="000000"/>
          <w:shd w:val="clear" w:color="auto" w:fill="FFFFFF"/>
          <w:lang w:val="es-ES_tradnl"/>
        </w:rPr>
        <w:t>: “Eso es lo que pretenden modificar nada más en esa, por eso digo, a e</w:t>
      </w:r>
      <w:r w:rsidR="00E97ABF">
        <w:rPr>
          <w:rFonts w:ascii="Garamond" w:hAnsi="Garamond" w:cs="Calibri"/>
          <w:color w:val="000000"/>
          <w:shd w:val="clear" w:color="auto" w:fill="FFFFFF"/>
          <w:lang w:val="es-ES_tradnl"/>
        </w:rPr>
        <w:t>so me refiero, un análisis analí</w:t>
      </w:r>
      <w:r w:rsidR="00E92573">
        <w:rPr>
          <w:rFonts w:ascii="Garamond" w:hAnsi="Garamond" w:cs="Calibri"/>
          <w:color w:val="000000"/>
          <w:shd w:val="clear" w:color="auto" w:fill="FFFFFF"/>
          <w:lang w:val="es-ES_tradnl"/>
        </w:rPr>
        <w:t>tico de cada rubro como debe de ser, okey, si, esto para esto, materiales, pero para que materiales, para que, o sea, porque no estamos hablando de tostones, estamos hablando de millones. Otro ejemplo, le voy  a poner otro, o sea le estoy explicando porque</w:t>
      </w:r>
      <w:r w:rsidR="00E97ABF">
        <w:rPr>
          <w:rFonts w:ascii="Garamond" w:hAnsi="Garamond" w:cs="Calibri"/>
          <w:color w:val="000000"/>
          <w:shd w:val="clear" w:color="auto" w:fill="FFFFFF"/>
          <w:lang w:val="es-ES_tradnl"/>
        </w:rPr>
        <w:t xml:space="preserve"> es importante que nos desglose…”. </w:t>
      </w:r>
      <w:r w:rsidR="00E97ABF">
        <w:rPr>
          <w:rFonts w:ascii="Garamond" w:hAnsi="Garamond" w:cs="Calibri"/>
          <w:color w:val="000000"/>
          <w:lang w:val="es-ES_tradnl"/>
        </w:rPr>
        <w:t xml:space="preserve">El C. Tesorero Municipal, C.P. </w:t>
      </w:r>
      <w:r w:rsidR="00E97ABF" w:rsidRPr="00A86821">
        <w:rPr>
          <w:rFonts w:ascii="Garamond" w:hAnsi="Garamond" w:cs="Calibri"/>
          <w:color w:val="000000"/>
        </w:rPr>
        <w:t>Manuel de Jesús Palafox Carrillo</w:t>
      </w:r>
      <w:r w:rsidR="00E97ABF">
        <w:rPr>
          <w:rFonts w:ascii="Garamond" w:hAnsi="Garamond" w:cs="Calibri"/>
          <w:color w:val="000000"/>
        </w:rPr>
        <w:t xml:space="preserve">: “No, no, si entiendo, claro que sí”. </w:t>
      </w:r>
      <w:r w:rsidR="00E97ABF">
        <w:rPr>
          <w:rFonts w:ascii="Garamond" w:hAnsi="Garamond" w:cs="Calibri"/>
          <w:color w:val="000000"/>
          <w:lang w:val="es-ES_tradnl"/>
        </w:rPr>
        <w:t>L</w:t>
      </w:r>
      <w:r w:rsidR="00E97ABF" w:rsidRPr="00D67967">
        <w:rPr>
          <w:rFonts w:ascii="Garamond" w:hAnsi="Garamond" w:cs="Calibri"/>
          <w:color w:val="000000"/>
          <w:lang w:val="es-ES_tradnl"/>
        </w:rPr>
        <w:t>a</w:t>
      </w:r>
      <w:r w:rsidR="00E97ABF">
        <w:rPr>
          <w:rFonts w:ascii="Garamond" w:hAnsi="Garamond" w:cs="Calibri"/>
          <w:color w:val="000000"/>
          <w:lang w:val="es-ES_tradnl"/>
        </w:rPr>
        <w:t xml:space="preserve"> R</w:t>
      </w:r>
      <w:r w:rsidR="00E97ABF" w:rsidRPr="00D67967">
        <w:rPr>
          <w:rFonts w:ascii="Garamond" w:hAnsi="Garamond" w:cs="Calibri"/>
          <w:color w:val="000000"/>
          <w:lang w:val="es-ES_tradnl"/>
        </w:rPr>
        <w:t>egidor</w:t>
      </w:r>
      <w:r w:rsidR="00E97ABF">
        <w:rPr>
          <w:rFonts w:ascii="Garamond" w:hAnsi="Garamond" w:cs="Calibri"/>
          <w:color w:val="000000"/>
          <w:lang w:val="es-ES_tradnl"/>
        </w:rPr>
        <w:t>a</w:t>
      </w:r>
      <w:r w:rsidR="00E97ABF" w:rsidRPr="00D67967">
        <w:rPr>
          <w:rFonts w:ascii="Garamond" w:hAnsi="Garamond" w:cs="Calibri"/>
          <w:color w:val="000000"/>
          <w:lang w:val="es-ES_tradnl"/>
        </w:rPr>
        <w:t>,</w:t>
      </w:r>
      <w:r w:rsidR="00E97ABF">
        <w:rPr>
          <w:rFonts w:ascii="Garamond" w:hAnsi="Garamond" w:cs="Calibri"/>
          <w:color w:val="000000"/>
          <w:lang w:val="es-ES_tradnl"/>
        </w:rPr>
        <w:t xml:space="preserve"> C. </w:t>
      </w:r>
      <w:r w:rsidR="00E97ABF" w:rsidRPr="00D67967">
        <w:rPr>
          <w:rFonts w:ascii="Garamond" w:hAnsi="Garamond" w:cs="Calibri"/>
          <w:color w:val="000000"/>
          <w:shd w:val="clear" w:color="auto" w:fill="FFFFFF"/>
          <w:lang w:val="es-ES_tradnl"/>
        </w:rPr>
        <w:t xml:space="preserve">Carla </w:t>
      </w:r>
      <w:proofErr w:type="spellStart"/>
      <w:r w:rsidR="00E97ABF" w:rsidRPr="00D67967">
        <w:rPr>
          <w:rFonts w:ascii="Garamond" w:hAnsi="Garamond" w:cs="Calibri"/>
          <w:color w:val="000000"/>
          <w:shd w:val="clear" w:color="auto" w:fill="FFFFFF"/>
          <w:lang w:val="es-ES_tradnl"/>
        </w:rPr>
        <w:t>Verenice</w:t>
      </w:r>
      <w:proofErr w:type="spellEnd"/>
      <w:r w:rsidR="00E97ABF" w:rsidRPr="00D67967">
        <w:rPr>
          <w:rFonts w:ascii="Garamond" w:hAnsi="Garamond" w:cs="Calibri"/>
          <w:color w:val="000000"/>
          <w:shd w:val="clear" w:color="auto" w:fill="FFFFFF"/>
          <w:lang w:val="es-ES_tradnl"/>
        </w:rPr>
        <w:t xml:space="preserve"> Esparza Quintero</w:t>
      </w:r>
      <w:r w:rsidR="00E97ABF">
        <w:rPr>
          <w:rFonts w:ascii="Garamond" w:hAnsi="Garamond" w:cs="Calibri"/>
          <w:color w:val="000000"/>
          <w:shd w:val="clear" w:color="auto" w:fill="FFFFFF"/>
          <w:lang w:val="es-ES_tradnl"/>
        </w:rPr>
        <w:t>: “D</w:t>
      </w:r>
      <w:r w:rsidR="00E92573">
        <w:rPr>
          <w:rFonts w:ascii="Garamond" w:hAnsi="Garamond" w:cs="Calibri"/>
          <w:color w:val="000000"/>
          <w:shd w:val="clear" w:color="auto" w:fill="FFFFFF"/>
          <w:lang w:val="es-ES_tradnl"/>
        </w:rPr>
        <w:t xml:space="preserve">e manera </w:t>
      </w:r>
      <w:r w:rsidR="00E97ABF">
        <w:rPr>
          <w:rFonts w:ascii="Garamond" w:hAnsi="Garamond" w:cs="Calibri"/>
          <w:color w:val="000000"/>
          <w:shd w:val="clear" w:color="auto" w:fill="FFFFFF"/>
          <w:lang w:val="es-ES_tradnl"/>
        </w:rPr>
        <w:t>analítica cada rubro y cada partida. El de difusión por ejemplo, tres sesenta y uno nos da</w:t>
      </w:r>
      <w:r w:rsidR="00764D1A">
        <w:rPr>
          <w:rFonts w:ascii="Garamond" w:hAnsi="Garamond" w:cs="Calibri"/>
          <w:color w:val="000000"/>
          <w:shd w:val="clear" w:color="auto" w:fill="FFFFFF"/>
          <w:lang w:val="es-ES_tradnl"/>
        </w:rPr>
        <w:t>…es</w:t>
      </w:r>
      <w:r w:rsidR="00E97ABF">
        <w:rPr>
          <w:rFonts w:ascii="Garamond" w:hAnsi="Garamond" w:cs="Calibri"/>
          <w:color w:val="000000"/>
          <w:shd w:val="clear" w:color="auto" w:fill="FFFFFF"/>
          <w:lang w:val="es-ES_tradnl"/>
        </w:rPr>
        <w:t xml:space="preserve"> un millón setecientos y lo quieren modificar a ochocientos millones, a ocho millones perdón. Servicios profesionales, científicos, técnicos integrales, </w:t>
      </w:r>
      <w:r w:rsidR="00764D1A">
        <w:rPr>
          <w:rFonts w:ascii="Garamond" w:hAnsi="Garamond" w:cs="Calibri"/>
          <w:color w:val="000000"/>
          <w:shd w:val="clear" w:color="auto" w:fill="FFFFFF"/>
          <w:lang w:val="es-ES_tradnl"/>
        </w:rPr>
        <w:t xml:space="preserve">de </w:t>
      </w:r>
      <w:r w:rsidR="00E97ABF">
        <w:rPr>
          <w:rFonts w:ascii="Garamond" w:hAnsi="Garamond" w:cs="Calibri"/>
          <w:color w:val="000000"/>
          <w:shd w:val="clear" w:color="auto" w:fill="FFFFFF"/>
          <w:lang w:val="es-ES_tradnl"/>
        </w:rPr>
        <w:t xml:space="preserve">setecientos mil pesos a diecisiete millones y así nos podemos ir, </w:t>
      </w:r>
      <w:r w:rsidR="00764D1A">
        <w:rPr>
          <w:rFonts w:ascii="Garamond" w:hAnsi="Garamond" w:cs="Calibri"/>
          <w:color w:val="000000"/>
          <w:shd w:val="clear" w:color="auto" w:fill="FFFFFF"/>
          <w:lang w:val="es-ES_tradnl"/>
        </w:rPr>
        <w:t>o sea, el</w:t>
      </w:r>
      <w:r w:rsidR="00E97ABF">
        <w:rPr>
          <w:rFonts w:ascii="Garamond" w:hAnsi="Garamond" w:cs="Calibri"/>
          <w:color w:val="000000"/>
          <w:shd w:val="clear" w:color="auto" w:fill="FFFFFF"/>
          <w:lang w:val="es-ES_tradnl"/>
        </w:rPr>
        <w:t xml:space="preserve"> desglose exactamente de cada cosa, </w:t>
      </w:r>
      <w:r w:rsidR="00764D1A">
        <w:rPr>
          <w:rFonts w:ascii="Garamond" w:hAnsi="Garamond" w:cs="Calibri"/>
          <w:color w:val="000000"/>
          <w:shd w:val="clear" w:color="auto" w:fill="FFFFFF"/>
          <w:lang w:val="es-ES_tradnl"/>
        </w:rPr>
        <w:t xml:space="preserve">el </w:t>
      </w:r>
      <w:r w:rsidR="00E97ABF">
        <w:rPr>
          <w:rFonts w:ascii="Garamond" w:hAnsi="Garamond" w:cs="Calibri"/>
          <w:color w:val="000000"/>
          <w:shd w:val="clear" w:color="auto" w:fill="FFFFFF"/>
          <w:lang w:val="es-ES_tradnl"/>
        </w:rPr>
        <w:t>analítico pues. En que, o sea, como a mitad de</w:t>
      </w:r>
      <w:r w:rsidR="00764D1A">
        <w:rPr>
          <w:rFonts w:ascii="Garamond" w:hAnsi="Garamond" w:cs="Calibri"/>
          <w:color w:val="000000"/>
          <w:shd w:val="clear" w:color="auto" w:fill="FFFFFF"/>
          <w:lang w:val="es-ES_tradnl"/>
        </w:rPr>
        <w:t>l</w:t>
      </w:r>
      <w:r w:rsidR="00E97ABF">
        <w:rPr>
          <w:rFonts w:ascii="Garamond" w:hAnsi="Garamond" w:cs="Calibri"/>
          <w:color w:val="000000"/>
          <w:shd w:val="clear" w:color="auto" w:fill="FFFFFF"/>
          <w:lang w:val="es-ES_tradnl"/>
        </w:rPr>
        <w:t xml:space="preserve"> año puede haber esa diferencia estratosférica de cada rubro”. </w:t>
      </w:r>
      <w:r w:rsidR="00E97ABF">
        <w:rPr>
          <w:rFonts w:ascii="Garamond" w:hAnsi="Garamond" w:cs="Calibri"/>
          <w:color w:val="000000"/>
          <w:lang w:val="es-ES_tradnl"/>
        </w:rPr>
        <w:t xml:space="preserve">El C. Tesorero Municipal, C.P. </w:t>
      </w:r>
      <w:r w:rsidR="00E97ABF" w:rsidRPr="00A86821">
        <w:rPr>
          <w:rFonts w:ascii="Garamond" w:hAnsi="Garamond" w:cs="Calibri"/>
          <w:color w:val="000000"/>
        </w:rPr>
        <w:t>Manuel de Jesús Palafox Carrillo</w:t>
      </w:r>
      <w:r w:rsidR="00E97ABF">
        <w:rPr>
          <w:rFonts w:ascii="Garamond" w:hAnsi="Garamond" w:cs="Calibri"/>
          <w:color w:val="000000"/>
        </w:rPr>
        <w:t xml:space="preserve">: “Nada más para el contexto de mi respuesta, la operación del Ayuntamiento requiere de un techo presupuestal cada año, todos lo sabemos, este techo presupuestal va en función a los ingresos que nosotros tenemos proyectados obtener, debido a eso cuando nosotros elaboramos </w:t>
      </w:r>
      <w:r w:rsidR="00764D1A">
        <w:rPr>
          <w:rFonts w:ascii="Garamond" w:hAnsi="Garamond" w:cs="Calibri"/>
          <w:color w:val="000000"/>
        </w:rPr>
        <w:t xml:space="preserve">nuestro </w:t>
      </w:r>
      <w:r w:rsidR="00E97ABF">
        <w:rPr>
          <w:rFonts w:ascii="Garamond" w:hAnsi="Garamond" w:cs="Calibri"/>
          <w:color w:val="000000"/>
        </w:rPr>
        <w:t>presupuesto de egresos, este presupuesto de egresos tiene una limitante y nuestra limitante es nuestro presupuesto de egresos, perdón, nuestra ley de ingresos, entonces cuando nosotros hacemos el presupuesto de egresos a nosotros no nos alcanza el dinero para cubrir todas las necesidades del Ayuntamiento, entonces que hacemos, lo que u</w:t>
      </w:r>
      <w:r w:rsidR="00764D1A">
        <w:rPr>
          <w:rFonts w:ascii="Garamond" w:hAnsi="Garamond" w:cs="Calibri"/>
          <w:color w:val="000000"/>
        </w:rPr>
        <w:t>rja ahorita, lo que urja ahorita y</w:t>
      </w:r>
      <w:r w:rsidR="00E97ABF">
        <w:rPr>
          <w:rFonts w:ascii="Garamond" w:hAnsi="Garamond" w:cs="Calibri"/>
          <w:color w:val="000000"/>
        </w:rPr>
        <w:t xml:space="preserve"> como dio la introducción </w:t>
      </w:r>
      <w:r w:rsidR="00B92984">
        <w:rPr>
          <w:rFonts w:ascii="Garamond" w:hAnsi="Garamond" w:cs="Calibri"/>
          <w:color w:val="000000"/>
        </w:rPr>
        <w:t xml:space="preserve">el regidor Franco, como fue el tema del combustible, nosotros nada más le pusimos la mitad porque obviamente en el primer semestre íbamos a tener ese consumo e íbamos a esperar lo que son este tipo de modificaciones al presupuesto y a la ley de…perdón, al presupuesto de ingresos, porque ya considerábamos esa situación, entonces para darle techo financiero y para darle funcionalidad al Ayuntamiento se movieron algunas partidas, no es que estemos gastando más, no es que…este…ya se nos acabó el presupuesto, sino que fue una situación que todos la vivimos en el mes de diciembre y que en las mesas de trabajo </w:t>
      </w:r>
      <w:r w:rsidR="00764D1A">
        <w:rPr>
          <w:rFonts w:ascii="Garamond" w:hAnsi="Garamond" w:cs="Calibri"/>
          <w:color w:val="000000"/>
        </w:rPr>
        <w:t xml:space="preserve">que hicimos </w:t>
      </w:r>
      <w:r w:rsidR="006F6AC9">
        <w:rPr>
          <w:rFonts w:ascii="Garamond" w:hAnsi="Garamond" w:cs="Calibri"/>
          <w:color w:val="000000"/>
        </w:rPr>
        <w:t xml:space="preserve">se hicieron esos ajustes, en el entendido de que cuando se hicieran las modificaciones presupuestales se afectarían las partidas que habían quedado descubiertas. Ese es el tema”. </w:t>
      </w:r>
      <w:r w:rsidR="006F6AC9">
        <w:rPr>
          <w:rFonts w:ascii="Garamond" w:hAnsi="Garamond" w:cs="Calibri"/>
          <w:color w:val="000000"/>
          <w:lang w:val="es-ES_tradnl"/>
        </w:rPr>
        <w:t>L</w:t>
      </w:r>
      <w:r w:rsidR="006F6AC9" w:rsidRPr="00D67967">
        <w:rPr>
          <w:rFonts w:ascii="Garamond" w:hAnsi="Garamond" w:cs="Calibri"/>
          <w:color w:val="000000"/>
          <w:lang w:val="es-ES_tradnl"/>
        </w:rPr>
        <w:t>a</w:t>
      </w:r>
      <w:r w:rsidR="006F6AC9">
        <w:rPr>
          <w:rFonts w:ascii="Garamond" w:hAnsi="Garamond" w:cs="Calibri"/>
          <w:color w:val="000000"/>
          <w:lang w:val="es-ES_tradnl"/>
        </w:rPr>
        <w:t xml:space="preserve"> R</w:t>
      </w:r>
      <w:r w:rsidR="006F6AC9" w:rsidRPr="00D67967">
        <w:rPr>
          <w:rFonts w:ascii="Garamond" w:hAnsi="Garamond" w:cs="Calibri"/>
          <w:color w:val="000000"/>
          <w:lang w:val="es-ES_tradnl"/>
        </w:rPr>
        <w:t>egidor</w:t>
      </w:r>
      <w:r w:rsidR="006F6AC9">
        <w:rPr>
          <w:rFonts w:ascii="Garamond" w:hAnsi="Garamond" w:cs="Calibri"/>
          <w:color w:val="000000"/>
          <w:lang w:val="es-ES_tradnl"/>
        </w:rPr>
        <w:t>a</w:t>
      </w:r>
      <w:r w:rsidR="006F6AC9" w:rsidRPr="00D67967">
        <w:rPr>
          <w:rFonts w:ascii="Garamond" w:hAnsi="Garamond" w:cs="Calibri"/>
          <w:color w:val="000000"/>
          <w:lang w:val="es-ES_tradnl"/>
        </w:rPr>
        <w:t>,</w:t>
      </w:r>
      <w:r w:rsidR="006F6AC9">
        <w:rPr>
          <w:rFonts w:ascii="Garamond" w:hAnsi="Garamond" w:cs="Calibri"/>
          <w:color w:val="000000"/>
          <w:lang w:val="es-ES_tradnl"/>
        </w:rPr>
        <w:t xml:space="preserve"> C. </w:t>
      </w:r>
      <w:r w:rsidR="006F6AC9" w:rsidRPr="00D67967">
        <w:rPr>
          <w:rFonts w:ascii="Garamond" w:hAnsi="Garamond" w:cs="Calibri"/>
          <w:color w:val="000000"/>
          <w:shd w:val="clear" w:color="auto" w:fill="FFFFFF"/>
          <w:lang w:val="es-ES_tradnl"/>
        </w:rPr>
        <w:t xml:space="preserve">Carla </w:t>
      </w:r>
      <w:proofErr w:type="spellStart"/>
      <w:r w:rsidR="006F6AC9" w:rsidRPr="00D67967">
        <w:rPr>
          <w:rFonts w:ascii="Garamond" w:hAnsi="Garamond" w:cs="Calibri"/>
          <w:color w:val="000000"/>
          <w:shd w:val="clear" w:color="auto" w:fill="FFFFFF"/>
          <w:lang w:val="es-ES_tradnl"/>
        </w:rPr>
        <w:t>Verenice</w:t>
      </w:r>
      <w:proofErr w:type="spellEnd"/>
      <w:r w:rsidR="006F6AC9" w:rsidRPr="00D67967">
        <w:rPr>
          <w:rFonts w:ascii="Garamond" w:hAnsi="Garamond" w:cs="Calibri"/>
          <w:color w:val="000000"/>
          <w:shd w:val="clear" w:color="auto" w:fill="FFFFFF"/>
          <w:lang w:val="es-ES_tradnl"/>
        </w:rPr>
        <w:t xml:space="preserve"> Esparza Quintero</w:t>
      </w:r>
      <w:r w:rsidR="006F6AC9">
        <w:rPr>
          <w:rFonts w:ascii="Garamond" w:hAnsi="Garamond" w:cs="Calibri"/>
          <w:color w:val="000000"/>
          <w:shd w:val="clear" w:color="auto" w:fill="FFFFFF"/>
          <w:lang w:val="es-ES_tradnl"/>
        </w:rPr>
        <w:t xml:space="preserve">: “Sí, me queda claro, me está explicando eso, pero no me ha respondido, o sea, ¿si se da </w:t>
      </w:r>
      <w:r w:rsidR="006F6AC9">
        <w:rPr>
          <w:rFonts w:ascii="Garamond" w:hAnsi="Garamond" w:cs="Calibri"/>
          <w:color w:val="000000"/>
          <w:shd w:val="clear" w:color="auto" w:fill="FFFFFF"/>
          <w:lang w:val="es-ES_tradnl"/>
        </w:rPr>
        <w:lastRenderedPageBreak/>
        <w:t xml:space="preserve">cuenta de la diferencia tan grande que hay?, nada más en eso, nos podemos ir a varias, </w:t>
      </w:r>
      <w:r w:rsidR="00764D1A">
        <w:rPr>
          <w:rFonts w:ascii="Garamond" w:hAnsi="Garamond" w:cs="Calibri"/>
          <w:color w:val="000000"/>
          <w:shd w:val="clear" w:color="auto" w:fill="FFFFFF"/>
          <w:lang w:val="es-ES_tradnl"/>
        </w:rPr>
        <w:t xml:space="preserve">pero </w:t>
      </w:r>
      <w:r w:rsidR="006F6AC9">
        <w:rPr>
          <w:rFonts w:ascii="Garamond" w:hAnsi="Garamond" w:cs="Calibri"/>
          <w:color w:val="000000"/>
          <w:shd w:val="clear" w:color="auto" w:fill="FFFFFF"/>
          <w:lang w:val="es-ES_tradnl"/>
        </w:rPr>
        <w:t xml:space="preserve">quiere decir entonces que hicimos un muy mal cálculo para ejercer el presupuesto desde el año…para presentar nuestros ingresos, nuestro proyecto de egresos, porque son de setecientos mil pesos a diecisiete millones en una cosa pequeñita, esas son las cantidades chiquitas, hay muchas más amplias”. </w:t>
      </w:r>
      <w:r w:rsidR="006F6AC9">
        <w:rPr>
          <w:rFonts w:ascii="Garamond" w:hAnsi="Garamond" w:cs="Calibri"/>
          <w:color w:val="000000"/>
          <w:lang w:val="es-ES_tradnl"/>
        </w:rPr>
        <w:t xml:space="preserve">El C. Tesorero Municipal, C.P. </w:t>
      </w:r>
      <w:r w:rsidR="006F6AC9" w:rsidRPr="00A86821">
        <w:rPr>
          <w:rFonts w:ascii="Garamond" w:hAnsi="Garamond" w:cs="Calibri"/>
          <w:color w:val="000000"/>
        </w:rPr>
        <w:t>Manuel de Jesús Palafox Carrillo</w:t>
      </w:r>
      <w:r w:rsidR="006F6AC9">
        <w:rPr>
          <w:rFonts w:ascii="Garamond" w:hAnsi="Garamond" w:cs="Calibri"/>
          <w:color w:val="000000"/>
        </w:rPr>
        <w:t xml:space="preserve">: “Sí, le vuelvo a repetir, no es que hayamos hecho un mal cálculo, el techo o la cobija estaba muy reducida, entonces nosotros tenemos que darle su techo presupuestal a los medios, a todo lo que es la operación, combustibles, aseo, a todo los servicios que presta el Ayuntamiento. Entonces lo que requerimos fue funcionalidad y aunque no alcanzara por eso nosotros le quitamos a unas partidas, hay partidas que se usan por ejemplo en el segundo semestre, entonces de ahí le quitamos para gastar en el primer semestre, </w:t>
      </w:r>
      <w:r w:rsidR="002E5E61">
        <w:rPr>
          <w:rFonts w:ascii="Garamond" w:hAnsi="Garamond" w:cs="Calibri"/>
          <w:color w:val="000000"/>
        </w:rPr>
        <w:t xml:space="preserve">que es </w:t>
      </w:r>
      <w:r w:rsidR="006F6AC9">
        <w:rPr>
          <w:rFonts w:ascii="Garamond" w:hAnsi="Garamond" w:cs="Calibri"/>
          <w:color w:val="000000"/>
        </w:rPr>
        <w:t>en el que aca</w:t>
      </w:r>
      <w:r w:rsidR="002F4B25">
        <w:rPr>
          <w:rFonts w:ascii="Garamond" w:hAnsi="Garamond" w:cs="Calibri"/>
          <w:color w:val="000000"/>
        </w:rPr>
        <w:t xml:space="preserve">bamos de pasar, esa es la parte”. </w:t>
      </w:r>
      <w:r w:rsidR="002F4B25">
        <w:rPr>
          <w:rFonts w:ascii="Garamond" w:hAnsi="Garamond" w:cs="Calibri"/>
          <w:color w:val="000000"/>
          <w:lang w:val="es-ES_tradnl"/>
        </w:rPr>
        <w:t>L</w:t>
      </w:r>
      <w:r w:rsidR="002F4B25" w:rsidRPr="00D67967">
        <w:rPr>
          <w:rFonts w:ascii="Garamond" w:hAnsi="Garamond" w:cs="Calibri"/>
          <w:color w:val="000000"/>
          <w:lang w:val="es-ES_tradnl"/>
        </w:rPr>
        <w:t>a</w:t>
      </w:r>
      <w:r w:rsidR="002F4B25">
        <w:rPr>
          <w:rFonts w:ascii="Garamond" w:hAnsi="Garamond" w:cs="Calibri"/>
          <w:color w:val="000000"/>
          <w:lang w:val="es-ES_tradnl"/>
        </w:rPr>
        <w:t xml:space="preserve"> R</w:t>
      </w:r>
      <w:r w:rsidR="002F4B25" w:rsidRPr="00D67967">
        <w:rPr>
          <w:rFonts w:ascii="Garamond" w:hAnsi="Garamond" w:cs="Calibri"/>
          <w:color w:val="000000"/>
          <w:lang w:val="es-ES_tradnl"/>
        </w:rPr>
        <w:t>egidor</w:t>
      </w:r>
      <w:r w:rsidR="002F4B25">
        <w:rPr>
          <w:rFonts w:ascii="Garamond" w:hAnsi="Garamond" w:cs="Calibri"/>
          <w:color w:val="000000"/>
          <w:lang w:val="es-ES_tradnl"/>
        </w:rPr>
        <w:t>a</w:t>
      </w:r>
      <w:r w:rsidR="002F4B25" w:rsidRPr="00D67967">
        <w:rPr>
          <w:rFonts w:ascii="Garamond" w:hAnsi="Garamond" w:cs="Calibri"/>
          <w:color w:val="000000"/>
          <w:lang w:val="es-ES_tradnl"/>
        </w:rPr>
        <w:t>,</w:t>
      </w:r>
      <w:r w:rsidR="002F4B25">
        <w:rPr>
          <w:rFonts w:ascii="Garamond" w:hAnsi="Garamond" w:cs="Calibri"/>
          <w:color w:val="000000"/>
          <w:lang w:val="es-ES_tradnl"/>
        </w:rPr>
        <w:t xml:space="preserve"> C. </w:t>
      </w:r>
      <w:r w:rsidR="002F4B25" w:rsidRPr="00D67967">
        <w:rPr>
          <w:rFonts w:ascii="Garamond" w:hAnsi="Garamond" w:cs="Calibri"/>
          <w:color w:val="000000"/>
          <w:shd w:val="clear" w:color="auto" w:fill="FFFFFF"/>
          <w:lang w:val="es-ES_tradnl"/>
        </w:rPr>
        <w:t xml:space="preserve">Carla </w:t>
      </w:r>
      <w:proofErr w:type="spellStart"/>
      <w:r w:rsidR="002F4B25" w:rsidRPr="00D67967">
        <w:rPr>
          <w:rFonts w:ascii="Garamond" w:hAnsi="Garamond" w:cs="Calibri"/>
          <w:color w:val="000000"/>
          <w:shd w:val="clear" w:color="auto" w:fill="FFFFFF"/>
          <w:lang w:val="es-ES_tradnl"/>
        </w:rPr>
        <w:t>Verenice</w:t>
      </w:r>
      <w:proofErr w:type="spellEnd"/>
      <w:r w:rsidR="002F4B25" w:rsidRPr="00D67967">
        <w:rPr>
          <w:rFonts w:ascii="Garamond" w:hAnsi="Garamond" w:cs="Calibri"/>
          <w:color w:val="000000"/>
          <w:shd w:val="clear" w:color="auto" w:fill="FFFFFF"/>
          <w:lang w:val="es-ES_tradnl"/>
        </w:rPr>
        <w:t xml:space="preserve"> Esparza Quintero</w:t>
      </w:r>
      <w:r w:rsidR="002F4B25">
        <w:rPr>
          <w:rFonts w:ascii="Garamond" w:hAnsi="Garamond" w:cs="Calibri"/>
          <w:color w:val="000000"/>
          <w:shd w:val="clear" w:color="auto" w:fill="FFFFFF"/>
          <w:lang w:val="es-ES_tradnl"/>
        </w:rPr>
        <w:t xml:space="preserve">: “Tocando el tema de la propuesta del regidor José, veo también…o sea, también se me hace más importante obviamente obra pública que difusión y </w:t>
      </w:r>
      <w:r w:rsidR="002F4B25">
        <w:rPr>
          <w:rFonts w:ascii="Garamond" w:hAnsi="Garamond" w:cs="Calibri"/>
          <w:color w:val="000000"/>
        </w:rPr>
        <w:t xml:space="preserve">que todos este tipo de situaciones que se tenían contemplado anteriormente, yo también estoy a favor de. Nada más que si me gustaría hacer aquí…compañero Chato, ¿de </w:t>
      </w:r>
      <w:r w:rsidR="007C29F9">
        <w:rPr>
          <w:rFonts w:ascii="Garamond" w:hAnsi="Garamond" w:cs="Calibri"/>
          <w:color w:val="000000"/>
        </w:rPr>
        <w:t>cuál</w:t>
      </w:r>
      <w:r w:rsidR="002F4B25">
        <w:rPr>
          <w:rFonts w:ascii="Garamond" w:hAnsi="Garamond" w:cs="Calibri"/>
          <w:color w:val="000000"/>
        </w:rPr>
        <w:t xml:space="preserve"> decías de la nueve o de la cinco?, porque hay dos partidas que se refieren a lo mismo”.  </w:t>
      </w:r>
      <w:r w:rsidR="002F4B25" w:rsidRPr="002F4B25">
        <w:rPr>
          <w:rFonts w:ascii="Garamond" w:hAnsi="Garamond" w:cs="Calibri"/>
          <w:color w:val="000000"/>
          <w:lang w:val="es-ES_tradnl"/>
        </w:rPr>
        <w:t>El Regidor, C. José Rodríguez González:</w:t>
      </w:r>
      <w:r w:rsidR="002F4B25">
        <w:rPr>
          <w:rFonts w:ascii="Garamond" w:hAnsi="Garamond" w:cs="Calibri"/>
          <w:color w:val="000000"/>
          <w:lang w:val="es-ES_tradnl"/>
        </w:rPr>
        <w:t xml:space="preserve"> “Al capítulo seis mil”. L</w:t>
      </w:r>
      <w:r w:rsidR="002F4B25" w:rsidRPr="00D67967">
        <w:rPr>
          <w:rFonts w:ascii="Garamond" w:hAnsi="Garamond" w:cs="Calibri"/>
          <w:color w:val="000000"/>
          <w:lang w:val="es-ES_tradnl"/>
        </w:rPr>
        <w:t>a</w:t>
      </w:r>
      <w:r w:rsidR="002F4B25">
        <w:rPr>
          <w:rFonts w:ascii="Garamond" w:hAnsi="Garamond" w:cs="Calibri"/>
          <w:color w:val="000000"/>
          <w:lang w:val="es-ES_tradnl"/>
        </w:rPr>
        <w:t xml:space="preserve"> R</w:t>
      </w:r>
      <w:r w:rsidR="002F4B25" w:rsidRPr="00D67967">
        <w:rPr>
          <w:rFonts w:ascii="Garamond" w:hAnsi="Garamond" w:cs="Calibri"/>
          <w:color w:val="000000"/>
          <w:lang w:val="es-ES_tradnl"/>
        </w:rPr>
        <w:t>egidor</w:t>
      </w:r>
      <w:r w:rsidR="002F4B25">
        <w:rPr>
          <w:rFonts w:ascii="Garamond" w:hAnsi="Garamond" w:cs="Calibri"/>
          <w:color w:val="000000"/>
          <w:lang w:val="es-ES_tradnl"/>
        </w:rPr>
        <w:t>a</w:t>
      </w:r>
      <w:r w:rsidR="002F4B25" w:rsidRPr="00D67967">
        <w:rPr>
          <w:rFonts w:ascii="Garamond" w:hAnsi="Garamond" w:cs="Calibri"/>
          <w:color w:val="000000"/>
          <w:lang w:val="es-ES_tradnl"/>
        </w:rPr>
        <w:t>,</w:t>
      </w:r>
      <w:r w:rsidR="002F4B25">
        <w:rPr>
          <w:rFonts w:ascii="Garamond" w:hAnsi="Garamond" w:cs="Calibri"/>
          <w:color w:val="000000"/>
          <w:lang w:val="es-ES_tradnl"/>
        </w:rPr>
        <w:t xml:space="preserve"> C. </w:t>
      </w:r>
      <w:r w:rsidR="002F4B25" w:rsidRPr="00D67967">
        <w:rPr>
          <w:rFonts w:ascii="Garamond" w:hAnsi="Garamond" w:cs="Calibri"/>
          <w:color w:val="000000"/>
          <w:shd w:val="clear" w:color="auto" w:fill="FFFFFF"/>
          <w:lang w:val="es-ES_tradnl"/>
        </w:rPr>
        <w:t xml:space="preserve">Carla </w:t>
      </w:r>
      <w:proofErr w:type="spellStart"/>
      <w:r w:rsidR="002F4B25" w:rsidRPr="00D67967">
        <w:rPr>
          <w:rFonts w:ascii="Garamond" w:hAnsi="Garamond" w:cs="Calibri"/>
          <w:color w:val="000000"/>
          <w:shd w:val="clear" w:color="auto" w:fill="FFFFFF"/>
          <w:lang w:val="es-ES_tradnl"/>
        </w:rPr>
        <w:t>Verenice</w:t>
      </w:r>
      <w:proofErr w:type="spellEnd"/>
      <w:r w:rsidR="002F4B25" w:rsidRPr="00D67967">
        <w:rPr>
          <w:rFonts w:ascii="Garamond" w:hAnsi="Garamond" w:cs="Calibri"/>
          <w:color w:val="000000"/>
          <w:shd w:val="clear" w:color="auto" w:fill="FFFFFF"/>
          <w:lang w:val="es-ES_tradnl"/>
        </w:rPr>
        <w:t xml:space="preserve"> Esparza Quintero</w:t>
      </w:r>
      <w:r w:rsidR="002F4B25">
        <w:rPr>
          <w:rFonts w:ascii="Garamond" w:hAnsi="Garamond" w:cs="Calibri"/>
          <w:color w:val="000000"/>
          <w:shd w:val="clear" w:color="auto" w:fill="FFFFFF"/>
          <w:lang w:val="es-ES_tradnl"/>
        </w:rPr>
        <w:t>: “</w:t>
      </w:r>
      <w:r w:rsidR="00656820">
        <w:rPr>
          <w:rFonts w:ascii="Garamond" w:hAnsi="Garamond" w:cs="Calibri"/>
          <w:color w:val="000000"/>
          <w:shd w:val="clear" w:color="auto" w:fill="FFFFFF"/>
          <w:lang w:val="es-ES_tradnl"/>
        </w:rPr>
        <w:t>Okey. Tenemos aquí</w:t>
      </w:r>
      <w:r w:rsidR="00512131">
        <w:rPr>
          <w:rFonts w:ascii="Garamond" w:hAnsi="Garamond" w:cs="Calibri"/>
          <w:color w:val="000000"/>
          <w:shd w:val="clear" w:color="auto" w:fill="FFFFFF"/>
          <w:lang w:val="es-ES_tradnl"/>
        </w:rPr>
        <w:t xml:space="preserve">, existen dos rubros para un mismo concepto y existen dos partidas con diferente…le cambian algo de concepto, por ejemplo en la nueve tenemos refacciones…refacciones y accesorios, que le comentaba al compañero, refacciones y accesorios menores de equipo y transporte…bueno, esta es otra. Tenemos otra nueve, digo, </w:t>
      </w:r>
      <w:r w:rsidR="005B1154">
        <w:rPr>
          <w:rFonts w:ascii="Garamond" w:hAnsi="Garamond" w:cs="Calibri"/>
          <w:color w:val="000000"/>
          <w:shd w:val="clear" w:color="auto" w:fill="FFFFFF"/>
          <w:lang w:val="es-ES_tradnl"/>
        </w:rPr>
        <w:t xml:space="preserve">perdón, tenemos otra igual con refacción y mantenimiento y equipo de transporte, en diferentes partidas pero es lo mismo, una está por veintiocho millones doscientos cuarenta mil pesos y otra está por seis millones setecientos sesenta y tres mil, ¿entonces cuál es la buena?, porque es lo mismo, refacciones y accesorios menores de equipo de transporte y refacción y mantenimiento, nomás porque le ponen mantenimiento, de equipo de transporte. ¿Cuál de las dos?”. </w:t>
      </w:r>
      <w:r w:rsidR="005B1154">
        <w:rPr>
          <w:rFonts w:ascii="Garamond" w:hAnsi="Garamond" w:cs="Calibri"/>
          <w:color w:val="000000"/>
          <w:lang w:val="es-ES_tradnl"/>
        </w:rPr>
        <w:t xml:space="preserve">El C. Tesorero Municipal, C.P. </w:t>
      </w:r>
      <w:r w:rsidR="005B1154" w:rsidRPr="00A86821">
        <w:rPr>
          <w:rFonts w:ascii="Garamond" w:hAnsi="Garamond" w:cs="Calibri"/>
          <w:color w:val="000000"/>
        </w:rPr>
        <w:t>Manuel de Jesús Palafox Carrillo</w:t>
      </w:r>
      <w:r w:rsidR="005B1154">
        <w:rPr>
          <w:rFonts w:ascii="Garamond" w:hAnsi="Garamond" w:cs="Calibri"/>
          <w:color w:val="000000"/>
        </w:rPr>
        <w:t>: “</w:t>
      </w:r>
      <w:r w:rsidR="005C0D6D">
        <w:rPr>
          <w:rFonts w:ascii="Garamond" w:hAnsi="Garamond" w:cs="Calibri"/>
          <w:color w:val="000000"/>
          <w:shd w:val="clear" w:color="auto" w:fill="FFFFFF"/>
          <w:lang w:val="es-ES_tradnl"/>
        </w:rPr>
        <w:t xml:space="preserve">Aquí una cosa son las refacciones del equipo de transporte y la otra es para los servicios de mantenimiento, hay situaciones que tienen los vehículos que en el taller no los pueden arreglar y obviamente se tienen que mandar reparar, por ejemplo tenemos el caso de las…del programa a toda máquina, que obviamente que tenemos que darle mantenimiento a la maquinaria y aparte tiene que ser en la agencia, entonces ahí es donde se hace la diferencia. No es el mismo concepto, pareciera pero no es el mismo”. </w:t>
      </w:r>
      <w:r w:rsidR="005C0D6D">
        <w:rPr>
          <w:rFonts w:ascii="Garamond" w:hAnsi="Garamond" w:cs="Calibri"/>
          <w:color w:val="000000"/>
          <w:lang w:val="es-ES_tradnl"/>
        </w:rPr>
        <w:t>L</w:t>
      </w:r>
      <w:r w:rsidR="005C0D6D" w:rsidRPr="00D67967">
        <w:rPr>
          <w:rFonts w:ascii="Garamond" w:hAnsi="Garamond" w:cs="Calibri"/>
          <w:color w:val="000000"/>
          <w:lang w:val="es-ES_tradnl"/>
        </w:rPr>
        <w:t>a</w:t>
      </w:r>
      <w:r w:rsidR="005C0D6D">
        <w:rPr>
          <w:rFonts w:ascii="Garamond" w:hAnsi="Garamond" w:cs="Calibri"/>
          <w:color w:val="000000"/>
          <w:lang w:val="es-ES_tradnl"/>
        </w:rPr>
        <w:t xml:space="preserve"> R</w:t>
      </w:r>
      <w:r w:rsidR="005C0D6D" w:rsidRPr="00D67967">
        <w:rPr>
          <w:rFonts w:ascii="Garamond" w:hAnsi="Garamond" w:cs="Calibri"/>
          <w:color w:val="000000"/>
          <w:lang w:val="es-ES_tradnl"/>
        </w:rPr>
        <w:t>egidor</w:t>
      </w:r>
      <w:r w:rsidR="005C0D6D">
        <w:rPr>
          <w:rFonts w:ascii="Garamond" w:hAnsi="Garamond" w:cs="Calibri"/>
          <w:color w:val="000000"/>
          <w:lang w:val="es-ES_tradnl"/>
        </w:rPr>
        <w:t>a</w:t>
      </w:r>
      <w:r w:rsidR="005C0D6D" w:rsidRPr="00D67967">
        <w:rPr>
          <w:rFonts w:ascii="Garamond" w:hAnsi="Garamond" w:cs="Calibri"/>
          <w:color w:val="000000"/>
          <w:lang w:val="es-ES_tradnl"/>
        </w:rPr>
        <w:t>,</w:t>
      </w:r>
      <w:r w:rsidR="005C0D6D">
        <w:rPr>
          <w:rFonts w:ascii="Garamond" w:hAnsi="Garamond" w:cs="Calibri"/>
          <w:color w:val="000000"/>
          <w:lang w:val="es-ES_tradnl"/>
        </w:rPr>
        <w:t xml:space="preserve"> C. </w:t>
      </w:r>
      <w:r w:rsidR="005C0D6D" w:rsidRPr="00D67967">
        <w:rPr>
          <w:rFonts w:ascii="Garamond" w:hAnsi="Garamond" w:cs="Calibri"/>
          <w:color w:val="000000"/>
          <w:shd w:val="clear" w:color="auto" w:fill="FFFFFF"/>
          <w:lang w:val="es-ES_tradnl"/>
        </w:rPr>
        <w:t xml:space="preserve">Carla </w:t>
      </w:r>
      <w:proofErr w:type="spellStart"/>
      <w:r w:rsidR="005C0D6D" w:rsidRPr="00D67967">
        <w:rPr>
          <w:rFonts w:ascii="Garamond" w:hAnsi="Garamond" w:cs="Calibri"/>
          <w:color w:val="000000"/>
          <w:shd w:val="clear" w:color="auto" w:fill="FFFFFF"/>
          <w:lang w:val="es-ES_tradnl"/>
        </w:rPr>
        <w:t>Verenice</w:t>
      </w:r>
      <w:proofErr w:type="spellEnd"/>
      <w:r w:rsidR="005C0D6D" w:rsidRPr="00D67967">
        <w:rPr>
          <w:rFonts w:ascii="Garamond" w:hAnsi="Garamond" w:cs="Calibri"/>
          <w:color w:val="000000"/>
          <w:shd w:val="clear" w:color="auto" w:fill="FFFFFF"/>
          <w:lang w:val="es-ES_tradnl"/>
        </w:rPr>
        <w:t xml:space="preserve"> Esparza Quintero</w:t>
      </w:r>
      <w:r w:rsidR="005C0D6D">
        <w:rPr>
          <w:rFonts w:ascii="Garamond" w:hAnsi="Garamond" w:cs="Calibri"/>
          <w:color w:val="000000"/>
          <w:shd w:val="clear" w:color="auto" w:fill="FFFFFF"/>
          <w:lang w:val="es-ES_tradnl"/>
        </w:rPr>
        <w:t xml:space="preserve">: “Pues es que como dice </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refacción y mantenimiento de equipos de transporte</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 xml:space="preserve"> y la otra dice </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refacciones y accesorios menores de equipo de transporte</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 xml:space="preserve">. También tenemos otra que dice </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refacciones y accesorios menores de maquinaria y otros equipos</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 xml:space="preserve"> veinticinco millones y medio. Tenemos otra que dice </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instalación, reparación y mantenimiento de maquinaria y otros equipos</w:t>
      </w:r>
      <w:r w:rsidR="00E832AE">
        <w:rPr>
          <w:rFonts w:ascii="Garamond" w:hAnsi="Garamond" w:cs="Calibri"/>
          <w:color w:val="000000"/>
          <w:shd w:val="clear" w:color="auto" w:fill="FFFFFF"/>
          <w:lang w:val="es-ES_tradnl"/>
        </w:rPr>
        <w:t>”</w:t>
      </w:r>
      <w:r w:rsidR="005C0D6D">
        <w:rPr>
          <w:rFonts w:ascii="Garamond" w:hAnsi="Garamond" w:cs="Calibri"/>
          <w:color w:val="000000"/>
          <w:shd w:val="clear" w:color="auto" w:fill="FFFFFF"/>
          <w:lang w:val="es-ES_tradnl"/>
        </w:rPr>
        <w:t>, siete millones ochocientos</w:t>
      </w:r>
      <w:r w:rsidR="00D9251C">
        <w:rPr>
          <w:rFonts w:ascii="Garamond" w:hAnsi="Garamond" w:cs="Calibri"/>
          <w:color w:val="000000"/>
          <w:shd w:val="clear" w:color="auto" w:fill="FFFFFF"/>
          <w:lang w:val="es-ES_tradnl"/>
        </w:rPr>
        <w:t>. ¿Ahí cuál es la diferencia entonces?</w:t>
      </w:r>
      <w:r w:rsidR="005C0D6D">
        <w:rPr>
          <w:rFonts w:ascii="Garamond" w:hAnsi="Garamond" w:cs="Calibri"/>
          <w:color w:val="000000"/>
          <w:shd w:val="clear" w:color="auto" w:fill="FFFFFF"/>
          <w:lang w:val="es-ES_tradnl"/>
        </w:rPr>
        <w:t xml:space="preserve"> </w:t>
      </w:r>
      <w:r w:rsidR="00D9251C">
        <w:rPr>
          <w:rFonts w:ascii="Garamond" w:hAnsi="Garamond" w:cs="Calibri"/>
          <w:color w:val="000000"/>
          <w:shd w:val="clear" w:color="auto" w:fill="FFFFFF"/>
          <w:lang w:val="es-ES_tradnl"/>
        </w:rPr>
        <w:t>¿</w:t>
      </w:r>
      <w:proofErr w:type="gramStart"/>
      <w:r w:rsidR="00D9251C">
        <w:rPr>
          <w:rFonts w:ascii="Garamond" w:hAnsi="Garamond" w:cs="Calibri"/>
          <w:color w:val="000000"/>
          <w:shd w:val="clear" w:color="auto" w:fill="FFFFFF"/>
          <w:lang w:val="es-ES_tradnl"/>
        </w:rPr>
        <w:t>la</w:t>
      </w:r>
      <w:proofErr w:type="gramEnd"/>
      <w:r w:rsidR="00D9251C">
        <w:rPr>
          <w:rFonts w:ascii="Garamond" w:hAnsi="Garamond" w:cs="Calibri"/>
          <w:color w:val="000000"/>
          <w:shd w:val="clear" w:color="auto" w:fill="FFFFFF"/>
          <w:lang w:val="es-ES_tradnl"/>
        </w:rPr>
        <w:t xml:space="preserve"> instalación? ¿Una la diferencia es darle mantenimiento y otra la diferencia es la instalación?”.  </w:t>
      </w:r>
      <w:r w:rsidR="00D9251C">
        <w:rPr>
          <w:rFonts w:ascii="Garamond" w:hAnsi="Garamond" w:cs="Calibri"/>
          <w:color w:val="000000"/>
          <w:lang w:val="es-ES_tradnl"/>
        </w:rPr>
        <w:t xml:space="preserve">El C. Tesorero Municipal, C.P. </w:t>
      </w:r>
      <w:r w:rsidR="00D9251C" w:rsidRPr="00A86821">
        <w:rPr>
          <w:rFonts w:ascii="Garamond" w:hAnsi="Garamond" w:cs="Calibri"/>
          <w:color w:val="000000"/>
        </w:rPr>
        <w:t>Manuel de Jesús Palafox Carrillo</w:t>
      </w:r>
      <w:r w:rsidR="00D9251C">
        <w:rPr>
          <w:rFonts w:ascii="Garamond" w:hAnsi="Garamond" w:cs="Calibri"/>
          <w:color w:val="000000"/>
        </w:rPr>
        <w:t xml:space="preserve">: “Si, lo que pasa es que…”. </w:t>
      </w:r>
      <w:r w:rsidR="00D9251C">
        <w:rPr>
          <w:rFonts w:ascii="Garamond" w:hAnsi="Garamond" w:cs="Calibri"/>
          <w:color w:val="000000"/>
          <w:lang w:val="es-ES_tradnl"/>
        </w:rPr>
        <w:t>L</w:t>
      </w:r>
      <w:r w:rsidR="00D9251C" w:rsidRPr="00D67967">
        <w:rPr>
          <w:rFonts w:ascii="Garamond" w:hAnsi="Garamond" w:cs="Calibri"/>
          <w:color w:val="000000"/>
          <w:lang w:val="es-ES_tradnl"/>
        </w:rPr>
        <w:t>a</w:t>
      </w:r>
      <w:r w:rsidR="00D9251C">
        <w:rPr>
          <w:rFonts w:ascii="Garamond" w:hAnsi="Garamond" w:cs="Calibri"/>
          <w:color w:val="000000"/>
          <w:lang w:val="es-ES_tradnl"/>
        </w:rPr>
        <w:t xml:space="preserve"> R</w:t>
      </w:r>
      <w:r w:rsidR="00D9251C" w:rsidRPr="00D67967">
        <w:rPr>
          <w:rFonts w:ascii="Garamond" w:hAnsi="Garamond" w:cs="Calibri"/>
          <w:color w:val="000000"/>
          <w:lang w:val="es-ES_tradnl"/>
        </w:rPr>
        <w:t>egidor</w:t>
      </w:r>
      <w:r w:rsidR="00D9251C">
        <w:rPr>
          <w:rFonts w:ascii="Garamond" w:hAnsi="Garamond" w:cs="Calibri"/>
          <w:color w:val="000000"/>
          <w:lang w:val="es-ES_tradnl"/>
        </w:rPr>
        <w:t>a</w:t>
      </w:r>
      <w:r w:rsidR="00D9251C" w:rsidRPr="00D67967">
        <w:rPr>
          <w:rFonts w:ascii="Garamond" w:hAnsi="Garamond" w:cs="Calibri"/>
          <w:color w:val="000000"/>
          <w:lang w:val="es-ES_tradnl"/>
        </w:rPr>
        <w:t>,</w:t>
      </w:r>
      <w:r w:rsidR="00D9251C">
        <w:rPr>
          <w:rFonts w:ascii="Garamond" w:hAnsi="Garamond" w:cs="Calibri"/>
          <w:color w:val="000000"/>
          <w:lang w:val="es-ES_tradnl"/>
        </w:rPr>
        <w:t xml:space="preserve"> C. </w:t>
      </w:r>
      <w:r w:rsidR="00D9251C" w:rsidRPr="00D67967">
        <w:rPr>
          <w:rFonts w:ascii="Garamond" w:hAnsi="Garamond" w:cs="Calibri"/>
          <w:color w:val="000000"/>
          <w:shd w:val="clear" w:color="auto" w:fill="FFFFFF"/>
          <w:lang w:val="es-ES_tradnl"/>
        </w:rPr>
        <w:t xml:space="preserve">Carla </w:t>
      </w:r>
      <w:proofErr w:type="spellStart"/>
      <w:r w:rsidR="00D9251C" w:rsidRPr="00D67967">
        <w:rPr>
          <w:rFonts w:ascii="Garamond" w:hAnsi="Garamond" w:cs="Calibri"/>
          <w:color w:val="000000"/>
          <w:shd w:val="clear" w:color="auto" w:fill="FFFFFF"/>
          <w:lang w:val="es-ES_tradnl"/>
        </w:rPr>
        <w:t>Verenice</w:t>
      </w:r>
      <w:proofErr w:type="spellEnd"/>
      <w:r w:rsidR="00D9251C" w:rsidRPr="00D67967">
        <w:rPr>
          <w:rFonts w:ascii="Garamond" w:hAnsi="Garamond" w:cs="Calibri"/>
          <w:color w:val="000000"/>
          <w:shd w:val="clear" w:color="auto" w:fill="FFFFFF"/>
          <w:lang w:val="es-ES_tradnl"/>
        </w:rPr>
        <w:t xml:space="preserve"> Esparza Quintero</w:t>
      </w:r>
      <w:r w:rsidR="00D9251C">
        <w:rPr>
          <w:rFonts w:ascii="Garamond" w:hAnsi="Garamond" w:cs="Calibri"/>
          <w:color w:val="000000"/>
          <w:shd w:val="clear" w:color="auto" w:fill="FFFFFF"/>
          <w:lang w:val="es-ES_tradnl"/>
        </w:rPr>
        <w:t xml:space="preserve">: “Gastamos siete millones en instalar o en agregarle la palabra instalación”. </w:t>
      </w:r>
      <w:r w:rsidR="00D9251C">
        <w:rPr>
          <w:rFonts w:ascii="Garamond" w:hAnsi="Garamond" w:cs="Calibri"/>
          <w:color w:val="000000"/>
          <w:lang w:val="es-ES_tradnl"/>
        </w:rPr>
        <w:t xml:space="preserve">El C. Tesorero Municipal, C.P. </w:t>
      </w:r>
      <w:r w:rsidR="00D9251C" w:rsidRPr="00A86821">
        <w:rPr>
          <w:rFonts w:ascii="Garamond" w:hAnsi="Garamond" w:cs="Calibri"/>
          <w:color w:val="000000"/>
        </w:rPr>
        <w:t>Manuel de Jesús Palafox Carrillo</w:t>
      </w:r>
      <w:r w:rsidR="00D9251C">
        <w:rPr>
          <w:rFonts w:ascii="Garamond" w:hAnsi="Garamond" w:cs="Calibri"/>
          <w:color w:val="000000"/>
        </w:rPr>
        <w:t xml:space="preserve">: “Es que una cosa es la pieza y otra es como se instala, en maquinaria pasa lo mismo, a veces se compra la pieza, podemos comprar la pieza y se instala, y el servicio es otro y es donde hace la diferencia”. </w:t>
      </w:r>
      <w:r w:rsidR="00D9251C" w:rsidRPr="00A35D44">
        <w:rPr>
          <w:rFonts w:ascii="Garamond" w:hAnsi="Garamond" w:cs="Calibri"/>
          <w:color w:val="000000"/>
          <w:lang w:val="es-ES_tradnl"/>
        </w:rPr>
        <w:t>El C. Presidente Municipal, L.A.E. Luis Alberto Michel Rodríguez: “</w:t>
      </w:r>
      <w:r w:rsidR="00D9251C">
        <w:rPr>
          <w:rFonts w:ascii="Garamond" w:hAnsi="Garamond" w:cs="Calibri"/>
          <w:color w:val="000000"/>
          <w:lang w:val="es-ES_tradnl"/>
        </w:rPr>
        <w:t>Adelante regidor Sánchez Gaeta”. El C. R</w:t>
      </w:r>
      <w:r w:rsidR="00D9251C" w:rsidRPr="00D67967">
        <w:rPr>
          <w:rFonts w:ascii="Garamond" w:hAnsi="Garamond" w:cs="Calibri"/>
          <w:color w:val="000000"/>
          <w:lang w:val="es-ES_tradnl"/>
        </w:rPr>
        <w:t>egidor</w:t>
      </w:r>
      <w:r w:rsidR="00D9251C">
        <w:rPr>
          <w:rFonts w:ascii="Garamond" w:hAnsi="Garamond" w:cs="Calibri"/>
          <w:color w:val="000000"/>
          <w:lang w:val="es-ES_tradnl"/>
        </w:rPr>
        <w:t xml:space="preserve">, </w:t>
      </w:r>
      <w:proofErr w:type="spellStart"/>
      <w:r w:rsidR="00D9251C">
        <w:rPr>
          <w:rFonts w:ascii="Garamond" w:hAnsi="Garamond" w:cs="Calibri"/>
          <w:color w:val="000000"/>
          <w:lang w:val="es-ES_tradnl"/>
        </w:rPr>
        <w:t>Méd</w:t>
      </w:r>
      <w:proofErr w:type="spellEnd"/>
      <w:r w:rsidR="00D9251C">
        <w:rPr>
          <w:rFonts w:ascii="Garamond" w:hAnsi="Garamond" w:cs="Calibri"/>
          <w:color w:val="000000"/>
          <w:lang w:val="es-ES_tradnl"/>
        </w:rPr>
        <w:t>. Francisco Sánchez Gaeta: “Si, yo creo que desde la sesión pasada donde vimos el tema del presupuesto fueron dos puntos muy importantes que se quedaron pendientes, uno es el que menciona mi comp</w:t>
      </w:r>
      <w:r w:rsidR="00501159">
        <w:rPr>
          <w:rFonts w:ascii="Garamond" w:hAnsi="Garamond" w:cs="Calibri"/>
          <w:color w:val="000000"/>
          <w:lang w:val="es-ES_tradnl"/>
        </w:rPr>
        <w:t>añero Chato del tema de obra, ¿c</w:t>
      </w:r>
      <w:r w:rsidR="00D9251C">
        <w:rPr>
          <w:rFonts w:ascii="Garamond" w:hAnsi="Garamond" w:cs="Calibri"/>
          <w:color w:val="000000"/>
          <w:lang w:val="es-ES_tradnl"/>
        </w:rPr>
        <w:t xml:space="preserve">ómo le podemos hacer tesorero para que no se le quite a obra pública?, mi compañero ya dio </w:t>
      </w:r>
      <w:r w:rsidR="00D9251C">
        <w:rPr>
          <w:rFonts w:ascii="Garamond" w:hAnsi="Garamond" w:cs="Calibri"/>
          <w:color w:val="000000"/>
          <w:lang w:val="es-ES_tradnl"/>
        </w:rPr>
        <w:lastRenderedPageBreak/>
        <w:t>una propuesta pero usted tiene más claro donde le podemos llegar a quitar</w:t>
      </w:r>
      <w:r w:rsidR="00501159">
        <w:rPr>
          <w:rFonts w:ascii="Garamond" w:hAnsi="Garamond" w:cs="Calibri"/>
          <w:color w:val="000000"/>
          <w:lang w:val="es-ES_tradnl"/>
        </w:rPr>
        <w:t>, como</w:t>
      </w:r>
      <w:r w:rsidR="00D9251C">
        <w:rPr>
          <w:rFonts w:ascii="Garamond" w:hAnsi="Garamond" w:cs="Calibri"/>
          <w:color w:val="000000"/>
          <w:lang w:val="es-ES_tradnl"/>
        </w:rPr>
        <w:t xml:space="preserve"> para que usted diga “sabes que no afectamos algunos otros rubros”. Y en el tema de laudos</w:t>
      </w:r>
      <w:r w:rsidR="00501159">
        <w:rPr>
          <w:rFonts w:ascii="Garamond" w:hAnsi="Garamond" w:cs="Calibri"/>
          <w:color w:val="000000"/>
          <w:lang w:val="es-ES_tradnl"/>
        </w:rPr>
        <w:t>,</w:t>
      </w:r>
      <w:r w:rsidR="00D9251C">
        <w:rPr>
          <w:rFonts w:ascii="Garamond" w:hAnsi="Garamond" w:cs="Calibri"/>
          <w:color w:val="000000"/>
          <w:lang w:val="es-ES_tradnl"/>
        </w:rPr>
        <w:t xml:space="preserve"> que usted nos proponga para que quede ya establecido, </w:t>
      </w:r>
      <w:r w:rsidR="00501159">
        <w:rPr>
          <w:rFonts w:ascii="Garamond" w:hAnsi="Garamond" w:cs="Calibri"/>
          <w:color w:val="000000"/>
          <w:lang w:val="es-ES_tradnl"/>
        </w:rPr>
        <w:t xml:space="preserve">que </w:t>
      </w:r>
      <w:r w:rsidR="00D9251C">
        <w:rPr>
          <w:rFonts w:ascii="Garamond" w:hAnsi="Garamond" w:cs="Calibri"/>
          <w:color w:val="000000"/>
          <w:lang w:val="es-ES_tradnl"/>
        </w:rPr>
        <w:t xml:space="preserve">creo que son los dos puntos más importantes. Bien sabíamos por ejemplo </w:t>
      </w:r>
      <w:r w:rsidR="00074D59">
        <w:rPr>
          <w:rFonts w:ascii="Garamond" w:hAnsi="Garamond" w:cs="Calibri"/>
          <w:color w:val="000000"/>
          <w:lang w:val="es-ES_tradnl"/>
        </w:rPr>
        <w:t>desde que hicimos el presupuesto que en el tema de gasolina pues no iba a alcanzar, habíamos dicho que a la mejor para seis meses, pero si se había comprometido el alcalde también en el hecho de que iba a haber más obra. Entonces, ¿cómo podemos hacerle para no quitarle y ver el tema de laudos?, nada más que usted nos diga para irnos de esa manera más sencilla, que andar uno desglosando uno por uno, que usted nos sugiera cual pudiera ser para bajarle y que quede obra pública ¿no?”. El C. R</w:t>
      </w:r>
      <w:r w:rsidR="00074D59" w:rsidRPr="00D67967">
        <w:rPr>
          <w:rFonts w:ascii="Garamond" w:hAnsi="Garamond" w:cs="Calibri"/>
          <w:color w:val="000000"/>
          <w:lang w:val="es-ES_tradnl"/>
        </w:rPr>
        <w:t>egidor</w:t>
      </w:r>
      <w:r w:rsidR="00074D59">
        <w:rPr>
          <w:rFonts w:ascii="Garamond" w:hAnsi="Garamond" w:cs="Calibri"/>
          <w:color w:val="000000"/>
          <w:lang w:val="es-ES_tradnl"/>
        </w:rPr>
        <w:t>, Prof.</w:t>
      </w:r>
      <w:r w:rsidR="00074D59" w:rsidRPr="00D67967">
        <w:rPr>
          <w:rFonts w:ascii="Garamond" w:hAnsi="Garamond" w:cs="Calibri"/>
          <w:color w:val="000000"/>
          <w:lang w:val="es-ES_tradnl"/>
        </w:rPr>
        <w:t xml:space="preserve"> </w:t>
      </w:r>
      <w:r w:rsidR="00074D59">
        <w:rPr>
          <w:rFonts w:ascii="Garamond" w:hAnsi="Garamond" w:cs="Calibri"/>
          <w:color w:val="000000"/>
          <w:lang w:val="es-ES_tradnl"/>
        </w:rPr>
        <w:t xml:space="preserve">Pablo Ruperto Gómez Andrade: “Si. Nada más para…”. </w:t>
      </w:r>
      <w:r w:rsidR="00074D59" w:rsidRPr="00A35D44">
        <w:rPr>
          <w:rFonts w:ascii="Garamond" w:hAnsi="Garamond" w:cs="Calibri"/>
          <w:color w:val="000000"/>
          <w:lang w:val="es-ES_tradnl"/>
        </w:rPr>
        <w:t>El C. Presidente Municipal, L.A.E. Luis Alberto Michel Rodríguez: “</w:t>
      </w:r>
      <w:r w:rsidR="00074D59">
        <w:rPr>
          <w:rFonts w:ascii="Garamond" w:hAnsi="Garamond" w:cs="Calibri"/>
          <w:color w:val="000000"/>
          <w:lang w:val="es-ES_tradnl"/>
        </w:rPr>
        <w:t>Adelante regidor”. El C. R</w:t>
      </w:r>
      <w:r w:rsidR="00074D59" w:rsidRPr="00D67967">
        <w:rPr>
          <w:rFonts w:ascii="Garamond" w:hAnsi="Garamond" w:cs="Calibri"/>
          <w:color w:val="000000"/>
          <w:lang w:val="es-ES_tradnl"/>
        </w:rPr>
        <w:t>egidor</w:t>
      </w:r>
      <w:r w:rsidR="00074D59">
        <w:rPr>
          <w:rFonts w:ascii="Garamond" w:hAnsi="Garamond" w:cs="Calibri"/>
          <w:color w:val="000000"/>
          <w:lang w:val="es-ES_tradnl"/>
        </w:rPr>
        <w:t>, Prof.</w:t>
      </w:r>
      <w:r w:rsidR="00074D59" w:rsidRPr="00D67967">
        <w:rPr>
          <w:rFonts w:ascii="Garamond" w:hAnsi="Garamond" w:cs="Calibri"/>
          <w:color w:val="000000"/>
          <w:lang w:val="es-ES_tradnl"/>
        </w:rPr>
        <w:t xml:space="preserve"> </w:t>
      </w:r>
      <w:r w:rsidR="00074D59">
        <w:rPr>
          <w:rFonts w:ascii="Garamond" w:hAnsi="Garamond" w:cs="Calibri"/>
          <w:color w:val="000000"/>
          <w:lang w:val="es-ES_tradnl"/>
        </w:rPr>
        <w:t>Pablo Ruperto Gómez Andrade: “</w:t>
      </w:r>
      <w:r w:rsidR="00501159">
        <w:rPr>
          <w:rFonts w:ascii="Garamond" w:hAnsi="Garamond" w:cs="Calibri"/>
          <w:color w:val="000000"/>
          <w:lang w:val="es-ES_tradnl"/>
        </w:rPr>
        <w:t>Perdón, e</w:t>
      </w:r>
      <w:r w:rsidR="00074D59">
        <w:rPr>
          <w:rFonts w:ascii="Garamond" w:hAnsi="Garamond" w:cs="Calibri"/>
          <w:color w:val="000000"/>
          <w:lang w:val="es-ES_tradnl"/>
        </w:rPr>
        <w:t xml:space="preserve">sa yo creo que es una preocupación que a todos nos sorprendió y si, a mí me </w:t>
      </w:r>
      <w:r w:rsidR="00417776">
        <w:rPr>
          <w:rFonts w:ascii="Garamond" w:hAnsi="Garamond" w:cs="Calibri"/>
          <w:color w:val="000000"/>
          <w:lang w:val="es-ES_tradnl"/>
        </w:rPr>
        <w:t>causó pues sorpresa y me acerqué</w:t>
      </w:r>
      <w:r w:rsidR="00074D59">
        <w:rPr>
          <w:rFonts w:ascii="Garamond" w:hAnsi="Garamond" w:cs="Calibri"/>
          <w:color w:val="000000"/>
          <w:lang w:val="es-ES_tradnl"/>
        </w:rPr>
        <w:t xml:space="preserve"> al tesorero y me hizo la observación tanto en obra como en la cuestión de compromisos jurídicos. Y precisamente eso es lo que me gustaría ya que nos enfocáramos a eso</w:t>
      </w:r>
      <w:r w:rsidR="00827AF5">
        <w:rPr>
          <w:rFonts w:ascii="Garamond" w:hAnsi="Garamond" w:cs="Calibri"/>
          <w:color w:val="000000"/>
          <w:lang w:val="es-ES_tradnl"/>
        </w:rPr>
        <w:t>, les solicitamos por favor la respuesta tesorero”. El R</w:t>
      </w:r>
      <w:r w:rsidR="00827AF5" w:rsidRPr="00D67967">
        <w:rPr>
          <w:rFonts w:ascii="Garamond" w:hAnsi="Garamond" w:cs="Calibri"/>
          <w:color w:val="000000"/>
          <w:lang w:val="es-ES_tradnl"/>
        </w:rPr>
        <w:t>egidor</w:t>
      </w:r>
      <w:r w:rsidR="00827AF5">
        <w:rPr>
          <w:rFonts w:ascii="Garamond" w:hAnsi="Garamond" w:cs="Calibri"/>
          <w:color w:val="000000"/>
          <w:lang w:val="es-ES_tradnl"/>
        </w:rPr>
        <w:t xml:space="preserve">, C. José Rodríguez González: “A ver. Perdón, ¿si puedo? ¿Si me permite señor presidente?”.  </w:t>
      </w:r>
      <w:r w:rsidR="00827AF5" w:rsidRPr="00827AF5">
        <w:rPr>
          <w:rFonts w:ascii="Garamond" w:hAnsi="Garamond" w:cs="Calibri"/>
          <w:color w:val="000000"/>
          <w:lang w:val="es-ES_tradnl"/>
        </w:rPr>
        <w:t>El C. Presidente Municipal, L.A.E. Luis Alberto Michel Rodríguez: “</w:t>
      </w:r>
      <w:r w:rsidR="00827AF5">
        <w:rPr>
          <w:rFonts w:ascii="Garamond" w:hAnsi="Garamond" w:cs="Calibri"/>
          <w:color w:val="000000"/>
          <w:lang w:val="es-ES_tradnl"/>
        </w:rPr>
        <w:t>Adelante regidor</w:t>
      </w:r>
      <w:r w:rsidR="00167DA4">
        <w:rPr>
          <w:rFonts w:ascii="Garamond" w:hAnsi="Garamond" w:cs="Calibri"/>
          <w:color w:val="000000"/>
          <w:lang w:val="es-ES_tradnl"/>
        </w:rPr>
        <w:t>”. El R</w:t>
      </w:r>
      <w:r w:rsidR="00167DA4" w:rsidRPr="00D67967">
        <w:rPr>
          <w:rFonts w:ascii="Garamond" w:hAnsi="Garamond" w:cs="Calibri"/>
          <w:color w:val="000000"/>
          <w:lang w:val="es-ES_tradnl"/>
        </w:rPr>
        <w:t>egidor</w:t>
      </w:r>
      <w:r w:rsidR="00167DA4">
        <w:rPr>
          <w:rFonts w:ascii="Garamond" w:hAnsi="Garamond" w:cs="Calibri"/>
          <w:color w:val="000000"/>
          <w:lang w:val="es-ES_tradnl"/>
        </w:rPr>
        <w:t>, C. José Rodríguez González: “Pues pedirle pues que si se aprueba mi propuesta con todos los compañeros de modificar y…bueno, lo que…”. El C. R</w:t>
      </w:r>
      <w:r w:rsidR="00167DA4" w:rsidRPr="00D67967">
        <w:rPr>
          <w:rFonts w:ascii="Garamond" w:hAnsi="Garamond" w:cs="Calibri"/>
          <w:color w:val="000000"/>
          <w:lang w:val="es-ES_tradnl"/>
        </w:rPr>
        <w:t>egidor</w:t>
      </w:r>
      <w:r w:rsidR="00167DA4">
        <w:rPr>
          <w:rFonts w:ascii="Garamond" w:hAnsi="Garamond" w:cs="Calibri"/>
          <w:color w:val="000000"/>
          <w:lang w:val="es-ES_tradnl"/>
        </w:rPr>
        <w:t>, Prof.</w:t>
      </w:r>
      <w:r w:rsidR="00167DA4" w:rsidRPr="00D67967">
        <w:rPr>
          <w:rFonts w:ascii="Garamond" w:hAnsi="Garamond" w:cs="Calibri"/>
          <w:color w:val="000000"/>
          <w:lang w:val="es-ES_tradnl"/>
        </w:rPr>
        <w:t xml:space="preserve"> </w:t>
      </w:r>
      <w:r w:rsidR="00167DA4">
        <w:rPr>
          <w:rFonts w:ascii="Garamond" w:hAnsi="Garamond" w:cs="Calibri"/>
          <w:color w:val="000000"/>
          <w:lang w:val="es-ES_tradnl"/>
        </w:rPr>
        <w:t>Pablo Ruperto Gómez Andrade: “Compañero José si está muy interesante, sin embargo como</w:t>
      </w:r>
      <w:r w:rsidR="00417776">
        <w:rPr>
          <w:rFonts w:ascii="Garamond" w:hAnsi="Garamond" w:cs="Calibri"/>
          <w:color w:val="000000"/>
          <w:lang w:val="es-ES_tradnl"/>
        </w:rPr>
        <w:t xml:space="preserve"> le decía que yo lo consulté</w:t>
      </w:r>
      <w:r w:rsidR="00167DA4">
        <w:rPr>
          <w:rFonts w:ascii="Garamond" w:hAnsi="Garamond" w:cs="Calibri"/>
          <w:color w:val="000000"/>
          <w:lang w:val="es-ES_tradnl"/>
        </w:rPr>
        <w:t xml:space="preserve"> con el tesorero y el trae una propuesta, ¿no sé si permita que la explique?”. El R</w:t>
      </w:r>
      <w:r w:rsidR="00167DA4" w:rsidRPr="00D67967">
        <w:rPr>
          <w:rFonts w:ascii="Garamond" w:hAnsi="Garamond" w:cs="Calibri"/>
          <w:color w:val="000000"/>
          <w:lang w:val="es-ES_tradnl"/>
        </w:rPr>
        <w:t>egidor</w:t>
      </w:r>
      <w:r w:rsidR="00167DA4">
        <w:rPr>
          <w:rFonts w:ascii="Garamond" w:hAnsi="Garamond" w:cs="Calibri"/>
          <w:color w:val="000000"/>
          <w:lang w:val="es-ES_tradnl"/>
        </w:rPr>
        <w:t>, C. José Rodríguez González: “Sí, claro”. El C. R</w:t>
      </w:r>
      <w:r w:rsidR="00167DA4" w:rsidRPr="00D67967">
        <w:rPr>
          <w:rFonts w:ascii="Garamond" w:hAnsi="Garamond" w:cs="Calibri"/>
          <w:color w:val="000000"/>
          <w:lang w:val="es-ES_tradnl"/>
        </w:rPr>
        <w:t>egidor</w:t>
      </w:r>
      <w:r w:rsidR="00167DA4">
        <w:rPr>
          <w:rFonts w:ascii="Garamond" w:hAnsi="Garamond" w:cs="Calibri"/>
          <w:color w:val="000000"/>
          <w:lang w:val="es-ES_tradnl"/>
        </w:rPr>
        <w:t>, Prof.</w:t>
      </w:r>
      <w:r w:rsidR="00167DA4" w:rsidRPr="00D67967">
        <w:rPr>
          <w:rFonts w:ascii="Garamond" w:hAnsi="Garamond" w:cs="Calibri"/>
          <w:color w:val="000000"/>
          <w:lang w:val="es-ES_tradnl"/>
        </w:rPr>
        <w:t xml:space="preserve"> </w:t>
      </w:r>
      <w:r w:rsidR="00167DA4">
        <w:rPr>
          <w:rFonts w:ascii="Garamond" w:hAnsi="Garamond" w:cs="Calibri"/>
          <w:color w:val="000000"/>
          <w:lang w:val="es-ES_tradnl"/>
        </w:rPr>
        <w:t xml:space="preserve">Pablo Ruperto Gómez Andrade: “Y también posteriormente </w:t>
      </w:r>
      <w:r w:rsidR="00F00DD8">
        <w:rPr>
          <w:rFonts w:ascii="Garamond" w:hAnsi="Garamond" w:cs="Calibri"/>
          <w:color w:val="000000"/>
          <w:lang w:val="es-ES_tradnl"/>
        </w:rPr>
        <w:t xml:space="preserve">ejecutamos la propuesta, ¿verdad?”. </w:t>
      </w:r>
      <w:r w:rsidR="00F00DD8" w:rsidRPr="00A35D44">
        <w:rPr>
          <w:rFonts w:ascii="Garamond" w:hAnsi="Garamond" w:cs="Calibri"/>
          <w:color w:val="000000"/>
          <w:lang w:val="es-ES_tradnl"/>
        </w:rPr>
        <w:t>El C. Presidente Municipal, L.A.E. Luis Alberto Michel Rodríguez: “</w:t>
      </w:r>
      <w:r w:rsidR="00F00DD8">
        <w:rPr>
          <w:rFonts w:ascii="Garamond" w:hAnsi="Garamond" w:cs="Calibri"/>
          <w:color w:val="000000"/>
          <w:lang w:val="es-ES_tradnl"/>
        </w:rPr>
        <w:t xml:space="preserve">Adelante Manuel”. El C. Tesorero Municipal, C.P. </w:t>
      </w:r>
      <w:r w:rsidR="00F00DD8" w:rsidRPr="00A86821">
        <w:rPr>
          <w:rFonts w:ascii="Garamond" w:hAnsi="Garamond" w:cs="Calibri"/>
          <w:color w:val="000000"/>
        </w:rPr>
        <w:t>Manuel de Jesús Palafox Carrillo</w:t>
      </w:r>
      <w:r w:rsidR="00F00DD8">
        <w:rPr>
          <w:rFonts w:ascii="Garamond" w:hAnsi="Garamond" w:cs="Calibri"/>
          <w:color w:val="000000"/>
        </w:rPr>
        <w:t>: “Okey. Ha sido un día muy largo, yo creo que para todos. Mí día empezó muy temprano al igual que todos y lo primero que veo en las noticias y hace el boom de obra pública, oyes porque le bajaron a obra pública</w:t>
      </w:r>
      <w:r w:rsidR="0054278F">
        <w:rPr>
          <w:rFonts w:ascii="Garamond" w:hAnsi="Garamond" w:cs="Calibri"/>
          <w:color w:val="000000"/>
        </w:rPr>
        <w:t xml:space="preserve"> y pues todos dicen</w:t>
      </w:r>
      <w:r w:rsidR="00501159">
        <w:rPr>
          <w:rFonts w:ascii="Garamond" w:hAnsi="Garamond" w:cs="Calibri"/>
          <w:color w:val="000000"/>
        </w:rPr>
        <w:t xml:space="preserve"> “oye pues </w:t>
      </w:r>
      <w:r w:rsidR="0054278F">
        <w:rPr>
          <w:rFonts w:ascii="Garamond" w:hAnsi="Garamond" w:cs="Calibri"/>
          <w:color w:val="000000"/>
        </w:rPr>
        <w:t>tesorero qué onda contigo</w:t>
      </w:r>
      <w:r w:rsidR="00501159">
        <w:rPr>
          <w:rFonts w:ascii="Garamond" w:hAnsi="Garamond" w:cs="Calibri"/>
          <w:color w:val="000000"/>
        </w:rPr>
        <w:t xml:space="preserve"> ¿no?</w:t>
      </w:r>
      <w:r w:rsidR="0054278F">
        <w:rPr>
          <w:rFonts w:ascii="Garamond" w:hAnsi="Garamond" w:cs="Calibri"/>
          <w:color w:val="000000"/>
        </w:rPr>
        <w:t>, como es que le bajas a obra pública si el presidente se ha comprometido con muchas obras</w:t>
      </w:r>
      <w:r w:rsidR="00501159">
        <w:rPr>
          <w:rFonts w:ascii="Garamond" w:hAnsi="Garamond" w:cs="Calibri"/>
          <w:color w:val="000000"/>
        </w:rPr>
        <w:t>”,</w:t>
      </w:r>
      <w:r w:rsidR="0054278F">
        <w:rPr>
          <w:rFonts w:ascii="Garamond" w:hAnsi="Garamond" w:cs="Calibri"/>
          <w:color w:val="000000"/>
        </w:rPr>
        <w:t xml:space="preserve"> y las vamos a hacer eh, no lo duden, las vamos a hacer. ¿Y cómo las vamos a hacer?, nosotros, una cosa es nuestro presupuesto de ingresos, que está basado en la ley de in</w:t>
      </w:r>
      <w:r w:rsidR="00501159">
        <w:rPr>
          <w:rFonts w:ascii="Garamond" w:hAnsi="Garamond" w:cs="Calibri"/>
          <w:color w:val="000000"/>
        </w:rPr>
        <w:t>gresos y otro es los excedentes,</w:t>
      </w:r>
      <w:r w:rsidR="0054278F">
        <w:rPr>
          <w:rFonts w:ascii="Garamond" w:hAnsi="Garamond" w:cs="Calibri"/>
          <w:color w:val="000000"/>
        </w:rPr>
        <w:t xml:space="preserve"> </w:t>
      </w:r>
      <w:r w:rsidR="00501159">
        <w:rPr>
          <w:rFonts w:ascii="Garamond" w:hAnsi="Garamond" w:cs="Calibri"/>
          <w:color w:val="000000"/>
        </w:rPr>
        <w:t xml:space="preserve">¿a </w:t>
      </w:r>
      <w:r w:rsidR="0054278F">
        <w:rPr>
          <w:rFonts w:ascii="Garamond" w:hAnsi="Garamond" w:cs="Calibri"/>
          <w:color w:val="000000"/>
        </w:rPr>
        <w:t xml:space="preserve">que llamamos excedentes?, lo que pasa de nuestra </w:t>
      </w:r>
      <w:r w:rsidR="00501159">
        <w:rPr>
          <w:rFonts w:ascii="Garamond" w:hAnsi="Garamond" w:cs="Calibri"/>
          <w:color w:val="000000"/>
        </w:rPr>
        <w:t>Le</w:t>
      </w:r>
      <w:r w:rsidR="0054278F">
        <w:rPr>
          <w:rFonts w:ascii="Garamond" w:hAnsi="Garamond" w:cs="Calibri"/>
          <w:color w:val="000000"/>
        </w:rPr>
        <w:t xml:space="preserve">y de </w:t>
      </w:r>
      <w:r w:rsidR="00501159">
        <w:rPr>
          <w:rFonts w:ascii="Garamond" w:hAnsi="Garamond" w:cs="Calibri"/>
          <w:color w:val="000000"/>
        </w:rPr>
        <w:t>Ingresos.</w:t>
      </w:r>
      <w:r w:rsidR="0054278F">
        <w:rPr>
          <w:rFonts w:ascii="Garamond" w:hAnsi="Garamond" w:cs="Calibri"/>
          <w:color w:val="000000"/>
        </w:rPr>
        <w:t xml:space="preserve"> </w:t>
      </w:r>
      <w:r w:rsidR="00501159">
        <w:rPr>
          <w:rFonts w:ascii="Garamond" w:hAnsi="Garamond" w:cs="Calibri"/>
          <w:color w:val="000000"/>
        </w:rPr>
        <w:t>N</w:t>
      </w:r>
      <w:r w:rsidR="0054278F">
        <w:rPr>
          <w:rFonts w:ascii="Garamond" w:hAnsi="Garamond" w:cs="Calibri"/>
          <w:color w:val="000000"/>
        </w:rPr>
        <w:t>osotros bendito sea Dios, gracias a la administración de nuestro presidente, hemos tenido muy buena recaudación en el año, a tal grado que al treinta, al tr</w:t>
      </w:r>
      <w:r w:rsidR="00501159">
        <w:rPr>
          <w:rFonts w:ascii="Garamond" w:hAnsi="Garamond" w:cs="Calibri"/>
          <w:color w:val="000000"/>
        </w:rPr>
        <w:t xml:space="preserve">einta de junio ya recaudamos por ingresos </w:t>
      </w:r>
      <w:r w:rsidR="0054278F">
        <w:rPr>
          <w:rFonts w:ascii="Garamond" w:hAnsi="Garamond" w:cs="Calibri"/>
          <w:color w:val="000000"/>
        </w:rPr>
        <w:t>propios el noventa por ciento de toda la recaudación</w:t>
      </w:r>
      <w:r w:rsidR="006C6CA5">
        <w:rPr>
          <w:rFonts w:ascii="Garamond" w:hAnsi="Garamond" w:cs="Calibri"/>
          <w:color w:val="000000"/>
        </w:rPr>
        <w:t>. Entonces, después de eso, si D</w:t>
      </w:r>
      <w:r w:rsidR="0054278F">
        <w:rPr>
          <w:rFonts w:ascii="Garamond" w:hAnsi="Garamond" w:cs="Calibri"/>
          <w:color w:val="000000"/>
        </w:rPr>
        <w:t>ios nos presta vida y todavía seguimos aquí, todavía lo que vamos a recaudar en el mes de septiembre, octubre, noviembre y diciembre, van a ser excedentes, esos excedentes la Ley de Disciplina Financiera en su artículo catorce</w:t>
      </w:r>
      <w:r w:rsidR="00CF0103">
        <w:rPr>
          <w:rFonts w:ascii="Garamond" w:hAnsi="Garamond" w:cs="Calibri"/>
          <w:color w:val="000000"/>
        </w:rPr>
        <w:t xml:space="preserve"> nos dice t</w:t>
      </w:r>
      <w:r w:rsidR="0054278F">
        <w:rPr>
          <w:rFonts w:ascii="Garamond" w:hAnsi="Garamond" w:cs="Calibri"/>
          <w:color w:val="000000"/>
        </w:rPr>
        <w:t xml:space="preserve">ratándose de excedentes </w:t>
      </w:r>
      <w:r w:rsidR="00CF0103">
        <w:rPr>
          <w:rFonts w:ascii="Garamond" w:hAnsi="Garamond" w:cs="Calibri"/>
          <w:color w:val="000000"/>
        </w:rPr>
        <w:t>en que nos lo podemos gastar. Primero, para pago de deuda. Cuando el Ayuntamiento está muy endeudado forzosamente tienes que destinar por lo menos el cincuenta por ciento de ese excedente a pago de deuda, cuando está más o menos tienes que destinar el treinta por ciento a pago de esa deuda, pero cuando estás bien, que es el caso de Vallarta, que tiene un endeudamiento sostenido, sostenible perdón, nosotros podemos omitir e</w:t>
      </w:r>
      <w:r w:rsidR="00C816E4">
        <w:rPr>
          <w:rFonts w:ascii="Garamond" w:hAnsi="Garamond" w:cs="Calibri"/>
          <w:color w:val="000000"/>
        </w:rPr>
        <w:t>n</w:t>
      </w:r>
      <w:r w:rsidR="00CF0103">
        <w:rPr>
          <w:rFonts w:ascii="Garamond" w:hAnsi="Garamond" w:cs="Calibri"/>
          <w:color w:val="000000"/>
        </w:rPr>
        <w:t xml:space="preserve"> pagar deuda y nos brincamos y ahí dice</w:t>
      </w:r>
      <w:r w:rsidR="00366FE2">
        <w:rPr>
          <w:rFonts w:ascii="Garamond" w:hAnsi="Garamond" w:cs="Calibri"/>
          <w:color w:val="000000"/>
        </w:rPr>
        <w:t xml:space="preserve"> </w:t>
      </w:r>
      <w:r w:rsidR="00E832AE">
        <w:rPr>
          <w:rFonts w:ascii="Garamond" w:hAnsi="Garamond" w:cs="Calibri"/>
          <w:color w:val="000000"/>
        </w:rPr>
        <w:t>“</w:t>
      </w:r>
      <w:r w:rsidR="00C816E4">
        <w:rPr>
          <w:rFonts w:ascii="Garamond" w:hAnsi="Garamond" w:cs="Calibri"/>
          <w:color w:val="000000"/>
        </w:rPr>
        <w:t xml:space="preserve">pago de sentencias, </w:t>
      </w:r>
      <w:r w:rsidR="00366FE2">
        <w:rPr>
          <w:rFonts w:ascii="Garamond" w:hAnsi="Garamond" w:cs="Calibri"/>
          <w:color w:val="000000"/>
        </w:rPr>
        <w:t>pago de sentencias que hayan sido definitivas</w:t>
      </w:r>
      <w:r w:rsidR="00E832AE">
        <w:rPr>
          <w:rFonts w:ascii="Garamond" w:hAnsi="Garamond" w:cs="Calibri"/>
          <w:color w:val="000000"/>
        </w:rPr>
        <w:t>”</w:t>
      </w:r>
      <w:r w:rsidR="00366FE2">
        <w:rPr>
          <w:rFonts w:ascii="Garamond" w:hAnsi="Garamond" w:cs="Calibri"/>
          <w:color w:val="000000"/>
        </w:rPr>
        <w:t xml:space="preserve">, perdón, se los voy a leer, me están pidiendo que se los lea. Artículo catorce de la Ley de Disciplina Financiera, los ingresos excedentes </w:t>
      </w:r>
      <w:r w:rsidR="00366FE2" w:rsidRPr="00366FE2">
        <w:rPr>
          <w:rFonts w:ascii="Garamond" w:hAnsi="Garamond" w:cs="Calibri"/>
          <w:color w:val="000000"/>
          <w:lang w:val="es-ES"/>
        </w:rPr>
        <w:t xml:space="preserve">derivados de </w:t>
      </w:r>
      <w:r w:rsidR="00366FE2">
        <w:rPr>
          <w:rFonts w:ascii="Garamond" w:hAnsi="Garamond" w:cs="Calibri"/>
          <w:color w:val="000000"/>
          <w:lang w:val="es-ES"/>
        </w:rPr>
        <w:t>los ingresos de</w:t>
      </w:r>
      <w:r w:rsidR="006C6CA5">
        <w:rPr>
          <w:rFonts w:ascii="Garamond" w:hAnsi="Garamond" w:cs="Calibri"/>
          <w:color w:val="000000"/>
          <w:lang w:val="es-ES"/>
        </w:rPr>
        <w:t xml:space="preserve"> libre disposición</w:t>
      </w:r>
      <w:r w:rsidR="00366FE2">
        <w:rPr>
          <w:rFonts w:ascii="Garamond" w:hAnsi="Garamond" w:cs="Calibri"/>
          <w:color w:val="000000"/>
          <w:lang w:val="es-ES"/>
        </w:rPr>
        <w:t xml:space="preserve"> </w:t>
      </w:r>
      <w:r w:rsidR="006C6CA5">
        <w:rPr>
          <w:rFonts w:ascii="Garamond" w:hAnsi="Garamond" w:cs="Calibri"/>
          <w:color w:val="000000"/>
          <w:lang w:val="es-ES"/>
        </w:rPr>
        <w:t>-</w:t>
      </w:r>
      <w:r w:rsidR="00366FE2">
        <w:rPr>
          <w:rFonts w:ascii="Garamond" w:hAnsi="Garamond" w:cs="Calibri"/>
          <w:color w:val="000000"/>
          <w:lang w:val="es-ES"/>
        </w:rPr>
        <w:t>que es de los que nos estamos refiriendo</w:t>
      </w:r>
      <w:r w:rsidR="006C6CA5">
        <w:rPr>
          <w:rFonts w:ascii="Garamond" w:hAnsi="Garamond" w:cs="Calibri"/>
          <w:color w:val="000000"/>
          <w:lang w:val="es-ES"/>
        </w:rPr>
        <w:t>-</w:t>
      </w:r>
      <w:r w:rsidR="00366FE2">
        <w:rPr>
          <w:rFonts w:ascii="Garamond" w:hAnsi="Garamond" w:cs="Calibri"/>
          <w:color w:val="000000"/>
          <w:lang w:val="es-ES"/>
        </w:rPr>
        <w:t xml:space="preserve">, </w:t>
      </w:r>
      <w:r w:rsidR="00366FE2" w:rsidRPr="00366FE2">
        <w:rPr>
          <w:rFonts w:ascii="Garamond" w:hAnsi="Garamond" w:cs="Calibri"/>
          <w:color w:val="000000"/>
          <w:lang w:val="es-ES"/>
        </w:rPr>
        <w:t>deberán ser destinados a los siguientes conceptos:</w:t>
      </w:r>
      <w:r w:rsidR="00366FE2">
        <w:rPr>
          <w:rFonts w:ascii="Garamond" w:hAnsi="Garamond" w:cs="Calibri"/>
          <w:color w:val="000000"/>
          <w:lang w:val="es-ES"/>
        </w:rPr>
        <w:t xml:space="preserve"> Fracción primera, p</w:t>
      </w:r>
      <w:r w:rsidR="00366FE2" w:rsidRPr="00366FE2">
        <w:rPr>
          <w:rFonts w:ascii="Garamond" w:hAnsi="Garamond" w:cs="Calibri"/>
          <w:color w:val="000000"/>
          <w:lang w:val="es-ES"/>
        </w:rPr>
        <w:t>ara la</w:t>
      </w:r>
      <w:r w:rsidR="00366FE2">
        <w:rPr>
          <w:rFonts w:ascii="Garamond" w:hAnsi="Garamond" w:cs="Calibri"/>
          <w:color w:val="000000"/>
          <w:lang w:val="es-ES"/>
        </w:rPr>
        <w:t xml:space="preserve"> amortización anticipada de deuda p</w:t>
      </w:r>
      <w:r w:rsidR="006C6CA5">
        <w:rPr>
          <w:rFonts w:ascii="Garamond" w:hAnsi="Garamond" w:cs="Calibri"/>
          <w:color w:val="000000"/>
          <w:lang w:val="es-ES"/>
        </w:rPr>
        <w:t>ública</w:t>
      </w:r>
      <w:r w:rsidR="00E832AE">
        <w:rPr>
          <w:rFonts w:ascii="Garamond" w:hAnsi="Garamond" w:cs="Calibri"/>
          <w:color w:val="000000"/>
          <w:lang w:val="es-ES"/>
        </w:rPr>
        <w:t xml:space="preserve"> </w:t>
      </w:r>
      <w:r w:rsidR="006C6CA5">
        <w:rPr>
          <w:rFonts w:ascii="Garamond" w:hAnsi="Garamond" w:cs="Calibri"/>
          <w:color w:val="000000"/>
          <w:lang w:val="es-ES"/>
        </w:rPr>
        <w:t>-</w:t>
      </w:r>
      <w:r w:rsidR="00E832AE">
        <w:rPr>
          <w:rFonts w:ascii="Garamond" w:hAnsi="Garamond" w:cs="Calibri"/>
          <w:color w:val="000000"/>
          <w:lang w:val="es-ES"/>
        </w:rPr>
        <w:t>y dice</w:t>
      </w:r>
      <w:r w:rsidR="006C6CA5">
        <w:rPr>
          <w:rFonts w:ascii="Garamond" w:hAnsi="Garamond" w:cs="Calibri"/>
          <w:color w:val="000000"/>
          <w:lang w:val="es-ES"/>
        </w:rPr>
        <w:t>-</w:t>
      </w:r>
      <w:r w:rsidR="00E832AE">
        <w:rPr>
          <w:rFonts w:ascii="Garamond" w:hAnsi="Garamond" w:cs="Calibri"/>
          <w:color w:val="000000"/>
          <w:lang w:val="es-ES"/>
        </w:rPr>
        <w:t xml:space="preserve"> “</w:t>
      </w:r>
      <w:r w:rsidR="00366FE2" w:rsidRPr="00366FE2">
        <w:rPr>
          <w:rFonts w:ascii="Garamond" w:hAnsi="Garamond" w:cs="Calibri"/>
          <w:color w:val="000000"/>
          <w:lang w:val="es-ES"/>
        </w:rPr>
        <w:t xml:space="preserve">el pago de adeudos de ejercicios fiscales anteriores, pasivos circulantes y otras obligaciones, en cuyos contratos se haya pactado el pago anticipado sin incurrir en penalidades y representen una disminución del saldo registrado en la cuenta </w:t>
      </w:r>
      <w:r w:rsidR="00366FE2" w:rsidRPr="00366FE2">
        <w:rPr>
          <w:rFonts w:ascii="Garamond" w:hAnsi="Garamond" w:cs="Calibri"/>
          <w:color w:val="000000"/>
          <w:lang w:val="es-ES"/>
        </w:rPr>
        <w:lastRenderedPageBreak/>
        <w:t>pública del cierre del ejercicio inmediato anterior, así como el pago de sentencias</w:t>
      </w:r>
      <w:r w:rsidR="00E832AE">
        <w:rPr>
          <w:rFonts w:ascii="Garamond" w:hAnsi="Garamond" w:cs="Calibri"/>
          <w:color w:val="000000"/>
          <w:lang w:val="es-ES"/>
        </w:rPr>
        <w:t xml:space="preserve"> -</w:t>
      </w:r>
      <w:r w:rsidR="00366FE2">
        <w:rPr>
          <w:rFonts w:ascii="Garamond" w:hAnsi="Garamond" w:cs="Calibri"/>
          <w:color w:val="000000"/>
          <w:lang w:val="es-ES"/>
        </w:rPr>
        <w:t>y subrayo</w:t>
      </w:r>
      <w:r w:rsidR="00E832AE">
        <w:rPr>
          <w:rFonts w:ascii="Garamond" w:hAnsi="Garamond" w:cs="Calibri"/>
          <w:color w:val="000000"/>
          <w:lang w:val="es-ES"/>
        </w:rPr>
        <w:t>-</w:t>
      </w:r>
      <w:r w:rsidR="00366FE2">
        <w:rPr>
          <w:rFonts w:ascii="Garamond" w:hAnsi="Garamond" w:cs="Calibri"/>
          <w:color w:val="000000"/>
          <w:lang w:val="es-ES"/>
        </w:rPr>
        <w:t xml:space="preserve">, así como el pago de sentencias </w:t>
      </w:r>
      <w:r w:rsidR="00366FE2" w:rsidRPr="00366FE2">
        <w:rPr>
          <w:rFonts w:ascii="Garamond" w:hAnsi="Garamond" w:cs="Calibri"/>
          <w:color w:val="000000"/>
          <w:lang w:val="es-ES"/>
        </w:rPr>
        <w:t xml:space="preserve">definitivas emitidas por la autoridad competente, la aportación a fondos </w:t>
      </w:r>
      <w:r w:rsidR="00366FE2">
        <w:rPr>
          <w:rFonts w:ascii="Garamond" w:hAnsi="Garamond" w:cs="Calibri"/>
          <w:color w:val="000000"/>
          <w:lang w:val="es-ES"/>
        </w:rPr>
        <w:t>de</w:t>
      </w:r>
      <w:r w:rsidR="00366FE2" w:rsidRPr="00366FE2">
        <w:rPr>
          <w:rFonts w:ascii="Garamond" w:hAnsi="Garamond" w:cs="Calibri"/>
          <w:color w:val="000000"/>
          <w:lang w:val="es-ES"/>
        </w:rPr>
        <w:t xml:space="preserve"> desastres naturales y de pen</w:t>
      </w:r>
      <w:r w:rsidR="00366FE2">
        <w:rPr>
          <w:rFonts w:ascii="Garamond" w:hAnsi="Garamond" w:cs="Calibri"/>
          <w:color w:val="000000"/>
          <w:lang w:val="es-ES"/>
        </w:rPr>
        <w:t>siones, conforme a lo siguiente</w:t>
      </w:r>
      <w:r w:rsidR="00E832AE">
        <w:rPr>
          <w:rFonts w:ascii="Garamond" w:hAnsi="Garamond" w:cs="Calibri"/>
          <w:color w:val="000000"/>
          <w:lang w:val="es-ES"/>
        </w:rPr>
        <w:t>”,</w:t>
      </w:r>
      <w:r w:rsidR="00366FE2">
        <w:rPr>
          <w:rFonts w:ascii="Garamond" w:hAnsi="Garamond" w:cs="Calibri"/>
          <w:color w:val="000000"/>
          <w:lang w:val="es-ES"/>
        </w:rPr>
        <w:t xml:space="preserve"> </w:t>
      </w:r>
      <w:r w:rsidR="00E832AE">
        <w:rPr>
          <w:rFonts w:ascii="Garamond" w:hAnsi="Garamond" w:cs="Calibri"/>
          <w:color w:val="000000"/>
          <w:lang w:val="es-ES"/>
        </w:rPr>
        <w:t>y</w:t>
      </w:r>
      <w:r w:rsidR="00366FE2">
        <w:rPr>
          <w:rFonts w:ascii="Garamond" w:hAnsi="Garamond" w:cs="Calibri"/>
          <w:color w:val="000000"/>
          <w:lang w:val="es-ES"/>
        </w:rPr>
        <w:t xml:space="preserve"> ahí es lo que le</w:t>
      </w:r>
      <w:r w:rsidR="00C816E4">
        <w:rPr>
          <w:rFonts w:ascii="Garamond" w:hAnsi="Garamond" w:cs="Calibri"/>
          <w:color w:val="000000"/>
          <w:lang w:val="es-ES"/>
        </w:rPr>
        <w:t>s</w:t>
      </w:r>
      <w:r w:rsidR="00366FE2">
        <w:rPr>
          <w:rFonts w:ascii="Garamond" w:hAnsi="Garamond" w:cs="Calibri"/>
          <w:color w:val="000000"/>
          <w:lang w:val="es-ES"/>
        </w:rPr>
        <w:t xml:space="preserve"> platicaba del cincuenta por</w:t>
      </w:r>
      <w:r w:rsidR="00EB34D0">
        <w:rPr>
          <w:rFonts w:ascii="Garamond" w:hAnsi="Garamond" w:cs="Calibri"/>
          <w:color w:val="000000"/>
          <w:lang w:val="es-ES"/>
        </w:rPr>
        <w:t xml:space="preserve"> ciento y el treinta por ciento, en caso el remanente será para inversión pública productiva</w:t>
      </w:r>
      <w:r w:rsidR="00366FE2" w:rsidRPr="00366FE2">
        <w:rPr>
          <w:rFonts w:ascii="Garamond" w:hAnsi="Garamond" w:cs="Calibri"/>
          <w:color w:val="000000"/>
          <w:lang w:val="es-ES"/>
        </w:rPr>
        <w:t xml:space="preserve">, a través de un </w:t>
      </w:r>
      <w:r w:rsidR="00EB34D0">
        <w:rPr>
          <w:rFonts w:ascii="Garamond" w:hAnsi="Garamond" w:cs="Calibri"/>
          <w:color w:val="000000"/>
          <w:lang w:val="es-ES"/>
        </w:rPr>
        <w:t>fondo que se constituya para el</w:t>
      </w:r>
      <w:r w:rsidR="00366FE2" w:rsidRPr="00366FE2">
        <w:rPr>
          <w:rFonts w:ascii="Garamond" w:hAnsi="Garamond" w:cs="Calibri"/>
          <w:color w:val="000000"/>
          <w:lang w:val="es-ES"/>
        </w:rPr>
        <w:t xml:space="preserve"> efecto, con el fin de que los recursos correspondientes se ejerzan a más tardar en el ejercicio inmediato si</w:t>
      </w:r>
      <w:r w:rsidR="00EB34D0">
        <w:rPr>
          <w:rFonts w:ascii="Garamond" w:hAnsi="Garamond" w:cs="Calibri"/>
          <w:color w:val="000000"/>
          <w:lang w:val="es-ES"/>
        </w:rPr>
        <w:t>guiente.</w:t>
      </w:r>
      <w:r w:rsidR="00366FE2" w:rsidRPr="00366FE2">
        <w:rPr>
          <w:rFonts w:ascii="Garamond" w:hAnsi="Garamond" w:cs="Calibri"/>
          <w:color w:val="000000"/>
          <w:lang w:val="es-ES"/>
        </w:rPr>
        <w:t xml:space="preserve"> </w:t>
      </w:r>
      <w:r w:rsidR="00EB34D0">
        <w:rPr>
          <w:rFonts w:ascii="Garamond" w:hAnsi="Garamond" w:cs="Calibri"/>
          <w:color w:val="000000"/>
          <w:lang w:val="es-ES"/>
        </w:rPr>
        <w:t>Y la</w:t>
      </w:r>
      <w:r w:rsidR="00366FE2" w:rsidRPr="00366FE2">
        <w:rPr>
          <w:rFonts w:ascii="Garamond" w:hAnsi="Garamond" w:cs="Calibri"/>
          <w:color w:val="000000"/>
          <w:lang w:val="es-ES"/>
        </w:rPr>
        <w:t xml:space="preserve"> creación de un fondo cuyo objetivo sea compensar la caída de </w:t>
      </w:r>
      <w:r w:rsidR="00EB34D0">
        <w:rPr>
          <w:rFonts w:ascii="Garamond" w:hAnsi="Garamond" w:cs="Calibri"/>
          <w:color w:val="000000"/>
          <w:lang w:val="es-ES"/>
        </w:rPr>
        <w:t>los i</w:t>
      </w:r>
      <w:r w:rsidR="00366FE2" w:rsidRPr="00366FE2">
        <w:rPr>
          <w:rFonts w:ascii="Garamond" w:hAnsi="Garamond" w:cs="Calibri"/>
          <w:color w:val="000000"/>
          <w:lang w:val="es-ES"/>
        </w:rPr>
        <w:t xml:space="preserve">ngresos de libre disposición </w:t>
      </w:r>
      <w:r w:rsidR="00EB34D0">
        <w:rPr>
          <w:rFonts w:ascii="Garamond" w:hAnsi="Garamond" w:cs="Calibri"/>
          <w:color w:val="000000"/>
          <w:lang w:val="es-ES"/>
        </w:rPr>
        <w:t xml:space="preserve">en los </w:t>
      </w:r>
      <w:r w:rsidR="00366FE2" w:rsidRPr="00366FE2">
        <w:rPr>
          <w:rFonts w:ascii="Garamond" w:hAnsi="Garamond" w:cs="Calibri"/>
          <w:color w:val="000000"/>
          <w:lang w:val="es-ES"/>
        </w:rPr>
        <w:t>ejercicios subsecuentes.</w:t>
      </w:r>
      <w:r w:rsidR="00EB34D0">
        <w:rPr>
          <w:rFonts w:ascii="Garamond" w:hAnsi="Garamond" w:cs="Calibri"/>
          <w:color w:val="000000"/>
          <w:lang w:val="es-ES"/>
        </w:rPr>
        <w:t xml:space="preserve"> Los ingresos excedentes derivado de ingresos de libre disposición de las entidades federativas </w:t>
      </w:r>
      <w:r w:rsidR="00EB34D0" w:rsidRPr="00EB34D0">
        <w:rPr>
          <w:rFonts w:ascii="Garamond" w:hAnsi="Garamond" w:cs="Calibri"/>
          <w:color w:val="000000"/>
          <w:shd w:val="clear" w:color="auto" w:fill="FFFFFF"/>
          <w:lang w:val="es-ES"/>
        </w:rPr>
        <w:t xml:space="preserve">podrán destinarse a los rubros mencionados en el presente artículo, sin limitación alguna, siempre y cuando la Entidad Federativa se clasifique en un nivel de endeudamiento sostenible de acuerdo al </w:t>
      </w:r>
      <w:r w:rsidR="00EB34D0">
        <w:rPr>
          <w:rFonts w:ascii="Garamond" w:hAnsi="Garamond" w:cs="Calibri"/>
          <w:color w:val="000000"/>
          <w:shd w:val="clear" w:color="auto" w:fill="FFFFFF"/>
          <w:lang w:val="es-ES"/>
        </w:rPr>
        <w:t>sistema de a</w:t>
      </w:r>
      <w:r w:rsidR="00C816E4">
        <w:rPr>
          <w:rFonts w:ascii="Garamond" w:hAnsi="Garamond" w:cs="Calibri"/>
          <w:color w:val="000000"/>
          <w:shd w:val="clear" w:color="auto" w:fill="FFFFFF"/>
          <w:lang w:val="es-ES"/>
        </w:rPr>
        <w:t xml:space="preserve">lertas, el que </w:t>
      </w:r>
      <w:r w:rsidR="00EB34D0">
        <w:rPr>
          <w:rFonts w:ascii="Garamond" w:hAnsi="Garamond" w:cs="Calibri"/>
          <w:color w:val="000000"/>
          <w:shd w:val="clear" w:color="auto" w:fill="FFFFFF"/>
          <w:lang w:val="es-ES"/>
        </w:rPr>
        <w:t xml:space="preserve">les comento. </w:t>
      </w:r>
      <w:r w:rsidR="00EB34D0" w:rsidRPr="00EB34D0">
        <w:rPr>
          <w:rFonts w:ascii="Garamond" w:hAnsi="Garamond" w:cs="Calibri"/>
          <w:color w:val="000000"/>
          <w:shd w:val="clear" w:color="auto" w:fill="FFFFFF"/>
        </w:rPr>
        <w:t xml:space="preserve">Cuando la Entidad Federativa se clasifique en un nivel de endeudamiento sostenible de acuerdo al sistema de alertas, podrá utilizar hasta un </w:t>
      </w:r>
      <w:r w:rsidR="00EB34D0">
        <w:rPr>
          <w:rFonts w:ascii="Garamond" w:hAnsi="Garamond" w:cs="Calibri"/>
          <w:color w:val="000000"/>
          <w:shd w:val="clear" w:color="auto" w:fill="FFFFFF"/>
        </w:rPr>
        <w:t>cinco</w:t>
      </w:r>
      <w:r w:rsidR="00EB34D0" w:rsidRPr="00EB34D0">
        <w:rPr>
          <w:rFonts w:ascii="Garamond" w:hAnsi="Garamond" w:cs="Calibri"/>
          <w:color w:val="000000"/>
          <w:shd w:val="clear" w:color="auto" w:fill="FFFFFF"/>
        </w:rPr>
        <w:t xml:space="preserve"> </w:t>
      </w:r>
      <w:r w:rsidR="00EB34D0">
        <w:rPr>
          <w:rFonts w:ascii="Garamond" w:hAnsi="Garamond" w:cs="Calibri"/>
          <w:color w:val="000000"/>
          <w:shd w:val="clear" w:color="auto" w:fill="FFFFFF"/>
        </w:rPr>
        <w:t xml:space="preserve">por ciento de los recursos a </w:t>
      </w:r>
      <w:r w:rsidR="00EB34D0" w:rsidRPr="00EB34D0">
        <w:rPr>
          <w:rFonts w:ascii="Garamond" w:hAnsi="Garamond" w:cs="Calibri"/>
          <w:color w:val="000000"/>
          <w:shd w:val="clear" w:color="auto" w:fill="FFFFFF"/>
        </w:rPr>
        <w:t>que se refiere el</w:t>
      </w:r>
      <w:r w:rsidR="00EB34D0">
        <w:rPr>
          <w:rFonts w:ascii="Garamond" w:hAnsi="Garamond" w:cs="Calibri"/>
          <w:color w:val="000000"/>
          <w:shd w:val="clear" w:color="auto" w:fill="FFFFFF"/>
        </w:rPr>
        <w:t xml:space="preserve"> presente artículo para cubrir g</w:t>
      </w:r>
      <w:r w:rsidR="00EB34D0" w:rsidRPr="00EB34D0">
        <w:rPr>
          <w:rFonts w:ascii="Garamond" w:hAnsi="Garamond" w:cs="Calibri"/>
          <w:color w:val="000000"/>
          <w:shd w:val="clear" w:color="auto" w:fill="FFFFFF"/>
        </w:rPr>
        <w:t>asto corriente.</w:t>
      </w:r>
      <w:r w:rsidR="00EB34D0">
        <w:rPr>
          <w:rFonts w:ascii="Garamond" w:hAnsi="Garamond" w:cs="Calibri"/>
          <w:color w:val="000000"/>
          <w:shd w:val="clear" w:color="auto" w:fill="FFFFFF"/>
        </w:rPr>
        <w:t xml:space="preserve"> Dice </w:t>
      </w:r>
      <w:r w:rsidR="00E832AE">
        <w:rPr>
          <w:rFonts w:ascii="Garamond" w:hAnsi="Garamond" w:cs="Calibri"/>
          <w:color w:val="000000"/>
          <w:shd w:val="clear" w:color="auto" w:fill="FFFFFF"/>
        </w:rPr>
        <w:t>“</w:t>
      </w:r>
      <w:r w:rsidR="00EB34D0">
        <w:rPr>
          <w:rFonts w:ascii="Garamond" w:hAnsi="Garamond" w:cs="Calibri"/>
          <w:color w:val="000000"/>
          <w:shd w:val="clear" w:color="auto" w:fill="FFFFFF"/>
        </w:rPr>
        <w:t>que tratándose de i</w:t>
      </w:r>
      <w:r w:rsidR="00EB34D0" w:rsidRPr="00EB34D0">
        <w:rPr>
          <w:rFonts w:ascii="Garamond" w:hAnsi="Garamond" w:cs="Calibri"/>
          <w:color w:val="000000"/>
          <w:shd w:val="clear" w:color="auto" w:fill="FFFFFF"/>
        </w:rPr>
        <w:t>ngresos de libre disposición que se encuentren destinados a un fi</w:t>
      </w:r>
      <w:r w:rsidR="00EB34D0">
        <w:rPr>
          <w:rFonts w:ascii="Garamond" w:hAnsi="Garamond" w:cs="Calibri"/>
          <w:color w:val="000000"/>
          <w:shd w:val="clear" w:color="auto" w:fill="FFFFFF"/>
        </w:rPr>
        <w:t xml:space="preserve">n específico en términos de </w:t>
      </w:r>
      <w:r w:rsidR="00EB34D0" w:rsidRPr="00EB34D0">
        <w:rPr>
          <w:rFonts w:ascii="Garamond" w:hAnsi="Garamond" w:cs="Calibri"/>
          <w:color w:val="000000"/>
          <w:shd w:val="clear" w:color="auto" w:fill="FFFFFF"/>
        </w:rPr>
        <w:t xml:space="preserve">leyes, no </w:t>
      </w:r>
      <w:r w:rsidR="00E832AE">
        <w:rPr>
          <w:rFonts w:ascii="Garamond" w:hAnsi="Garamond" w:cs="Calibri"/>
          <w:color w:val="000000"/>
          <w:shd w:val="clear" w:color="auto" w:fill="FFFFFF"/>
        </w:rPr>
        <w:t xml:space="preserve"> resurtirán…</w:t>
      </w:r>
      <w:r w:rsidR="00EB34D0">
        <w:rPr>
          <w:rFonts w:ascii="Garamond" w:hAnsi="Garamond" w:cs="Calibri"/>
          <w:color w:val="000000"/>
          <w:shd w:val="clear" w:color="auto" w:fill="FFFFFF"/>
        </w:rPr>
        <w:t xml:space="preserve">no </w:t>
      </w:r>
      <w:r w:rsidR="00EB34D0" w:rsidRPr="00EB34D0">
        <w:rPr>
          <w:rFonts w:ascii="Garamond" w:hAnsi="Garamond" w:cs="Calibri"/>
          <w:color w:val="000000"/>
          <w:shd w:val="clear" w:color="auto" w:fill="FFFFFF"/>
        </w:rPr>
        <w:t>resultarán</w:t>
      </w:r>
      <w:r w:rsidR="00EB34D0">
        <w:rPr>
          <w:rFonts w:ascii="Garamond" w:hAnsi="Garamond" w:cs="Calibri"/>
          <w:color w:val="000000"/>
          <w:shd w:val="clear" w:color="auto" w:fill="FFFFFF"/>
        </w:rPr>
        <w:t xml:space="preserve">, perdón, </w:t>
      </w:r>
      <w:r w:rsidR="00EB34D0" w:rsidRPr="00EB34D0">
        <w:rPr>
          <w:rFonts w:ascii="Garamond" w:hAnsi="Garamond" w:cs="Calibri"/>
          <w:color w:val="000000"/>
          <w:shd w:val="clear" w:color="auto" w:fill="FFFFFF"/>
        </w:rPr>
        <w:t>aplicables las disposiciones establecidas en el presente artículo</w:t>
      </w:r>
      <w:r w:rsidR="00E832AE">
        <w:rPr>
          <w:rFonts w:ascii="Garamond" w:hAnsi="Garamond" w:cs="Calibri"/>
          <w:color w:val="000000"/>
          <w:shd w:val="clear" w:color="auto" w:fill="FFFFFF"/>
        </w:rPr>
        <w:t>”</w:t>
      </w:r>
      <w:r w:rsidR="00EB34D0" w:rsidRPr="00EB34D0">
        <w:rPr>
          <w:rFonts w:ascii="Garamond" w:hAnsi="Garamond" w:cs="Calibri"/>
          <w:color w:val="000000"/>
          <w:shd w:val="clear" w:color="auto" w:fill="FFFFFF"/>
        </w:rPr>
        <w:t>.</w:t>
      </w:r>
      <w:r w:rsidR="00EB34D0">
        <w:rPr>
          <w:rFonts w:ascii="Garamond" w:hAnsi="Garamond" w:cs="Calibri"/>
          <w:color w:val="000000"/>
          <w:shd w:val="clear" w:color="auto" w:fill="FFFFFF"/>
        </w:rPr>
        <w:t xml:space="preserve"> En este último establece los que ya están etiquetados. Entonces cuando hablamos de esa parte, si nosotros a la fecha o al cierre del treinta de junio, nosotros ya tenemos recaudados ochocientos treinta y dos millones, nos faltan por recaudar ochenta y dos millones, los ochenta y dos mi</w:t>
      </w:r>
      <w:r w:rsidR="006C6CA5">
        <w:rPr>
          <w:rFonts w:ascii="Garamond" w:hAnsi="Garamond" w:cs="Calibri"/>
          <w:color w:val="000000"/>
          <w:shd w:val="clear" w:color="auto" w:fill="FFFFFF"/>
        </w:rPr>
        <w:t>llones los vamos a recaudar si D</w:t>
      </w:r>
      <w:r w:rsidR="00EB34D0">
        <w:rPr>
          <w:rFonts w:ascii="Garamond" w:hAnsi="Garamond" w:cs="Calibri"/>
          <w:color w:val="000000"/>
          <w:shd w:val="clear" w:color="auto" w:fill="FFFFFF"/>
        </w:rPr>
        <w:t xml:space="preserve">ios quiere entre julio y agosto, de ahí la proyección que traemos es que en los siguientes meses nosotros vamos a tener esos </w:t>
      </w:r>
      <w:r w:rsidR="00E22FAF">
        <w:rPr>
          <w:rFonts w:ascii="Garamond" w:hAnsi="Garamond" w:cs="Calibri"/>
          <w:color w:val="000000"/>
          <w:shd w:val="clear" w:color="auto" w:fill="FFFFFF"/>
        </w:rPr>
        <w:t xml:space="preserve">ingresos excedentes, entonces de ahí es donde nosotros planeamos hacer la inversión, en lo que comenta </w:t>
      </w:r>
      <w:r w:rsidR="00CD1BF7">
        <w:rPr>
          <w:rFonts w:ascii="Garamond" w:hAnsi="Garamond" w:cs="Calibri"/>
          <w:color w:val="000000"/>
          <w:shd w:val="clear" w:color="auto" w:fill="FFFFFF"/>
        </w:rPr>
        <w:t>y lo que comentaba la regidora Carla Castro en su intervención de diciembre de los doscientos treinta millones, porque nosotros en aquel entonces traíamos esa proyección obviamente muy optimista, pero dado a que ya ahorita podemos contar con elementos suficientes, no la certeza pero si la posibilidad de que se concrete ese panorama</w:t>
      </w:r>
      <w:r w:rsidR="00C816E4">
        <w:rPr>
          <w:rFonts w:ascii="Garamond" w:hAnsi="Garamond" w:cs="Calibri"/>
          <w:color w:val="000000"/>
          <w:shd w:val="clear" w:color="auto" w:fill="FFFFFF"/>
        </w:rPr>
        <w:t>,</w:t>
      </w:r>
      <w:r w:rsidR="00CD1BF7">
        <w:rPr>
          <w:rFonts w:ascii="Garamond" w:hAnsi="Garamond" w:cs="Calibri"/>
          <w:color w:val="000000"/>
          <w:shd w:val="clear" w:color="auto" w:fill="FFFFFF"/>
        </w:rPr>
        <w:t xml:space="preserve"> si lo podemos hacer en ese sentido”. </w:t>
      </w:r>
      <w:r w:rsidR="00CD1BF7" w:rsidRPr="00A35D44">
        <w:rPr>
          <w:rFonts w:ascii="Garamond" w:hAnsi="Garamond" w:cs="Calibri"/>
          <w:color w:val="000000"/>
          <w:lang w:val="es-ES_tradnl"/>
        </w:rPr>
        <w:t>El C. Presidente Municipal, L.A.E. Luis Alberto Michel Rodríguez: “</w:t>
      </w:r>
      <w:r w:rsidR="00CD1BF7">
        <w:rPr>
          <w:rFonts w:ascii="Garamond" w:hAnsi="Garamond" w:cs="Calibri"/>
          <w:color w:val="000000"/>
          <w:lang w:val="es-ES_tradnl"/>
        </w:rPr>
        <w:t>Adelante”. L</w:t>
      </w:r>
      <w:r w:rsidR="00CD1BF7" w:rsidRPr="00D67967">
        <w:rPr>
          <w:rFonts w:ascii="Garamond" w:hAnsi="Garamond" w:cs="Calibri"/>
          <w:color w:val="000000"/>
          <w:lang w:val="es-ES_tradnl"/>
        </w:rPr>
        <w:t>a</w:t>
      </w:r>
      <w:r w:rsidR="00CD1BF7">
        <w:rPr>
          <w:rFonts w:ascii="Garamond" w:hAnsi="Garamond" w:cs="Calibri"/>
          <w:color w:val="000000"/>
          <w:lang w:val="es-ES_tradnl"/>
        </w:rPr>
        <w:t xml:space="preserve"> R</w:t>
      </w:r>
      <w:r w:rsidR="00CD1BF7" w:rsidRPr="00D67967">
        <w:rPr>
          <w:rFonts w:ascii="Garamond" w:hAnsi="Garamond" w:cs="Calibri"/>
          <w:color w:val="000000"/>
          <w:lang w:val="es-ES_tradnl"/>
        </w:rPr>
        <w:t>egidor</w:t>
      </w:r>
      <w:r w:rsidR="00CD1BF7">
        <w:rPr>
          <w:rFonts w:ascii="Garamond" w:hAnsi="Garamond" w:cs="Calibri"/>
          <w:color w:val="000000"/>
          <w:lang w:val="es-ES_tradnl"/>
        </w:rPr>
        <w:t>a</w:t>
      </w:r>
      <w:r w:rsidR="00CD1BF7" w:rsidRPr="00D67967">
        <w:rPr>
          <w:rFonts w:ascii="Garamond" w:hAnsi="Garamond" w:cs="Calibri"/>
          <w:color w:val="000000"/>
          <w:lang w:val="es-ES_tradnl"/>
        </w:rPr>
        <w:t>,</w:t>
      </w:r>
      <w:r w:rsidR="00CD1BF7">
        <w:rPr>
          <w:rFonts w:ascii="Garamond" w:hAnsi="Garamond" w:cs="Calibri"/>
          <w:color w:val="000000"/>
          <w:lang w:val="es-ES_tradnl"/>
        </w:rPr>
        <w:t xml:space="preserve"> C. </w:t>
      </w:r>
      <w:r w:rsidR="00CD1BF7" w:rsidRPr="00D67967">
        <w:rPr>
          <w:rFonts w:ascii="Garamond" w:hAnsi="Garamond" w:cs="Calibri"/>
          <w:color w:val="000000"/>
          <w:shd w:val="clear" w:color="auto" w:fill="FFFFFF"/>
          <w:lang w:val="es-ES_tradnl"/>
        </w:rPr>
        <w:t xml:space="preserve">Carla </w:t>
      </w:r>
      <w:proofErr w:type="spellStart"/>
      <w:r w:rsidR="00CD1BF7" w:rsidRPr="00D67967">
        <w:rPr>
          <w:rFonts w:ascii="Garamond" w:hAnsi="Garamond" w:cs="Calibri"/>
          <w:color w:val="000000"/>
          <w:shd w:val="clear" w:color="auto" w:fill="FFFFFF"/>
          <w:lang w:val="es-ES_tradnl"/>
        </w:rPr>
        <w:t>Verenice</w:t>
      </w:r>
      <w:proofErr w:type="spellEnd"/>
      <w:r w:rsidR="00CD1BF7" w:rsidRPr="00D67967">
        <w:rPr>
          <w:rFonts w:ascii="Garamond" w:hAnsi="Garamond" w:cs="Calibri"/>
          <w:color w:val="000000"/>
          <w:shd w:val="clear" w:color="auto" w:fill="FFFFFF"/>
          <w:lang w:val="es-ES_tradnl"/>
        </w:rPr>
        <w:t xml:space="preserve"> Esparza Quintero</w:t>
      </w:r>
      <w:r w:rsidR="00C816E4">
        <w:rPr>
          <w:rFonts w:ascii="Garamond" w:hAnsi="Garamond" w:cs="Calibri"/>
          <w:color w:val="000000"/>
          <w:shd w:val="clear" w:color="auto" w:fill="FFFFFF"/>
          <w:lang w:val="es-ES_tradnl"/>
        </w:rPr>
        <w:t>: “Okey. A mí sí</w:t>
      </w:r>
      <w:r w:rsidR="00CD1BF7">
        <w:rPr>
          <w:rFonts w:ascii="Garamond" w:hAnsi="Garamond" w:cs="Calibri"/>
          <w:color w:val="000000"/>
          <w:shd w:val="clear" w:color="auto" w:fill="FFFFFF"/>
          <w:lang w:val="es-ES_tradnl"/>
        </w:rPr>
        <w:t xml:space="preserve"> me gustaría tocar este punto también muy importante, he estado solicitando continuamente que se modifique la partida para turismo, a turismo y desarrollo económico se le asignó un millón de pesos, digo, profe usted lo…perdón, presidente uste</w:t>
      </w:r>
      <w:r w:rsidR="00E832AE">
        <w:rPr>
          <w:rFonts w:ascii="Garamond" w:hAnsi="Garamond" w:cs="Calibri"/>
          <w:color w:val="000000"/>
          <w:shd w:val="clear" w:color="auto" w:fill="FFFFFF"/>
          <w:lang w:val="es-ES_tradnl"/>
        </w:rPr>
        <w:t>d lo dice siempre</w:t>
      </w:r>
      <w:r w:rsidR="00CD1BF7">
        <w:rPr>
          <w:rFonts w:ascii="Garamond" w:hAnsi="Garamond" w:cs="Calibri"/>
          <w:color w:val="000000"/>
          <w:shd w:val="clear" w:color="auto" w:fill="FFFFFF"/>
          <w:lang w:val="es-ES_tradnl"/>
        </w:rPr>
        <w:t xml:space="preserve"> </w:t>
      </w:r>
      <w:r w:rsidR="00E832AE">
        <w:rPr>
          <w:rFonts w:ascii="Garamond" w:hAnsi="Garamond" w:cs="Calibri"/>
          <w:color w:val="000000"/>
          <w:shd w:val="clear" w:color="auto" w:fill="FFFFFF"/>
          <w:lang w:val="es-ES_tradnl"/>
        </w:rPr>
        <w:t>“</w:t>
      </w:r>
      <w:r w:rsidR="00B53CE6">
        <w:rPr>
          <w:rFonts w:ascii="Garamond" w:hAnsi="Garamond" w:cs="Calibri"/>
          <w:color w:val="000000"/>
          <w:shd w:val="clear" w:color="auto" w:fill="FFFFFF"/>
          <w:lang w:val="es-ES_tradnl"/>
        </w:rPr>
        <w:t>lo importante es el turismo</w:t>
      </w:r>
      <w:r w:rsidR="00C816E4">
        <w:rPr>
          <w:rFonts w:ascii="Garamond" w:hAnsi="Garamond" w:cs="Calibri"/>
          <w:color w:val="000000"/>
          <w:shd w:val="clear" w:color="auto" w:fill="FFFFFF"/>
          <w:lang w:val="es-ES_tradnl"/>
        </w:rPr>
        <w:t xml:space="preserve"> y el turismo</w:t>
      </w:r>
      <w:r w:rsidR="00E832AE">
        <w:rPr>
          <w:rFonts w:ascii="Garamond" w:hAnsi="Garamond" w:cs="Calibri"/>
          <w:color w:val="000000"/>
          <w:shd w:val="clear" w:color="auto" w:fill="FFFFFF"/>
          <w:lang w:val="es-ES_tradnl"/>
        </w:rPr>
        <w:t>”</w:t>
      </w:r>
      <w:r w:rsidR="00B53CE6">
        <w:rPr>
          <w:rFonts w:ascii="Garamond" w:hAnsi="Garamond" w:cs="Calibri"/>
          <w:color w:val="000000"/>
          <w:shd w:val="clear" w:color="auto" w:fill="FFFFFF"/>
          <w:lang w:val="es-ES_tradnl"/>
        </w:rPr>
        <w:t>, pero se le ha asignado un millón de pesos la pasada, ahora de ese excedente que se está teniendo, pues tenemos excedentes</w:t>
      </w:r>
      <w:r w:rsidR="00C816E4">
        <w:rPr>
          <w:rFonts w:ascii="Garamond" w:hAnsi="Garamond" w:cs="Calibri"/>
          <w:color w:val="000000"/>
          <w:shd w:val="clear" w:color="auto" w:fill="FFFFFF"/>
          <w:lang w:val="es-ES_tradnl"/>
        </w:rPr>
        <w:t xml:space="preserve"> ¿no?,</w:t>
      </w:r>
      <w:r w:rsidR="00B53CE6">
        <w:rPr>
          <w:rFonts w:ascii="Garamond" w:hAnsi="Garamond" w:cs="Calibri"/>
          <w:color w:val="000000"/>
          <w:shd w:val="clear" w:color="auto" w:fill="FFFFFF"/>
          <w:lang w:val="es-ES_tradnl"/>
        </w:rPr>
        <w:t xml:space="preserve"> se le puede ampliar la partida a turismo, pero ad</w:t>
      </w:r>
      <w:r w:rsidR="00C816E4">
        <w:rPr>
          <w:rFonts w:ascii="Garamond" w:hAnsi="Garamond" w:cs="Calibri"/>
          <w:color w:val="000000"/>
          <w:shd w:val="clear" w:color="auto" w:fill="FFFFFF"/>
          <w:lang w:val="es-ES_tradnl"/>
        </w:rPr>
        <w:t>emás aquí quiero preguntar algo que</w:t>
      </w:r>
      <w:r w:rsidR="00B53CE6">
        <w:rPr>
          <w:rFonts w:ascii="Garamond" w:hAnsi="Garamond" w:cs="Calibri"/>
          <w:color w:val="000000"/>
          <w:shd w:val="clear" w:color="auto" w:fill="FFFFFF"/>
          <w:lang w:val="es-ES_tradnl"/>
        </w:rPr>
        <w:t xml:space="preserve"> nos llama mucho la atención</w:t>
      </w:r>
      <w:r w:rsidR="00C816E4">
        <w:rPr>
          <w:rFonts w:ascii="Garamond" w:hAnsi="Garamond" w:cs="Calibri"/>
          <w:color w:val="000000"/>
          <w:shd w:val="clear" w:color="auto" w:fill="FFFFFF"/>
          <w:lang w:val="es-ES_tradnl"/>
        </w:rPr>
        <w:t>,</w:t>
      </w:r>
      <w:r w:rsidR="00B53CE6">
        <w:rPr>
          <w:rFonts w:ascii="Garamond" w:hAnsi="Garamond" w:cs="Calibri"/>
          <w:color w:val="000000"/>
          <w:shd w:val="clear" w:color="auto" w:fill="FFFFFF"/>
          <w:lang w:val="es-ES_tradnl"/>
        </w:rPr>
        <w:t xml:space="preserve"> dentro de la partida cuatro veintiuno que es trasferencias otorgadas a entidades paraestatales, no empre</w:t>
      </w:r>
      <w:r w:rsidR="00E832AE">
        <w:rPr>
          <w:rFonts w:ascii="Garamond" w:hAnsi="Garamond" w:cs="Calibri"/>
          <w:color w:val="000000"/>
          <w:shd w:val="clear" w:color="auto" w:fill="FFFFFF"/>
          <w:lang w:val="es-ES_tradnl"/>
        </w:rPr>
        <w:t>sariales y no financieras, dice</w:t>
      </w:r>
      <w:r w:rsidR="00B53CE6">
        <w:rPr>
          <w:rFonts w:ascii="Garamond" w:hAnsi="Garamond" w:cs="Calibri"/>
          <w:color w:val="000000"/>
          <w:shd w:val="clear" w:color="auto" w:fill="FFFFFF"/>
          <w:lang w:val="es-ES_tradnl"/>
        </w:rPr>
        <w:t xml:space="preserve"> </w:t>
      </w:r>
      <w:r w:rsidR="00E832AE">
        <w:rPr>
          <w:rFonts w:ascii="Garamond" w:hAnsi="Garamond" w:cs="Calibri"/>
          <w:color w:val="000000"/>
          <w:shd w:val="clear" w:color="auto" w:fill="FFFFFF"/>
          <w:lang w:val="es-ES_tradnl"/>
        </w:rPr>
        <w:t>“</w:t>
      </w:r>
      <w:r w:rsidR="00B53CE6">
        <w:rPr>
          <w:rFonts w:ascii="Garamond" w:hAnsi="Garamond" w:cs="Calibri"/>
          <w:color w:val="000000"/>
          <w:shd w:val="clear" w:color="auto" w:fill="FFFFFF"/>
          <w:lang w:val="es-ES_tradnl"/>
        </w:rPr>
        <w:t>se asigna al DIF ciento veintisiete millones trescientos treinta y tres mil novecientos setenta y cuatro millones de pesos; a COMUDE treinta y cinco millones ciento ochenta y ocho mil cuatrocientos cuarenta y nueve; y a Cultura aquí dice veintiún mil</w:t>
      </w:r>
      <w:r w:rsidR="00E832AE">
        <w:rPr>
          <w:rFonts w:ascii="Garamond" w:hAnsi="Garamond" w:cs="Calibri"/>
          <w:color w:val="000000"/>
          <w:shd w:val="clear" w:color="auto" w:fill="FFFFFF"/>
          <w:lang w:val="es-ES_tradnl"/>
        </w:rPr>
        <w:t>”</w:t>
      </w:r>
      <w:r w:rsidR="00B53CE6">
        <w:rPr>
          <w:rFonts w:ascii="Garamond" w:hAnsi="Garamond" w:cs="Calibri"/>
          <w:color w:val="000000"/>
          <w:shd w:val="clear" w:color="auto" w:fill="FFFFFF"/>
          <w:lang w:val="es-ES_tradnl"/>
        </w:rPr>
        <w:t>…no, perdón, se le asigna…ya me empapele, a</w:t>
      </w:r>
      <w:r w:rsidR="00C816E4">
        <w:rPr>
          <w:rFonts w:ascii="Garamond" w:hAnsi="Garamond" w:cs="Calibri"/>
          <w:color w:val="000000"/>
          <w:shd w:val="clear" w:color="auto" w:fill="FFFFFF"/>
          <w:lang w:val="es-ES_tradnl"/>
        </w:rPr>
        <w:t xml:space="preserve"> Cultura se le asigna…¿c</w:t>
      </w:r>
      <w:r w:rsidR="00B53CE6">
        <w:rPr>
          <w:rFonts w:ascii="Garamond" w:hAnsi="Garamond" w:cs="Calibri"/>
          <w:color w:val="000000"/>
          <w:shd w:val="clear" w:color="auto" w:fill="FFFFFF"/>
          <w:lang w:val="es-ES_tradnl"/>
        </w:rPr>
        <w:t xml:space="preserve">uánto?, no, el total, sí, veintiún…no, pero ya con…se le asigna…se está solicitando una ampliación por nueve millones de pesos, pero esto es de manera fantasmal les voy a decir porque, porque yo solicité en mayo, tuvo a bien enviarme el presupuesto de egresos que </w:t>
      </w:r>
      <w:r w:rsidR="00D91F85">
        <w:rPr>
          <w:rFonts w:ascii="Garamond" w:hAnsi="Garamond" w:cs="Calibri"/>
          <w:color w:val="000000"/>
          <w:shd w:val="clear" w:color="auto" w:fill="FFFFFF"/>
          <w:lang w:val="es-ES_tradnl"/>
        </w:rPr>
        <w:t>teníamos</w:t>
      </w:r>
      <w:r w:rsidR="00B53CE6">
        <w:rPr>
          <w:rFonts w:ascii="Garamond" w:hAnsi="Garamond" w:cs="Calibri"/>
          <w:color w:val="000000"/>
          <w:shd w:val="clear" w:color="auto" w:fill="FFFFFF"/>
          <w:lang w:val="es-ES_tradnl"/>
        </w:rPr>
        <w:t xml:space="preserve"> el veintitrés de mayo, hasta ese día </w:t>
      </w:r>
      <w:r w:rsidR="00D91F85">
        <w:rPr>
          <w:rFonts w:ascii="Garamond" w:hAnsi="Garamond" w:cs="Calibri"/>
          <w:color w:val="000000"/>
          <w:shd w:val="clear" w:color="auto" w:fill="FFFFFF"/>
          <w:lang w:val="es-ES_tradnl"/>
        </w:rPr>
        <w:t xml:space="preserve">y no tenía la…Cultura no tenía…miren…”. </w:t>
      </w:r>
      <w:r w:rsidR="00D91F85">
        <w:rPr>
          <w:rFonts w:ascii="Garamond" w:hAnsi="Garamond" w:cs="Calibri"/>
          <w:color w:val="000000"/>
          <w:lang w:val="es-ES_tradnl"/>
        </w:rPr>
        <w:t xml:space="preserve">El C. Tesorero Municipal, C.P. </w:t>
      </w:r>
      <w:r w:rsidR="00D91F85" w:rsidRPr="00A86821">
        <w:rPr>
          <w:rFonts w:ascii="Garamond" w:hAnsi="Garamond" w:cs="Calibri"/>
          <w:color w:val="000000"/>
        </w:rPr>
        <w:t>Manuel de Jesús Palafox Carrillo</w:t>
      </w:r>
      <w:r w:rsidR="00D91F85">
        <w:rPr>
          <w:rFonts w:ascii="Garamond" w:hAnsi="Garamond" w:cs="Calibri"/>
          <w:color w:val="000000"/>
        </w:rPr>
        <w:t xml:space="preserve">: “Cultura son nueve millones la propuesta regidora”. </w:t>
      </w:r>
      <w:r w:rsidR="00D91F85">
        <w:rPr>
          <w:rFonts w:ascii="Garamond" w:hAnsi="Garamond" w:cs="Calibri"/>
          <w:color w:val="000000"/>
          <w:lang w:val="es-ES_tradnl"/>
        </w:rPr>
        <w:t>L</w:t>
      </w:r>
      <w:r w:rsidR="00D91F85" w:rsidRPr="00D67967">
        <w:rPr>
          <w:rFonts w:ascii="Garamond" w:hAnsi="Garamond" w:cs="Calibri"/>
          <w:color w:val="000000"/>
          <w:lang w:val="es-ES_tradnl"/>
        </w:rPr>
        <w:t>a</w:t>
      </w:r>
      <w:r w:rsidR="00D91F85">
        <w:rPr>
          <w:rFonts w:ascii="Garamond" w:hAnsi="Garamond" w:cs="Calibri"/>
          <w:color w:val="000000"/>
          <w:lang w:val="es-ES_tradnl"/>
        </w:rPr>
        <w:t xml:space="preserve"> R</w:t>
      </w:r>
      <w:r w:rsidR="00D91F85" w:rsidRPr="00D67967">
        <w:rPr>
          <w:rFonts w:ascii="Garamond" w:hAnsi="Garamond" w:cs="Calibri"/>
          <w:color w:val="000000"/>
          <w:lang w:val="es-ES_tradnl"/>
        </w:rPr>
        <w:t>egidor</w:t>
      </w:r>
      <w:r w:rsidR="00D91F85">
        <w:rPr>
          <w:rFonts w:ascii="Garamond" w:hAnsi="Garamond" w:cs="Calibri"/>
          <w:color w:val="000000"/>
          <w:lang w:val="es-ES_tradnl"/>
        </w:rPr>
        <w:t>a</w:t>
      </w:r>
      <w:r w:rsidR="00D91F85" w:rsidRPr="00D67967">
        <w:rPr>
          <w:rFonts w:ascii="Garamond" w:hAnsi="Garamond" w:cs="Calibri"/>
          <w:color w:val="000000"/>
          <w:lang w:val="es-ES_tradnl"/>
        </w:rPr>
        <w:t>,</w:t>
      </w:r>
      <w:r w:rsidR="00D91F85">
        <w:rPr>
          <w:rFonts w:ascii="Garamond" w:hAnsi="Garamond" w:cs="Calibri"/>
          <w:color w:val="000000"/>
          <w:lang w:val="es-ES_tradnl"/>
        </w:rPr>
        <w:t xml:space="preserve"> C. </w:t>
      </w:r>
      <w:r w:rsidR="00D91F85" w:rsidRPr="00D67967">
        <w:rPr>
          <w:rFonts w:ascii="Garamond" w:hAnsi="Garamond" w:cs="Calibri"/>
          <w:color w:val="000000"/>
          <w:shd w:val="clear" w:color="auto" w:fill="FFFFFF"/>
          <w:lang w:val="es-ES_tradnl"/>
        </w:rPr>
        <w:t xml:space="preserve">Carla </w:t>
      </w:r>
      <w:proofErr w:type="spellStart"/>
      <w:r w:rsidR="00D91F85" w:rsidRPr="00D67967">
        <w:rPr>
          <w:rFonts w:ascii="Garamond" w:hAnsi="Garamond" w:cs="Calibri"/>
          <w:color w:val="000000"/>
          <w:shd w:val="clear" w:color="auto" w:fill="FFFFFF"/>
          <w:lang w:val="es-ES_tradnl"/>
        </w:rPr>
        <w:t>Verenice</w:t>
      </w:r>
      <w:proofErr w:type="spellEnd"/>
      <w:r w:rsidR="00D91F85" w:rsidRPr="00D67967">
        <w:rPr>
          <w:rFonts w:ascii="Garamond" w:hAnsi="Garamond" w:cs="Calibri"/>
          <w:color w:val="000000"/>
          <w:shd w:val="clear" w:color="auto" w:fill="FFFFFF"/>
          <w:lang w:val="es-ES_tradnl"/>
        </w:rPr>
        <w:t xml:space="preserve"> Esparza Quintero</w:t>
      </w:r>
      <w:r w:rsidR="00D91F85">
        <w:rPr>
          <w:rFonts w:ascii="Garamond" w:hAnsi="Garamond" w:cs="Calibri"/>
          <w:color w:val="000000"/>
          <w:shd w:val="clear" w:color="auto" w:fill="FFFFFF"/>
          <w:lang w:val="es-ES_tradnl"/>
        </w:rPr>
        <w:t>: “Aja, pero ya quedó en treinta, o sea, quedaría en treinta, no coincide si se fija, cheque sus propuestas, cheque la propuesta</w:t>
      </w:r>
      <w:r w:rsidR="00D50E1B">
        <w:rPr>
          <w:rFonts w:ascii="Garamond" w:hAnsi="Garamond" w:cs="Calibri"/>
          <w:color w:val="000000"/>
          <w:shd w:val="clear" w:color="auto" w:fill="FFFFFF"/>
          <w:lang w:val="es-ES_tradnl"/>
        </w:rPr>
        <w:t xml:space="preserve">”. </w:t>
      </w:r>
      <w:r w:rsidR="00D50E1B">
        <w:rPr>
          <w:rFonts w:ascii="Garamond" w:hAnsi="Garamond" w:cs="Calibri"/>
          <w:color w:val="000000"/>
          <w:lang w:val="es-ES_tradnl"/>
        </w:rPr>
        <w:t xml:space="preserve">El C. Tesorero Municipal, C.P. </w:t>
      </w:r>
      <w:r w:rsidR="00D50E1B" w:rsidRPr="00A86821">
        <w:rPr>
          <w:rFonts w:ascii="Garamond" w:hAnsi="Garamond" w:cs="Calibri"/>
          <w:color w:val="000000"/>
        </w:rPr>
        <w:t>Manuel de Jesús Palafox Carrillo</w:t>
      </w:r>
      <w:r w:rsidR="00D50E1B">
        <w:rPr>
          <w:rFonts w:ascii="Garamond" w:hAnsi="Garamond" w:cs="Calibri"/>
          <w:color w:val="000000"/>
        </w:rPr>
        <w:t xml:space="preserve">: “Es que en Cultura eran veintiuno y más nueve ya quedan los treinta”. </w:t>
      </w:r>
      <w:r w:rsidR="00D50E1B">
        <w:rPr>
          <w:rFonts w:ascii="Garamond" w:hAnsi="Garamond" w:cs="Calibri"/>
          <w:color w:val="000000"/>
          <w:lang w:val="es-ES_tradnl"/>
        </w:rPr>
        <w:t>L</w:t>
      </w:r>
      <w:r w:rsidR="00D50E1B" w:rsidRPr="00D67967">
        <w:rPr>
          <w:rFonts w:ascii="Garamond" w:hAnsi="Garamond" w:cs="Calibri"/>
          <w:color w:val="000000"/>
          <w:lang w:val="es-ES_tradnl"/>
        </w:rPr>
        <w:t>a</w:t>
      </w:r>
      <w:r w:rsidR="00D50E1B">
        <w:rPr>
          <w:rFonts w:ascii="Garamond" w:hAnsi="Garamond" w:cs="Calibri"/>
          <w:color w:val="000000"/>
          <w:lang w:val="es-ES_tradnl"/>
        </w:rPr>
        <w:t xml:space="preserve"> R</w:t>
      </w:r>
      <w:r w:rsidR="00D50E1B" w:rsidRPr="00D67967">
        <w:rPr>
          <w:rFonts w:ascii="Garamond" w:hAnsi="Garamond" w:cs="Calibri"/>
          <w:color w:val="000000"/>
          <w:lang w:val="es-ES_tradnl"/>
        </w:rPr>
        <w:t>egidor</w:t>
      </w:r>
      <w:r w:rsidR="00D50E1B">
        <w:rPr>
          <w:rFonts w:ascii="Garamond" w:hAnsi="Garamond" w:cs="Calibri"/>
          <w:color w:val="000000"/>
          <w:lang w:val="es-ES_tradnl"/>
        </w:rPr>
        <w:t>a</w:t>
      </w:r>
      <w:r w:rsidR="00D50E1B" w:rsidRPr="00D67967">
        <w:rPr>
          <w:rFonts w:ascii="Garamond" w:hAnsi="Garamond" w:cs="Calibri"/>
          <w:color w:val="000000"/>
          <w:lang w:val="es-ES_tradnl"/>
        </w:rPr>
        <w:t>,</w:t>
      </w:r>
      <w:r w:rsidR="00D50E1B">
        <w:rPr>
          <w:rFonts w:ascii="Garamond" w:hAnsi="Garamond" w:cs="Calibri"/>
          <w:color w:val="000000"/>
          <w:lang w:val="es-ES_tradnl"/>
        </w:rPr>
        <w:t xml:space="preserve"> C. </w:t>
      </w:r>
      <w:r w:rsidR="00D50E1B" w:rsidRPr="00D67967">
        <w:rPr>
          <w:rFonts w:ascii="Garamond" w:hAnsi="Garamond" w:cs="Calibri"/>
          <w:color w:val="000000"/>
          <w:shd w:val="clear" w:color="auto" w:fill="FFFFFF"/>
          <w:lang w:val="es-ES_tradnl"/>
        </w:rPr>
        <w:t xml:space="preserve">Carla </w:t>
      </w:r>
      <w:proofErr w:type="spellStart"/>
      <w:r w:rsidR="00D50E1B" w:rsidRPr="00D67967">
        <w:rPr>
          <w:rFonts w:ascii="Garamond" w:hAnsi="Garamond" w:cs="Calibri"/>
          <w:color w:val="000000"/>
          <w:shd w:val="clear" w:color="auto" w:fill="FFFFFF"/>
          <w:lang w:val="es-ES_tradnl"/>
        </w:rPr>
        <w:t>Verenice</w:t>
      </w:r>
      <w:proofErr w:type="spellEnd"/>
      <w:r w:rsidR="00D50E1B" w:rsidRPr="00D67967">
        <w:rPr>
          <w:rFonts w:ascii="Garamond" w:hAnsi="Garamond" w:cs="Calibri"/>
          <w:color w:val="000000"/>
          <w:shd w:val="clear" w:color="auto" w:fill="FFFFFF"/>
          <w:lang w:val="es-ES_tradnl"/>
        </w:rPr>
        <w:t xml:space="preserve"> Esparza Quintero</w:t>
      </w:r>
      <w:r w:rsidR="00D50E1B">
        <w:rPr>
          <w:rFonts w:ascii="Garamond" w:hAnsi="Garamond" w:cs="Calibri"/>
          <w:color w:val="000000"/>
          <w:shd w:val="clear" w:color="auto" w:fill="FFFFFF"/>
          <w:lang w:val="es-ES_tradnl"/>
        </w:rPr>
        <w:t>: “Ahora, okey, este aumento con los nueve millones que se están solicitando que</w:t>
      </w:r>
      <w:r w:rsidR="00C816E4">
        <w:rPr>
          <w:rFonts w:ascii="Garamond" w:hAnsi="Garamond" w:cs="Calibri"/>
          <w:color w:val="000000"/>
          <w:shd w:val="clear" w:color="auto" w:fill="FFFFFF"/>
          <w:lang w:val="es-ES_tradnl"/>
        </w:rPr>
        <w:t xml:space="preserve"> </w:t>
      </w:r>
      <w:r w:rsidR="00D50E1B">
        <w:rPr>
          <w:rFonts w:ascii="Garamond" w:hAnsi="Garamond" w:cs="Calibri"/>
          <w:color w:val="000000"/>
          <w:shd w:val="clear" w:color="auto" w:fill="FFFFFF"/>
          <w:lang w:val="es-ES_tradnl"/>
        </w:rPr>
        <w:t>d</w:t>
      </w:r>
      <w:r w:rsidR="00C816E4">
        <w:rPr>
          <w:rFonts w:ascii="Garamond" w:hAnsi="Garamond" w:cs="Calibri"/>
          <w:color w:val="000000"/>
          <w:shd w:val="clear" w:color="auto" w:fill="FFFFFF"/>
          <w:lang w:val="es-ES_tradnl"/>
        </w:rPr>
        <w:t>a</w:t>
      </w:r>
      <w:r w:rsidR="00D50E1B">
        <w:rPr>
          <w:rFonts w:ascii="Garamond" w:hAnsi="Garamond" w:cs="Calibri"/>
          <w:color w:val="000000"/>
          <w:shd w:val="clear" w:color="auto" w:fill="FFFFFF"/>
          <w:lang w:val="es-ES_tradnl"/>
        </w:rPr>
        <w:t xml:space="preserve"> en total de los treinta millones, ¿por qué?, ¿a </w:t>
      </w:r>
      <w:r w:rsidR="005F1742">
        <w:rPr>
          <w:rFonts w:ascii="Garamond" w:hAnsi="Garamond" w:cs="Calibri"/>
          <w:color w:val="000000"/>
          <w:shd w:val="clear" w:color="auto" w:fill="FFFFFF"/>
          <w:lang w:val="es-ES_tradnl"/>
        </w:rPr>
        <w:t>qué</w:t>
      </w:r>
      <w:r w:rsidR="00D50E1B">
        <w:rPr>
          <w:rFonts w:ascii="Garamond" w:hAnsi="Garamond" w:cs="Calibri"/>
          <w:color w:val="000000"/>
          <w:shd w:val="clear" w:color="auto" w:fill="FFFFFF"/>
          <w:lang w:val="es-ES_tradnl"/>
        </w:rPr>
        <w:t xml:space="preserve"> se le va a </w:t>
      </w:r>
      <w:r w:rsidR="00D50E1B">
        <w:rPr>
          <w:rFonts w:ascii="Garamond" w:hAnsi="Garamond" w:cs="Calibri"/>
          <w:color w:val="000000"/>
          <w:shd w:val="clear" w:color="auto" w:fill="FFFFFF"/>
          <w:lang w:val="es-ES_tradnl"/>
        </w:rPr>
        <w:lastRenderedPageBreak/>
        <w:t xml:space="preserve">aumentar?, o sea, ¿porque se le va a aumentar nueve millones a Cultura?, pero que es lo que incluye esta partida para cultura, que es lo que incluye este aumento”. </w:t>
      </w:r>
      <w:r w:rsidR="00D50E1B">
        <w:rPr>
          <w:rFonts w:ascii="Garamond" w:hAnsi="Garamond" w:cs="Calibri"/>
          <w:color w:val="000000"/>
          <w:lang w:val="es-ES_tradnl"/>
        </w:rPr>
        <w:t xml:space="preserve">El C. Tesorero Municipal, C.P. </w:t>
      </w:r>
      <w:r w:rsidR="00D50E1B" w:rsidRPr="00A86821">
        <w:rPr>
          <w:rFonts w:ascii="Garamond" w:hAnsi="Garamond" w:cs="Calibri"/>
          <w:color w:val="000000"/>
        </w:rPr>
        <w:t>Manuel de Jesús Palafox Carrillo</w:t>
      </w:r>
      <w:r w:rsidR="00D50E1B">
        <w:rPr>
          <w:rFonts w:ascii="Garamond" w:hAnsi="Garamond" w:cs="Calibri"/>
          <w:color w:val="000000"/>
        </w:rPr>
        <w:t>: “De hecho regidora, como bien lo saben, el Instituto de Cultura de Puerto Vallarta es una OPD, que tiene su cuerpo colegiado que es el…la junta de gobierno, perdón, la junta de gobierno del que algunos regidores son miembros</w:t>
      </w:r>
      <w:r w:rsidR="00931667">
        <w:rPr>
          <w:rFonts w:ascii="Garamond" w:hAnsi="Garamond" w:cs="Calibri"/>
          <w:color w:val="000000"/>
        </w:rPr>
        <w:t xml:space="preserve"> activos y muy activos diría yo</w:t>
      </w:r>
      <w:r w:rsidR="00D50E1B">
        <w:rPr>
          <w:rFonts w:ascii="Garamond" w:hAnsi="Garamond" w:cs="Calibri"/>
          <w:color w:val="000000"/>
        </w:rPr>
        <w:t xml:space="preserve"> de esa parte, ellos autorizan el presupuesto o las modificaciones de acuerdo a las necesidades que el ente tiene, entonces nosotros de</w:t>
      </w:r>
      <w:r w:rsidR="00931667">
        <w:rPr>
          <w:rFonts w:ascii="Garamond" w:hAnsi="Garamond" w:cs="Calibri"/>
          <w:color w:val="000000"/>
        </w:rPr>
        <w:t xml:space="preserve"> acuerdo a</w:t>
      </w:r>
      <w:r w:rsidR="00D50E1B">
        <w:rPr>
          <w:rFonts w:ascii="Garamond" w:hAnsi="Garamond" w:cs="Calibri"/>
          <w:color w:val="000000"/>
        </w:rPr>
        <w:t xml:space="preserve"> lo que ellos aprueban, nosotros le estamos pasando a ellos sus necesidades, de hecho con e</w:t>
      </w:r>
      <w:r w:rsidR="00931667">
        <w:rPr>
          <w:rFonts w:ascii="Garamond" w:hAnsi="Garamond" w:cs="Calibri"/>
          <w:color w:val="000000"/>
        </w:rPr>
        <w:t>sos nueve millones no alcanzan a</w:t>
      </w:r>
      <w:r w:rsidR="00D50E1B">
        <w:rPr>
          <w:rFonts w:ascii="Garamond" w:hAnsi="Garamond" w:cs="Calibri"/>
          <w:color w:val="000000"/>
        </w:rPr>
        <w:t xml:space="preserve"> lo que solicitaron,</w:t>
      </w:r>
      <w:r w:rsidR="00931667">
        <w:rPr>
          <w:rFonts w:ascii="Garamond" w:hAnsi="Garamond" w:cs="Calibri"/>
          <w:color w:val="000000"/>
        </w:rPr>
        <w:t xml:space="preserve"> es como</w:t>
      </w:r>
      <w:r w:rsidR="00D50E1B">
        <w:rPr>
          <w:rFonts w:ascii="Garamond" w:hAnsi="Garamond" w:cs="Calibri"/>
          <w:color w:val="000000"/>
        </w:rPr>
        <w:t xml:space="preserve"> les estamos dando algo para que pudieran ellos subsistir en unos meses más”. </w:t>
      </w:r>
      <w:r w:rsidR="00262766" w:rsidRPr="00262766">
        <w:rPr>
          <w:rFonts w:ascii="Garamond" w:hAnsi="Garamond" w:cs="Calibri"/>
          <w:color w:val="000000"/>
          <w:lang w:val="es-ES_tradnl"/>
        </w:rPr>
        <w:t xml:space="preserve">La Regidora, C. </w:t>
      </w:r>
      <w:r w:rsidR="00262766" w:rsidRPr="00262766">
        <w:rPr>
          <w:rFonts w:ascii="Garamond" w:hAnsi="Garamond" w:cs="Calibri"/>
          <w:color w:val="000000"/>
          <w:shd w:val="clear" w:color="auto" w:fill="FFFFFF"/>
          <w:lang w:val="es-ES_tradnl"/>
        </w:rPr>
        <w:t xml:space="preserve">Carla </w:t>
      </w:r>
      <w:proofErr w:type="spellStart"/>
      <w:r w:rsidR="00262766" w:rsidRPr="00262766">
        <w:rPr>
          <w:rFonts w:ascii="Garamond" w:hAnsi="Garamond" w:cs="Calibri"/>
          <w:color w:val="000000"/>
          <w:shd w:val="clear" w:color="auto" w:fill="FFFFFF"/>
          <w:lang w:val="es-ES_tradnl"/>
        </w:rPr>
        <w:t>Verenice</w:t>
      </w:r>
      <w:proofErr w:type="spellEnd"/>
      <w:r w:rsidR="00262766" w:rsidRPr="00262766">
        <w:rPr>
          <w:rFonts w:ascii="Garamond" w:hAnsi="Garamond" w:cs="Calibri"/>
          <w:color w:val="000000"/>
          <w:shd w:val="clear" w:color="auto" w:fill="FFFFFF"/>
          <w:lang w:val="es-ES_tradnl"/>
        </w:rPr>
        <w:t xml:space="preserve"> Esparza Quintero:</w:t>
      </w:r>
      <w:r w:rsidR="00CA3689">
        <w:rPr>
          <w:rFonts w:ascii="Garamond" w:hAnsi="Garamond" w:cs="Calibri"/>
          <w:color w:val="000000"/>
          <w:shd w:val="clear" w:color="auto" w:fill="FFFFFF"/>
          <w:lang w:val="es-ES_tradnl"/>
        </w:rPr>
        <w:t xml:space="preserve"> “Esto…esto…una pregunta bien clara, ¿incluye nomina? Incluye su nómina porque es una OPD”. </w:t>
      </w:r>
      <w:r w:rsidR="00CA3689">
        <w:rPr>
          <w:rFonts w:ascii="Garamond" w:hAnsi="Garamond" w:cs="Calibri"/>
          <w:color w:val="000000"/>
          <w:lang w:val="es-ES_tradnl"/>
        </w:rPr>
        <w:t xml:space="preserve">El C. Tesorero Municipal, C.P. </w:t>
      </w:r>
      <w:r w:rsidR="00CA3689" w:rsidRPr="00A86821">
        <w:rPr>
          <w:rFonts w:ascii="Garamond" w:hAnsi="Garamond" w:cs="Calibri"/>
          <w:color w:val="000000"/>
        </w:rPr>
        <w:t>Manuel de Jesús Palafox Carrillo</w:t>
      </w:r>
      <w:r w:rsidR="00CA3689">
        <w:rPr>
          <w:rFonts w:ascii="Garamond" w:hAnsi="Garamond" w:cs="Calibri"/>
          <w:color w:val="000000"/>
        </w:rPr>
        <w:t xml:space="preserve">: “Sí”. </w:t>
      </w:r>
      <w:r w:rsidR="00CA3689">
        <w:rPr>
          <w:rFonts w:ascii="Garamond" w:hAnsi="Garamond" w:cs="Calibri"/>
          <w:color w:val="000000"/>
          <w:lang w:val="es-ES_tradnl"/>
        </w:rPr>
        <w:t>L</w:t>
      </w:r>
      <w:r w:rsidR="00CA3689" w:rsidRPr="00D67967">
        <w:rPr>
          <w:rFonts w:ascii="Garamond" w:hAnsi="Garamond" w:cs="Calibri"/>
          <w:color w:val="000000"/>
          <w:lang w:val="es-ES_tradnl"/>
        </w:rPr>
        <w:t>a</w:t>
      </w:r>
      <w:r w:rsidR="00CA3689">
        <w:rPr>
          <w:rFonts w:ascii="Garamond" w:hAnsi="Garamond" w:cs="Calibri"/>
          <w:color w:val="000000"/>
          <w:lang w:val="es-ES_tradnl"/>
        </w:rPr>
        <w:t xml:space="preserve"> R</w:t>
      </w:r>
      <w:r w:rsidR="00CA3689" w:rsidRPr="00D67967">
        <w:rPr>
          <w:rFonts w:ascii="Garamond" w:hAnsi="Garamond" w:cs="Calibri"/>
          <w:color w:val="000000"/>
          <w:lang w:val="es-ES_tradnl"/>
        </w:rPr>
        <w:t>egidor</w:t>
      </w:r>
      <w:r w:rsidR="00CA3689">
        <w:rPr>
          <w:rFonts w:ascii="Garamond" w:hAnsi="Garamond" w:cs="Calibri"/>
          <w:color w:val="000000"/>
          <w:lang w:val="es-ES_tradnl"/>
        </w:rPr>
        <w:t>a</w:t>
      </w:r>
      <w:r w:rsidR="00CA3689" w:rsidRPr="00D67967">
        <w:rPr>
          <w:rFonts w:ascii="Garamond" w:hAnsi="Garamond" w:cs="Calibri"/>
          <w:color w:val="000000"/>
          <w:lang w:val="es-ES_tradnl"/>
        </w:rPr>
        <w:t>,</w:t>
      </w:r>
      <w:r w:rsidR="00CA3689">
        <w:rPr>
          <w:rFonts w:ascii="Garamond" w:hAnsi="Garamond" w:cs="Calibri"/>
          <w:color w:val="000000"/>
          <w:lang w:val="es-ES_tradnl"/>
        </w:rPr>
        <w:t xml:space="preserve"> C. </w:t>
      </w:r>
      <w:r w:rsidR="00CA3689" w:rsidRPr="00D67967">
        <w:rPr>
          <w:rFonts w:ascii="Garamond" w:hAnsi="Garamond" w:cs="Calibri"/>
          <w:color w:val="000000"/>
          <w:shd w:val="clear" w:color="auto" w:fill="FFFFFF"/>
          <w:lang w:val="es-ES_tradnl"/>
        </w:rPr>
        <w:t xml:space="preserve">Carla </w:t>
      </w:r>
      <w:proofErr w:type="spellStart"/>
      <w:r w:rsidR="00CA3689" w:rsidRPr="00D67967">
        <w:rPr>
          <w:rFonts w:ascii="Garamond" w:hAnsi="Garamond" w:cs="Calibri"/>
          <w:color w:val="000000"/>
          <w:shd w:val="clear" w:color="auto" w:fill="FFFFFF"/>
          <w:lang w:val="es-ES_tradnl"/>
        </w:rPr>
        <w:t>Verenice</w:t>
      </w:r>
      <w:proofErr w:type="spellEnd"/>
      <w:r w:rsidR="00CA3689" w:rsidRPr="00D67967">
        <w:rPr>
          <w:rFonts w:ascii="Garamond" w:hAnsi="Garamond" w:cs="Calibri"/>
          <w:color w:val="000000"/>
          <w:shd w:val="clear" w:color="auto" w:fill="FFFFFF"/>
          <w:lang w:val="es-ES_tradnl"/>
        </w:rPr>
        <w:t xml:space="preserve"> Esparza Quintero</w:t>
      </w:r>
      <w:r w:rsidR="00CA3689">
        <w:rPr>
          <w:rFonts w:ascii="Garamond" w:hAnsi="Garamond" w:cs="Calibri"/>
          <w:color w:val="000000"/>
          <w:shd w:val="clear" w:color="auto" w:fill="FFFFFF"/>
          <w:lang w:val="es-ES_tradnl"/>
        </w:rPr>
        <w:t>: “</w:t>
      </w:r>
      <w:r w:rsidR="00931667">
        <w:rPr>
          <w:rFonts w:ascii="Garamond" w:hAnsi="Garamond" w:cs="Calibri"/>
          <w:color w:val="000000"/>
          <w:shd w:val="clear" w:color="auto" w:fill="FFFFFF"/>
          <w:lang w:val="es-ES_tradnl"/>
        </w:rPr>
        <w:t xml:space="preserve">Incluye su nómina. </w:t>
      </w:r>
      <w:r w:rsidR="00CA3689">
        <w:rPr>
          <w:rFonts w:ascii="Garamond" w:hAnsi="Garamond" w:cs="Calibri"/>
          <w:color w:val="000000"/>
          <w:shd w:val="clear" w:color="auto" w:fill="FFFFFF"/>
          <w:lang w:val="es-ES_tradnl"/>
        </w:rPr>
        <w:t xml:space="preserve">Entonces me puede responder </w:t>
      </w:r>
      <w:r w:rsidR="0068056B">
        <w:rPr>
          <w:rFonts w:ascii="Garamond" w:hAnsi="Garamond" w:cs="Calibri"/>
          <w:color w:val="000000"/>
          <w:shd w:val="clear" w:color="auto" w:fill="FFFFFF"/>
          <w:lang w:val="es-ES_tradnl"/>
        </w:rPr>
        <w:t xml:space="preserve">porque tenemos una nómina que está absorbiendo el Ayuntamiento de Cultura, una nómina de cuatro millones ochocientos setenta y cuatro mil trescientos cincuenta y dos pesos anuales para Cultura, si la incluye se supone que los treinta millones que está solicitando para la OPD”. </w:t>
      </w:r>
      <w:r w:rsidR="0068056B">
        <w:rPr>
          <w:rFonts w:ascii="Garamond" w:hAnsi="Garamond" w:cs="Calibri"/>
          <w:color w:val="000000"/>
          <w:lang w:val="es-ES_tradnl"/>
        </w:rPr>
        <w:t xml:space="preserve">El C. Tesorero Municipal, C.P. </w:t>
      </w:r>
      <w:r w:rsidR="0068056B" w:rsidRPr="00A86821">
        <w:rPr>
          <w:rFonts w:ascii="Garamond" w:hAnsi="Garamond" w:cs="Calibri"/>
          <w:color w:val="000000"/>
        </w:rPr>
        <w:t>Manuel de Jesús Palafox Carrillo</w:t>
      </w:r>
      <w:r w:rsidR="0068056B">
        <w:rPr>
          <w:rFonts w:ascii="Garamond" w:hAnsi="Garamond" w:cs="Calibri"/>
          <w:color w:val="000000"/>
        </w:rPr>
        <w:t xml:space="preserve">: “Sí, de hecho no sé si se acuerdan en el mes de diciembre, cuando se hizo la modificación precisamente de Cultura, ellos a nosotros…como nosotros les prestamos por decir </w:t>
      </w:r>
      <w:r w:rsidR="00DD4919">
        <w:rPr>
          <w:rFonts w:ascii="Garamond" w:hAnsi="Garamond" w:cs="Calibri"/>
          <w:color w:val="000000"/>
        </w:rPr>
        <w:t xml:space="preserve">el nombre de </w:t>
      </w:r>
      <w:r w:rsidR="0068056B">
        <w:rPr>
          <w:rFonts w:ascii="Garamond" w:hAnsi="Garamond" w:cs="Calibri"/>
          <w:color w:val="000000"/>
        </w:rPr>
        <w:t>Municipio de Puerto Vallarta</w:t>
      </w:r>
      <w:r w:rsidR="00DD4919">
        <w:rPr>
          <w:rFonts w:ascii="Garamond" w:hAnsi="Garamond" w:cs="Calibri"/>
          <w:color w:val="000000"/>
        </w:rPr>
        <w:t xml:space="preserve">, para que ellos tengan su seguro social y toda esa parte, que pasa al final del mes, ellos nos regresan el importe de lo que es la nómina que nosotros pagamos. En ese sentido nos lo regresa al Municipio”. </w:t>
      </w:r>
      <w:r w:rsidR="00DD4919">
        <w:rPr>
          <w:rFonts w:ascii="Garamond" w:hAnsi="Garamond" w:cs="Calibri"/>
          <w:color w:val="000000"/>
          <w:lang w:val="es-ES_tradnl"/>
        </w:rPr>
        <w:t>L</w:t>
      </w:r>
      <w:r w:rsidR="00DD4919" w:rsidRPr="00D67967">
        <w:rPr>
          <w:rFonts w:ascii="Garamond" w:hAnsi="Garamond" w:cs="Calibri"/>
          <w:color w:val="000000"/>
          <w:lang w:val="es-ES_tradnl"/>
        </w:rPr>
        <w:t>a</w:t>
      </w:r>
      <w:r w:rsidR="00DD4919">
        <w:rPr>
          <w:rFonts w:ascii="Garamond" w:hAnsi="Garamond" w:cs="Calibri"/>
          <w:color w:val="000000"/>
          <w:lang w:val="es-ES_tradnl"/>
        </w:rPr>
        <w:t xml:space="preserve"> R</w:t>
      </w:r>
      <w:r w:rsidR="00DD4919" w:rsidRPr="00D67967">
        <w:rPr>
          <w:rFonts w:ascii="Garamond" w:hAnsi="Garamond" w:cs="Calibri"/>
          <w:color w:val="000000"/>
          <w:lang w:val="es-ES_tradnl"/>
        </w:rPr>
        <w:t>egidor</w:t>
      </w:r>
      <w:r w:rsidR="00DD4919">
        <w:rPr>
          <w:rFonts w:ascii="Garamond" w:hAnsi="Garamond" w:cs="Calibri"/>
          <w:color w:val="000000"/>
          <w:lang w:val="es-ES_tradnl"/>
        </w:rPr>
        <w:t>a</w:t>
      </w:r>
      <w:r w:rsidR="00DD4919" w:rsidRPr="00D67967">
        <w:rPr>
          <w:rFonts w:ascii="Garamond" w:hAnsi="Garamond" w:cs="Calibri"/>
          <w:color w:val="000000"/>
          <w:lang w:val="es-ES_tradnl"/>
        </w:rPr>
        <w:t>,</w:t>
      </w:r>
      <w:r w:rsidR="00DD4919">
        <w:rPr>
          <w:rFonts w:ascii="Garamond" w:hAnsi="Garamond" w:cs="Calibri"/>
          <w:color w:val="000000"/>
          <w:lang w:val="es-ES_tradnl"/>
        </w:rPr>
        <w:t xml:space="preserve"> C. </w:t>
      </w:r>
      <w:r w:rsidR="00DD4919" w:rsidRPr="00D67967">
        <w:rPr>
          <w:rFonts w:ascii="Garamond" w:hAnsi="Garamond" w:cs="Calibri"/>
          <w:color w:val="000000"/>
          <w:shd w:val="clear" w:color="auto" w:fill="FFFFFF"/>
          <w:lang w:val="es-ES_tradnl"/>
        </w:rPr>
        <w:t xml:space="preserve">Carla </w:t>
      </w:r>
      <w:proofErr w:type="spellStart"/>
      <w:r w:rsidR="00DD4919" w:rsidRPr="00D67967">
        <w:rPr>
          <w:rFonts w:ascii="Garamond" w:hAnsi="Garamond" w:cs="Calibri"/>
          <w:color w:val="000000"/>
          <w:shd w:val="clear" w:color="auto" w:fill="FFFFFF"/>
          <w:lang w:val="es-ES_tradnl"/>
        </w:rPr>
        <w:t>Verenice</w:t>
      </w:r>
      <w:proofErr w:type="spellEnd"/>
      <w:r w:rsidR="00DD4919" w:rsidRPr="00D67967">
        <w:rPr>
          <w:rFonts w:ascii="Garamond" w:hAnsi="Garamond" w:cs="Calibri"/>
          <w:color w:val="000000"/>
          <w:shd w:val="clear" w:color="auto" w:fill="FFFFFF"/>
          <w:lang w:val="es-ES_tradnl"/>
        </w:rPr>
        <w:t xml:space="preserve"> Esparza Quintero</w:t>
      </w:r>
      <w:r w:rsidR="00DD4919">
        <w:rPr>
          <w:rFonts w:ascii="Garamond" w:hAnsi="Garamond" w:cs="Calibri"/>
          <w:color w:val="000000"/>
          <w:shd w:val="clear" w:color="auto" w:fill="FFFFFF"/>
          <w:lang w:val="es-ES_tradnl"/>
        </w:rPr>
        <w:t xml:space="preserve">: “Me acaba de decir que si incluían las nóminas y todo eso, pero aparte lo tenemos reflejado nosotros en la nómina”.   </w:t>
      </w:r>
      <w:r w:rsidR="00DD4919">
        <w:rPr>
          <w:rFonts w:ascii="Garamond" w:hAnsi="Garamond" w:cs="Calibri"/>
          <w:color w:val="000000"/>
          <w:lang w:val="es-ES_tradnl"/>
        </w:rPr>
        <w:t xml:space="preserve">El C. Tesorero Municipal, C.P. </w:t>
      </w:r>
      <w:r w:rsidR="00DD4919" w:rsidRPr="00A86821">
        <w:rPr>
          <w:rFonts w:ascii="Garamond" w:hAnsi="Garamond" w:cs="Calibri"/>
          <w:color w:val="000000"/>
        </w:rPr>
        <w:t>Manuel de Jesús Palafox Carrillo</w:t>
      </w:r>
      <w:r w:rsidR="00DD4919">
        <w:rPr>
          <w:rFonts w:ascii="Garamond" w:hAnsi="Garamond" w:cs="Calibri"/>
          <w:color w:val="000000"/>
        </w:rPr>
        <w:t>: “Sí, sale la nómina, de hecho ahorita ya están haciendo trámites para que ya no exista en la nómina eh, ya ahorita ya están haciendo, por eso de ahí, corríjame si me equivoco regidora Carla, creo que en la parte de Cultura, en Cultura ya están haciendo los trámites para que ellos elaboren su propia nomina, de ahí es donde están solicitando el incremento de su presupuesto, porque ya no va a salir de</w:t>
      </w:r>
      <w:r w:rsidR="00931667">
        <w:rPr>
          <w:rFonts w:ascii="Garamond" w:hAnsi="Garamond" w:cs="Calibri"/>
          <w:color w:val="000000"/>
        </w:rPr>
        <w:t xml:space="preserve"> aquí de</w:t>
      </w:r>
      <w:r w:rsidR="00DD4919">
        <w:rPr>
          <w:rFonts w:ascii="Garamond" w:hAnsi="Garamond" w:cs="Calibri"/>
          <w:color w:val="000000"/>
        </w:rPr>
        <w:t xml:space="preserve">l Municipio, pese a que después al final de año se regrese”. </w:t>
      </w:r>
      <w:r w:rsidR="00DD4919">
        <w:rPr>
          <w:rFonts w:ascii="Garamond" w:hAnsi="Garamond" w:cs="Calibri"/>
          <w:color w:val="000000"/>
          <w:lang w:val="es-ES_tradnl"/>
        </w:rPr>
        <w:t>L</w:t>
      </w:r>
      <w:r w:rsidR="00DD4919" w:rsidRPr="00D67967">
        <w:rPr>
          <w:rFonts w:ascii="Garamond" w:hAnsi="Garamond" w:cs="Calibri"/>
          <w:color w:val="000000"/>
          <w:lang w:val="es-ES_tradnl"/>
        </w:rPr>
        <w:t>a</w:t>
      </w:r>
      <w:r w:rsidR="00DD4919">
        <w:rPr>
          <w:rFonts w:ascii="Garamond" w:hAnsi="Garamond" w:cs="Calibri"/>
          <w:color w:val="000000"/>
          <w:lang w:val="es-ES_tradnl"/>
        </w:rPr>
        <w:t xml:space="preserve"> R</w:t>
      </w:r>
      <w:r w:rsidR="00DD4919" w:rsidRPr="00D67967">
        <w:rPr>
          <w:rFonts w:ascii="Garamond" w:hAnsi="Garamond" w:cs="Calibri"/>
          <w:color w:val="000000"/>
          <w:lang w:val="es-ES_tradnl"/>
        </w:rPr>
        <w:t>egidor</w:t>
      </w:r>
      <w:r w:rsidR="00DD4919">
        <w:rPr>
          <w:rFonts w:ascii="Garamond" w:hAnsi="Garamond" w:cs="Calibri"/>
          <w:color w:val="000000"/>
          <w:lang w:val="es-ES_tradnl"/>
        </w:rPr>
        <w:t>a</w:t>
      </w:r>
      <w:r w:rsidR="00DD4919" w:rsidRPr="00D67967">
        <w:rPr>
          <w:rFonts w:ascii="Garamond" w:hAnsi="Garamond" w:cs="Calibri"/>
          <w:color w:val="000000"/>
          <w:lang w:val="es-ES_tradnl"/>
        </w:rPr>
        <w:t>,</w:t>
      </w:r>
      <w:r w:rsidR="00DD4919">
        <w:rPr>
          <w:rFonts w:ascii="Garamond" w:hAnsi="Garamond" w:cs="Calibri"/>
          <w:color w:val="000000"/>
          <w:lang w:val="es-ES_tradnl"/>
        </w:rPr>
        <w:t xml:space="preserve"> C. </w:t>
      </w:r>
      <w:r w:rsidR="00DD4919" w:rsidRPr="00D67967">
        <w:rPr>
          <w:rFonts w:ascii="Garamond" w:hAnsi="Garamond" w:cs="Calibri"/>
          <w:color w:val="000000"/>
          <w:shd w:val="clear" w:color="auto" w:fill="FFFFFF"/>
          <w:lang w:val="es-ES_tradnl"/>
        </w:rPr>
        <w:t xml:space="preserve">Carla </w:t>
      </w:r>
      <w:proofErr w:type="spellStart"/>
      <w:r w:rsidR="00DD4919" w:rsidRPr="00D67967">
        <w:rPr>
          <w:rFonts w:ascii="Garamond" w:hAnsi="Garamond" w:cs="Calibri"/>
          <w:color w:val="000000"/>
          <w:shd w:val="clear" w:color="auto" w:fill="FFFFFF"/>
          <w:lang w:val="es-ES_tradnl"/>
        </w:rPr>
        <w:t>Verenice</w:t>
      </w:r>
      <w:proofErr w:type="spellEnd"/>
      <w:r w:rsidR="00DD4919" w:rsidRPr="00D67967">
        <w:rPr>
          <w:rFonts w:ascii="Garamond" w:hAnsi="Garamond" w:cs="Calibri"/>
          <w:color w:val="000000"/>
          <w:shd w:val="clear" w:color="auto" w:fill="FFFFFF"/>
          <w:lang w:val="es-ES_tradnl"/>
        </w:rPr>
        <w:t xml:space="preserve"> Esparza Quintero</w:t>
      </w:r>
      <w:r w:rsidR="00DD4919">
        <w:rPr>
          <w:rFonts w:ascii="Garamond" w:hAnsi="Garamond" w:cs="Calibri"/>
          <w:color w:val="000000"/>
          <w:shd w:val="clear" w:color="auto" w:fill="FFFFFF"/>
          <w:lang w:val="es-ES_tradnl"/>
        </w:rPr>
        <w:t xml:space="preserve">: “Pero salió”. </w:t>
      </w:r>
      <w:r w:rsidR="00DD4919">
        <w:rPr>
          <w:rFonts w:ascii="Garamond" w:hAnsi="Garamond" w:cs="Calibri"/>
          <w:color w:val="000000"/>
          <w:lang w:val="es-ES_tradnl"/>
        </w:rPr>
        <w:t xml:space="preserve">El C. Tesorero Municipal, C.P. </w:t>
      </w:r>
      <w:r w:rsidR="00DD4919" w:rsidRPr="00A86821">
        <w:rPr>
          <w:rFonts w:ascii="Garamond" w:hAnsi="Garamond" w:cs="Calibri"/>
          <w:color w:val="000000"/>
        </w:rPr>
        <w:t>Manuel de Jesús Palafox Carrillo</w:t>
      </w:r>
      <w:r w:rsidR="00DD4919">
        <w:rPr>
          <w:rFonts w:ascii="Garamond" w:hAnsi="Garamond" w:cs="Calibri"/>
          <w:color w:val="000000"/>
        </w:rPr>
        <w:t xml:space="preserve">: “Sí”. </w:t>
      </w:r>
      <w:r w:rsidR="00DD4919">
        <w:rPr>
          <w:rFonts w:ascii="Garamond" w:hAnsi="Garamond" w:cs="Calibri"/>
          <w:color w:val="000000"/>
          <w:lang w:val="es-ES_tradnl"/>
        </w:rPr>
        <w:t>L</w:t>
      </w:r>
      <w:r w:rsidR="00DD4919" w:rsidRPr="00D67967">
        <w:rPr>
          <w:rFonts w:ascii="Garamond" w:hAnsi="Garamond" w:cs="Calibri"/>
          <w:color w:val="000000"/>
          <w:lang w:val="es-ES_tradnl"/>
        </w:rPr>
        <w:t>a</w:t>
      </w:r>
      <w:r w:rsidR="00DD4919">
        <w:rPr>
          <w:rFonts w:ascii="Garamond" w:hAnsi="Garamond" w:cs="Calibri"/>
          <w:color w:val="000000"/>
          <w:lang w:val="es-ES_tradnl"/>
        </w:rPr>
        <w:t xml:space="preserve"> R</w:t>
      </w:r>
      <w:r w:rsidR="00DD4919" w:rsidRPr="00D67967">
        <w:rPr>
          <w:rFonts w:ascii="Garamond" w:hAnsi="Garamond" w:cs="Calibri"/>
          <w:color w:val="000000"/>
          <w:lang w:val="es-ES_tradnl"/>
        </w:rPr>
        <w:t>egidor</w:t>
      </w:r>
      <w:r w:rsidR="00DD4919">
        <w:rPr>
          <w:rFonts w:ascii="Garamond" w:hAnsi="Garamond" w:cs="Calibri"/>
          <w:color w:val="000000"/>
          <w:lang w:val="es-ES_tradnl"/>
        </w:rPr>
        <w:t>a</w:t>
      </w:r>
      <w:r w:rsidR="00DD4919" w:rsidRPr="00D67967">
        <w:rPr>
          <w:rFonts w:ascii="Garamond" w:hAnsi="Garamond" w:cs="Calibri"/>
          <w:color w:val="000000"/>
          <w:lang w:val="es-ES_tradnl"/>
        </w:rPr>
        <w:t>,</w:t>
      </w:r>
      <w:r w:rsidR="00DD4919">
        <w:rPr>
          <w:rFonts w:ascii="Garamond" w:hAnsi="Garamond" w:cs="Calibri"/>
          <w:color w:val="000000"/>
          <w:lang w:val="es-ES_tradnl"/>
        </w:rPr>
        <w:t xml:space="preserve"> C. </w:t>
      </w:r>
      <w:r w:rsidR="00DD4919" w:rsidRPr="00D67967">
        <w:rPr>
          <w:rFonts w:ascii="Garamond" w:hAnsi="Garamond" w:cs="Calibri"/>
          <w:color w:val="000000"/>
          <w:shd w:val="clear" w:color="auto" w:fill="FFFFFF"/>
          <w:lang w:val="es-ES_tradnl"/>
        </w:rPr>
        <w:t xml:space="preserve">Carla </w:t>
      </w:r>
      <w:proofErr w:type="spellStart"/>
      <w:r w:rsidR="00DD4919" w:rsidRPr="00D67967">
        <w:rPr>
          <w:rFonts w:ascii="Garamond" w:hAnsi="Garamond" w:cs="Calibri"/>
          <w:color w:val="000000"/>
          <w:shd w:val="clear" w:color="auto" w:fill="FFFFFF"/>
          <w:lang w:val="es-ES_tradnl"/>
        </w:rPr>
        <w:t>Verenice</w:t>
      </w:r>
      <w:proofErr w:type="spellEnd"/>
      <w:r w:rsidR="00DD4919" w:rsidRPr="00D67967">
        <w:rPr>
          <w:rFonts w:ascii="Garamond" w:hAnsi="Garamond" w:cs="Calibri"/>
          <w:color w:val="000000"/>
          <w:shd w:val="clear" w:color="auto" w:fill="FFFFFF"/>
          <w:lang w:val="es-ES_tradnl"/>
        </w:rPr>
        <w:t xml:space="preserve"> Esparza Quintero</w:t>
      </w:r>
      <w:r w:rsidR="00DD4919">
        <w:rPr>
          <w:rFonts w:ascii="Garamond" w:hAnsi="Garamond" w:cs="Calibri"/>
          <w:color w:val="000000"/>
          <w:shd w:val="clear" w:color="auto" w:fill="FFFFFF"/>
          <w:lang w:val="es-ES_tradnl"/>
        </w:rPr>
        <w:t xml:space="preserve">: “¿Y </w:t>
      </w:r>
      <w:r w:rsidR="005F1742">
        <w:rPr>
          <w:rFonts w:ascii="Garamond" w:hAnsi="Garamond" w:cs="Calibri"/>
          <w:color w:val="000000"/>
          <w:shd w:val="clear" w:color="auto" w:fill="FFFFFF"/>
          <w:lang w:val="es-ES_tradnl"/>
        </w:rPr>
        <w:t>cómo</w:t>
      </w:r>
      <w:r w:rsidR="00DD4919">
        <w:rPr>
          <w:rFonts w:ascii="Garamond" w:hAnsi="Garamond" w:cs="Calibri"/>
          <w:color w:val="000000"/>
          <w:shd w:val="clear" w:color="auto" w:fill="FFFFFF"/>
          <w:lang w:val="es-ES_tradnl"/>
        </w:rPr>
        <w:t xml:space="preserve"> le hicieron para regresarla?, aquí sali</w:t>
      </w:r>
      <w:r w:rsidR="0070338F">
        <w:rPr>
          <w:rFonts w:ascii="Garamond" w:hAnsi="Garamond" w:cs="Calibri"/>
          <w:color w:val="000000"/>
          <w:shd w:val="clear" w:color="auto" w:fill="FFFFFF"/>
          <w:lang w:val="es-ES_tradnl"/>
        </w:rPr>
        <w:t>ó y</w:t>
      </w:r>
      <w:r w:rsidR="00DD4919">
        <w:rPr>
          <w:rFonts w:ascii="Garamond" w:hAnsi="Garamond" w:cs="Calibri"/>
          <w:color w:val="000000"/>
          <w:shd w:val="clear" w:color="auto" w:fill="FFFFFF"/>
          <w:lang w:val="es-ES_tradnl"/>
        </w:rPr>
        <w:t xml:space="preserve"> está presupuestada dentro del presupuesto de nomina </w:t>
      </w:r>
      <w:r w:rsidR="00DD4919">
        <w:rPr>
          <w:rFonts w:ascii="Garamond" w:hAnsi="Garamond" w:cs="Calibri"/>
          <w:color w:val="000000"/>
        </w:rPr>
        <w:t xml:space="preserve">y salió el dinero”. </w:t>
      </w:r>
      <w:r w:rsidR="00DD4919">
        <w:rPr>
          <w:rFonts w:ascii="Garamond" w:hAnsi="Garamond" w:cs="Calibri"/>
          <w:color w:val="000000"/>
          <w:lang w:val="es-ES_tradnl"/>
        </w:rPr>
        <w:t xml:space="preserve">El C. Tesorero Municipal, C.P. </w:t>
      </w:r>
      <w:r w:rsidR="00DD4919" w:rsidRPr="00A86821">
        <w:rPr>
          <w:rFonts w:ascii="Garamond" w:hAnsi="Garamond" w:cs="Calibri"/>
          <w:color w:val="000000"/>
        </w:rPr>
        <w:t>Manuel de Jesús Palafox Carrillo</w:t>
      </w:r>
      <w:r w:rsidR="00DD4919">
        <w:rPr>
          <w:rFonts w:ascii="Garamond" w:hAnsi="Garamond" w:cs="Calibri"/>
          <w:color w:val="000000"/>
        </w:rPr>
        <w:t xml:space="preserve">: “Sí”. </w:t>
      </w:r>
      <w:r w:rsidR="00DD4919">
        <w:rPr>
          <w:rFonts w:ascii="Garamond" w:hAnsi="Garamond" w:cs="Calibri"/>
          <w:color w:val="000000"/>
          <w:lang w:val="es-ES_tradnl"/>
        </w:rPr>
        <w:t>L</w:t>
      </w:r>
      <w:r w:rsidR="00DD4919" w:rsidRPr="00D67967">
        <w:rPr>
          <w:rFonts w:ascii="Garamond" w:hAnsi="Garamond" w:cs="Calibri"/>
          <w:color w:val="000000"/>
          <w:lang w:val="es-ES_tradnl"/>
        </w:rPr>
        <w:t>a</w:t>
      </w:r>
      <w:r w:rsidR="00DD4919">
        <w:rPr>
          <w:rFonts w:ascii="Garamond" w:hAnsi="Garamond" w:cs="Calibri"/>
          <w:color w:val="000000"/>
          <w:lang w:val="es-ES_tradnl"/>
        </w:rPr>
        <w:t xml:space="preserve"> R</w:t>
      </w:r>
      <w:r w:rsidR="00DD4919" w:rsidRPr="00D67967">
        <w:rPr>
          <w:rFonts w:ascii="Garamond" w:hAnsi="Garamond" w:cs="Calibri"/>
          <w:color w:val="000000"/>
          <w:lang w:val="es-ES_tradnl"/>
        </w:rPr>
        <w:t>egidor</w:t>
      </w:r>
      <w:r w:rsidR="00DD4919">
        <w:rPr>
          <w:rFonts w:ascii="Garamond" w:hAnsi="Garamond" w:cs="Calibri"/>
          <w:color w:val="000000"/>
          <w:lang w:val="es-ES_tradnl"/>
        </w:rPr>
        <w:t>a</w:t>
      </w:r>
      <w:r w:rsidR="00DD4919" w:rsidRPr="00D67967">
        <w:rPr>
          <w:rFonts w:ascii="Garamond" w:hAnsi="Garamond" w:cs="Calibri"/>
          <w:color w:val="000000"/>
          <w:lang w:val="es-ES_tradnl"/>
        </w:rPr>
        <w:t>,</w:t>
      </w:r>
      <w:r w:rsidR="00DD4919">
        <w:rPr>
          <w:rFonts w:ascii="Garamond" w:hAnsi="Garamond" w:cs="Calibri"/>
          <w:color w:val="000000"/>
          <w:lang w:val="es-ES_tradnl"/>
        </w:rPr>
        <w:t xml:space="preserve"> C. </w:t>
      </w:r>
      <w:r w:rsidR="00DD4919" w:rsidRPr="00D67967">
        <w:rPr>
          <w:rFonts w:ascii="Garamond" w:hAnsi="Garamond" w:cs="Calibri"/>
          <w:color w:val="000000"/>
          <w:shd w:val="clear" w:color="auto" w:fill="FFFFFF"/>
          <w:lang w:val="es-ES_tradnl"/>
        </w:rPr>
        <w:t xml:space="preserve">Carla </w:t>
      </w:r>
      <w:proofErr w:type="spellStart"/>
      <w:r w:rsidR="00DD4919" w:rsidRPr="00D67967">
        <w:rPr>
          <w:rFonts w:ascii="Garamond" w:hAnsi="Garamond" w:cs="Calibri"/>
          <w:color w:val="000000"/>
          <w:shd w:val="clear" w:color="auto" w:fill="FFFFFF"/>
          <w:lang w:val="es-ES_tradnl"/>
        </w:rPr>
        <w:t>Verenice</w:t>
      </w:r>
      <w:proofErr w:type="spellEnd"/>
      <w:r w:rsidR="00DD4919" w:rsidRPr="00D67967">
        <w:rPr>
          <w:rFonts w:ascii="Garamond" w:hAnsi="Garamond" w:cs="Calibri"/>
          <w:color w:val="000000"/>
          <w:shd w:val="clear" w:color="auto" w:fill="FFFFFF"/>
          <w:lang w:val="es-ES_tradnl"/>
        </w:rPr>
        <w:t xml:space="preserve"> Esparza Quintero</w:t>
      </w:r>
      <w:r w:rsidR="00DD4919">
        <w:rPr>
          <w:rFonts w:ascii="Garamond" w:hAnsi="Garamond" w:cs="Calibri"/>
          <w:color w:val="000000"/>
          <w:shd w:val="clear" w:color="auto" w:fill="FFFFFF"/>
          <w:lang w:val="es-ES_tradnl"/>
        </w:rPr>
        <w:t xml:space="preserve">: “¿Entonces como lo regresan?”. </w:t>
      </w:r>
      <w:r w:rsidR="0070338F">
        <w:rPr>
          <w:rFonts w:ascii="Garamond" w:hAnsi="Garamond" w:cs="Calibri"/>
          <w:color w:val="000000"/>
          <w:lang w:val="es-ES_tradnl"/>
        </w:rPr>
        <w:t xml:space="preserve">El C. Tesorero Municipal, C.P. </w:t>
      </w:r>
      <w:r w:rsidR="0070338F" w:rsidRPr="00A86821">
        <w:rPr>
          <w:rFonts w:ascii="Garamond" w:hAnsi="Garamond" w:cs="Calibri"/>
          <w:color w:val="000000"/>
        </w:rPr>
        <w:t>Manuel de Jesús Palafox Carrillo</w:t>
      </w:r>
      <w:r w:rsidR="0070338F">
        <w:rPr>
          <w:rFonts w:ascii="Garamond" w:hAnsi="Garamond" w:cs="Calibri"/>
          <w:color w:val="000000"/>
        </w:rPr>
        <w:t xml:space="preserve">: “Lo regresan a final de año”. </w:t>
      </w:r>
      <w:r w:rsidR="0070338F">
        <w:rPr>
          <w:rFonts w:ascii="Garamond" w:hAnsi="Garamond" w:cs="Calibri"/>
          <w:color w:val="000000"/>
          <w:lang w:val="es-ES_tradnl"/>
        </w:rPr>
        <w:t>L</w:t>
      </w:r>
      <w:r w:rsidR="0070338F" w:rsidRPr="00D67967">
        <w:rPr>
          <w:rFonts w:ascii="Garamond" w:hAnsi="Garamond" w:cs="Calibri"/>
          <w:color w:val="000000"/>
          <w:lang w:val="es-ES_tradnl"/>
        </w:rPr>
        <w:t>a</w:t>
      </w:r>
      <w:r w:rsidR="0070338F">
        <w:rPr>
          <w:rFonts w:ascii="Garamond" w:hAnsi="Garamond" w:cs="Calibri"/>
          <w:color w:val="000000"/>
          <w:lang w:val="es-ES_tradnl"/>
        </w:rPr>
        <w:t xml:space="preserve"> R</w:t>
      </w:r>
      <w:r w:rsidR="0070338F" w:rsidRPr="00D67967">
        <w:rPr>
          <w:rFonts w:ascii="Garamond" w:hAnsi="Garamond" w:cs="Calibri"/>
          <w:color w:val="000000"/>
          <w:lang w:val="es-ES_tradnl"/>
        </w:rPr>
        <w:t>egidor</w:t>
      </w:r>
      <w:r w:rsidR="0070338F">
        <w:rPr>
          <w:rFonts w:ascii="Garamond" w:hAnsi="Garamond" w:cs="Calibri"/>
          <w:color w:val="000000"/>
          <w:lang w:val="es-ES_tradnl"/>
        </w:rPr>
        <w:t>a</w:t>
      </w:r>
      <w:r w:rsidR="0070338F" w:rsidRPr="00D67967">
        <w:rPr>
          <w:rFonts w:ascii="Garamond" w:hAnsi="Garamond" w:cs="Calibri"/>
          <w:color w:val="000000"/>
          <w:lang w:val="es-ES_tradnl"/>
        </w:rPr>
        <w:t>,</w:t>
      </w:r>
      <w:r w:rsidR="0070338F">
        <w:rPr>
          <w:rFonts w:ascii="Garamond" w:hAnsi="Garamond" w:cs="Calibri"/>
          <w:color w:val="000000"/>
          <w:lang w:val="es-ES_tradnl"/>
        </w:rPr>
        <w:t xml:space="preserve"> C. </w:t>
      </w:r>
      <w:r w:rsidR="0070338F" w:rsidRPr="00D67967">
        <w:rPr>
          <w:rFonts w:ascii="Garamond" w:hAnsi="Garamond" w:cs="Calibri"/>
          <w:color w:val="000000"/>
          <w:shd w:val="clear" w:color="auto" w:fill="FFFFFF"/>
          <w:lang w:val="es-ES_tradnl"/>
        </w:rPr>
        <w:t xml:space="preserve">Carla </w:t>
      </w:r>
      <w:proofErr w:type="spellStart"/>
      <w:r w:rsidR="0070338F" w:rsidRPr="00D67967">
        <w:rPr>
          <w:rFonts w:ascii="Garamond" w:hAnsi="Garamond" w:cs="Calibri"/>
          <w:color w:val="000000"/>
          <w:shd w:val="clear" w:color="auto" w:fill="FFFFFF"/>
          <w:lang w:val="es-ES_tradnl"/>
        </w:rPr>
        <w:t>Verenice</w:t>
      </w:r>
      <w:proofErr w:type="spellEnd"/>
      <w:r w:rsidR="0070338F" w:rsidRPr="00D67967">
        <w:rPr>
          <w:rFonts w:ascii="Garamond" w:hAnsi="Garamond" w:cs="Calibri"/>
          <w:color w:val="000000"/>
          <w:shd w:val="clear" w:color="auto" w:fill="FFFFFF"/>
          <w:lang w:val="es-ES_tradnl"/>
        </w:rPr>
        <w:t xml:space="preserve"> Esparza Quintero</w:t>
      </w:r>
      <w:r w:rsidR="0070338F">
        <w:rPr>
          <w:rFonts w:ascii="Garamond" w:hAnsi="Garamond" w:cs="Calibri"/>
          <w:color w:val="000000"/>
          <w:shd w:val="clear" w:color="auto" w:fill="FFFFFF"/>
          <w:lang w:val="es-ES_tradnl"/>
        </w:rPr>
        <w:t>: “¿Pero cómo?</w:t>
      </w:r>
      <w:r w:rsidR="00931667">
        <w:rPr>
          <w:rFonts w:ascii="Garamond" w:hAnsi="Garamond" w:cs="Calibri"/>
          <w:color w:val="000000"/>
          <w:shd w:val="clear" w:color="auto" w:fill="FFFFFF"/>
          <w:lang w:val="es-ES_tradnl"/>
        </w:rPr>
        <w:t>,</w:t>
      </w:r>
      <w:r w:rsidR="00DD4919">
        <w:rPr>
          <w:rFonts w:ascii="Garamond" w:hAnsi="Garamond" w:cs="Calibri"/>
          <w:color w:val="000000"/>
        </w:rPr>
        <w:t xml:space="preserve"> </w:t>
      </w:r>
      <w:r w:rsidR="00931667">
        <w:rPr>
          <w:rFonts w:ascii="Garamond" w:hAnsi="Garamond" w:cs="Calibri"/>
          <w:color w:val="000000"/>
        </w:rPr>
        <w:t>¿c</w:t>
      </w:r>
      <w:r w:rsidR="0070338F">
        <w:rPr>
          <w:rFonts w:ascii="Garamond" w:hAnsi="Garamond" w:cs="Calibri"/>
          <w:color w:val="000000"/>
        </w:rPr>
        <w:t>uál es el procedimiento?”.</w:t>
      </w:r>
      <w:r w:rsidR="00DD4919">
        <w:rPr>
          <w:rFonts w:ascii="Garamond" w:hAnsi="Garamond" w:cs="Calibri"/>
          <w:color w:val="000000"/>
        </w:rPr>
        <w:t xml:space="preserve"> </w:t>
      </w:r>
      <w:r w:rsidR="0070338F">
        <w:rPr>
          <w:rFonts w:ascii="Garamond" w:hAnsi="Garamond" w:cs="Calibri"/>
          <w:color w:val="000000"/>
          <w:lang w:val="es-ES_tradnl"/>
        </w:rPr>
        <w:t xml:space="preserve">El C. Tesorero Municipal, C.P. </w:t>
      </w:r>
      <w:r w:rsidR="0070338F" w:rsidRPr="00A86821">
        <w:rPr>
          <w:rFonts w:ascii="Garamond" w:hAnsi="Garamond" w:cs="Calibri"/>
          <w:color w:val="000000"/>
        </w:rPr>
        <w:t>Manuel de Jesús Palafox Carrillo</w:t>
      </w:r>
      <w:r w:rsidR="0070338F">
        <w:rPr>
          <w:rFonts w:ascii="Garamond" w:hAnsi="Garamond" w:cs="Calibri"/>
          <w:color w:val="000000"/>
        </w:rPr>
        <w:t xml:space="preserve">: “Con una transferencia, de todas las aportaciones ellos van haciendo como que sus ahorros y al final regresan el importe que nosotros pagamos de nómina por ellos”. </w:t>
      </w:r>
      <w:r w:rsidR="0070338F">
        <w:rPr>
          <w:rFonts w:ascii="Garamond" w:hAnsi="Garamond" w:cs="Calibri"/>
          <w:color w:val="000000"/>
          <w:lang w:val="es-ES_tradnl"/>
        </w:rPr>
        <w:t>L</w:t>
      </w:r>
      <w:r w:rsidR="0070338F" w:rsidRPr="00D67967">
        <w:rPr>
          <w:rFonts w:ascii="Garamond" w:hAnsi="Garamond" w:cs="Calibri"/>
          <w:color w:val="000000"/>
          <w:lang w:val="es-ES_tradnl"/>
        </w:rPr>
        <w:t>a</w:t>
      </w:r>
      <w:r w:rsidR="0070338F">
        <w:rPr>
          <w:rFonts w:ascii="Garamond" w:hAnsi="Garamond" w:cs="Calibri"/>
          <w:color w:val="000000"/>
          <w:lang w:val="es-ES_tradnl"/>
        </w:rPr>
        <w:t xml:space="preserve"> R</w:t>
      </w:r>
      <w:r w:rsidR="0070338F" w:rsidRPr="00D67967">
        <w:rPr>
          <w:rFonts w:ascii="Garamond" w:hAnsi="Garamond" w:cs="Calibri"/>
          <w:color w:val="000000"/>
          <w:lang w:val="es-ES_tradnl"/>
        </w:rPr>
        <w:t>egidor</w:t>
      </w:r>
      <w:r w:rsidR="0070338F">
        <w:rPr>
          <w:rFonts w:ascii="Garamond" w:hAnsi="Garamond" w:cs="Calibri"/>
          <w:color w:val="000000"/>
          <w:lang w:val="es-ES_tradnl"/>
        </w:rPr>
        <w:t>a</w:t>
      </w:r>
      <w:r w:rsidR="0070338F" w:rsidRPr="00D67967">
        <w:rPr>
          <w:rFonts w:ascii="Garamond" w:hAnsi="Garamond" w:cs="Calibri"/>
          <w:color w:val="000000"/>
          <w:lang w:val="es-ES_tradnl"/>
        </w:rPr>
        <w:t>,</w:t>
      </w:r>
      <w:r w:rsidR="0070338F">
        <w:rPr>
          <w:rFonts w:ascii="Garamond" w:hAnsi="Garamond" w:cs="Calibri"/>
          <w:color w:val="000000"/>
          <w:lang w:val="es-ES_tradnl"/>
        </w:rPr>
        <w:t xml:space="preserve"> C. </w:t>
      </w:r>
      <w:r w:rsidR="0070338F" w:rsidRPr="00D67967">
        <w:rPr>
          <w:rFonts w:ascii="Garamond" w:hAnsi="Garamond" w:cs="Calibri"/>
          <w:color w:val="000000"/>
          <w:shd w:val="clear" w:color="auto" w:fill="FFFFFF"/>
          <w:lang w:val="es-ES_tradnl"/>
        </w:rPr>
        <w:t xml:space="preserve">Carla </w:t>
      </w:r>
      <w:proofErr w:type="spellStart"/>
      <w:r w:rsidR="0070338F" w:rsidRPr="00D67967">
        <w:rPr>
          <w:rFonts w:ascii="Garamond" w:hAnsi="Garamond" w:cs="Calibri"/>
          <w:color w:val="000000"/>
          <w:shd w:val="clear" w:color="auto" w:fill="FFFFFF"/>
          <w:lang w:val="es-ES_tradnl"/>
        </w:rPr>
        <w:t>Verenice</w:t>
      </w:r>
      <w:proofErr w:type="spellEnd"/>
      <w:r w:rsidR="0070338F" w:rsidRPr="00D67967">
        <w:rPr>
          <w:rFonts w:ascii="Garamond" w:hAnsi="Garamond" w:cs="Calibri"/>
          <w:color w:val="000000"/>
          <w:shd w:val="clear" w:color="auto" w:fill="FFFFFF"/>
          <w:lang w:val="es-ES_tradnl"/>
        </w:rPr>
        <w:t xml:space="preserve"> Esparza Quintero</w:t>
      </w:r>
      <w:r w:rsidR="0070338F">
        <w:rPr>
          <w:rFonts w:ascii="Garamond" w:hAnsi="Garamond" w:cs="Calibri"/>
          <w:color w:val="000000"/>
          <w:shd w:val="clear" w:color="auto" w:fill="FFFFFF"/>
          <w:lang w:val="es-ES_tradnl"/>
        </w:rPr>
        <w:t xml:space="preserve">: “¿Entonces se les va a descontar verdad?”. </w:t>
      </w:r>
      <w:r w:rsidR="0070338F">
        <w:rPr>
          <w:rFonts w:ascii="Garamond" w:hAnsi="Garamond" w:cs="Calibri"/>
          <w:color w:val="000000"/>
          <w:lang w:val="es-ES_tradnl"/>
        </w:rPr>
        <w:t xml:space="preserve">El C. Tesorero Municipal, C.P. </w:t>
      </w:r>
      <w:r w:rsidR="0070338F" w:rsidRPr="00A86821">
        <w:rPr>
          <w:rFonts w:ascii="Garamond" w:hAnsi="Garamond" w:cs="Calibri"/>
          <w:color w:val="000000"/>
        </w:rPr>
        <w:t>Manuel de Jesús Palafox Carrillo</w:t>
      </w:r>
      <w:r w:rsidR="0070338F">
        <w:rPr>
          <w:rFonts w:ascii="Garamond" w:hAnsi="Garamond" w:cs="Calibri"/>
          <w:color w:val="000000"/>
        </w:rPr>
        <w:t xml:space="preserve">: “Al final”. </w:t>
      </w:r>
      <w:r w:rsidR="0070338F">
        <w:rPr>
          <w:rFonts w:ascii="Garamond" w:hAnsi="Garamond" w:cs="Calibri"/>
          <w:color w:val="000000"/>
          <w:lang w:val="es-ES_tradnl"/>
        </w:rPr>
        <w:t>L</w:t>
      </w:r>
      <w:r w:rsidR="0070338F" w:rsidRPr="00D67967">
        <w:rPr>
          <w:rFonts w:ascii="Garamond" w:hAnsi="Garamond" w:cs="Calibri"/>
          <w:color w:val="000000"/>
          <w:lang w:val="es-ES_tradnl"/>
        </w:rPr>
        <w:t>a</w:t>
      </w:r>
      <w:r w:rsidR="0070338F">
        <w:rPr>
          <w:rFonts w:ascii="Garamond" w:hAnsi="Garamond" w:cs="Calibri"/>
          <w:color w:val="000000"/>
          <w:lang w:val="es-ES_tradnl"/>
        </w:rPr>
        <w:t xml:space="preserve"> R</w:t>
      </w:r>
      <w:r w:rsidR="0070338F" w:rsidRPr="00D67967">
        <w:rPr>
          <w:rFonts w:ascii="Garamond" w:hAnsi="Garamond" w:cs="Calibri"/>
          <w:color w:val="000000"/>
          <w:lang w:val="es-ES_tradnl"/>
        </w:rPr>
        <w:t>egidor</w:t>
      </w:r>
      <w:r w:rsidR="0070338F">
        <w:rPr>
          <w:rFonts w:ascii="Garamond" w:hAnsi="Garamond" w:cs="Calibri"/>
          <w:color w:val="000000"/>
          <w:lang w:val="es-ES_tradnl"/>
        </w:rPr>
        <w:t>a</w:t>
      </w:r>
      <w:r w:rsidR="0070338F" w:rsidRPr="00D67967">
        <w:rPr>
          <w:rFonts w:ascii="Garamond" w:hAnsi="Garamond" w:cs="Calibri"/>
          <w:color w:val="000000"/>
          <w:lang w:val="es-ES_tradnl"/>
        </w:rPr>
        <w:t>,</w:t>
      </w:r>
      <w:r w:rsidR="0070338F">
        <w:rPr>
          <w:rFonts w:ascii="Garamond" w:hAnsi="Garamond" w:cs="Calibri"/>
          <w:color w:val="000000"/>
          <w:lang w:val="es-ES_tradnl"/>
        </w:rPr>
        <w:t xml:space="preserve"> C. </w:t>
      </w:r>
      <w:r w:rsidR="0070338F" w:rsidRPr="00D67967">
        <w:rPr>
          <w:rFonts w:ascii="Garamond" w:hAnsi="Garamond" w:cs="Calibri"/>
          <w:color w:val="000000"/>
          <w:shd w:val="clear" w:color="auto" w:fill="FFFFFF"/>
          <w:lang w:val="es-ES_tradnl"/>
        </w:rPr>
        <w:t xml:space="preserve">Carla </w:t>
      </w:r>
      <w:proofErr w:type="spellStart"/>
      <w:r w:rsidR="0070338F" w:rsidRPr="00D67967">
        <w:rPr>
          <w:rFonts w:ascii="Garamond" w:hAnsi="Garamond" w:cs="Calibri"/>
          <w:color w:val="000000"/>
          <w:shd w:val="clear" w:color="auto" w:fill="FFFFFF"/>
          <w:lang w:val="es-ES_tradnl"/>
        </w:rPr>
        <w:t>Verenice</w:t>
      </w:r>
      <w:proofErr w:type="spellEnd"/>
      <w:r w:rsidR="0070338F" w:rsidRPr="00D67967">
        <w:rPr>
          <w:rFonts w:ascii="Garamond" w:hAnsi="Garamond" w:cs="Calibri"/>
          <w:color w:val="000000"/>
          <w:shd w:val="clear" w:color="auto" w:fill="FFFFFF"/>
          <w:lang w:val="es-ES_tradnl"/>
        </w:rPr>
        <w:t xml:space="preserve"> Esparza Quintero</w:t>
      </w:r>
      <w:r w:rsidR="0070338F">
        <w:rPr>
          <w:rFonts w:ascii="Garamond" w:hAnsi="Garamond" w:cs="Calibri"/>
          <w:color w:val="000000"/>
          <w:shd w:val="clear" w:color="auto" w:fill="FFFFFF"/>
          <w:lang w:val="es-ES_tradnl"/>
        </w:rPr>
        <w:t xml:space="preserve">: “Se les va a descontar ahorita de esto que se le está entregando, porque si no son aparte otros cinco millones de los treinta, ¿o cómo?, porque están solicitando aparte de los veintiuno </w:t>
      </w:r>
      <w:r w:rsidR="00931667">
        <w:rPr>
          <w:rFonts w:ascii="Garamond" w:hAnsi="Garamond" w:cs="Calibri"/>
          <w:color w:val="000000"/>
          <w:shd w:val="clear" w:color="auto" w:fill="FFFFFF"/>
          <w:lang w:val="es-ES_tradnl"/>
        </w:rPr>
        <w:t xml:space="preserve">un aumento de nueve millones para </w:t>
      </w:r>
      <w:r w:rsidR="0070338F">
        <w:rPr>
          <w:rFonts w:ascii="Garamond" w:hAnsi="Garamond" w:cs="Calibri"/>
          <w:color w:val="000000"/>
          <w:shd w:val="clear" w:color="auto" w:fill="FFFFFF"/>
          <w:lang w:val="es-ES_tradnl"/>
        </w:rPr>
        <w:t xml:space="preserve">que queden treinta y aparte le estamos pagando cinco millones, que no se ha devuelto, ¿o cómo se devuelve?”. </w:t>
      </w:r>
      <w:r w:rsidR="0070338F">
        <w:rPr>
          <w:rFonts w:ascii="Garamond" w:hAnsi="Garamond" w:cs="Calibri"/>
          <w:color w:val="000000"/>
          <w:lang w:val="es-ES_tradnl"/>
        </w:rPr>
        <w:t xml:space="preserve">El C. Tesorero Municipal, C.P. </w:t>
      </w:r>
      <w:r w:rsidR="0070338F" w:rsidRPr="00A86821">
        <w:rPr>
          <w:rFonts w:ascii="Garamond" w:hAnsi="Garamond" w:cs="Calibri"/>
          <w:color w:val="000000"/>
        </w:rPr>
        <w:t>Manuel de Jesús Palafox Carrillo</w:t>
      </w:r>
      <w:r w:rsidR="0070338F">
        <w:rPr>
          <w:rFonts w:ascii="Garamond" w:hAnsi="Garamond" w:cs="Calibri"/>
          <w:color w:val="000000"/>
        </w:rPr>
        <w:t xml:space="preserve">: “De ahí se descuenta regidora, va incluido dentro de”. </w:t>
      </w:r>
      <w:r w:rsidR="0070338F" w:rsidRPr="00A35D44">
        <w:rPr>
          <w:rFonts w:ascii="Garamond" w:hAnsi="Garamond" w:cs="Calibri"/>
          <w:color w:val="000000"/>
          <w:lang w:val="es-ES_tradnl"/>
        </w:rPr>
        <w:t xml:space="preserve">El C. Presidente Municipal, L.A.E. Luis Alberto Michel Rodríguez: </w:t>
      </w:r>
      <w:r w:rsidR="0070338F">
        <w:rPr>
          <w:rFonts w:ascii="Garamond" w:hAnsi="Garamond" w:cs="Calibri"/>
          <w:color w:val="000000"/>
          <w:lang w:val="es-ES_tradnl"/>
        </w:rPr>
        <w:t>“A ver, regidora Lupita, adelante”. L</w:t>
      </w:r>
      <w:r w:rsidR="0070338F" w:rsidRPr="00D67967">
        <w:rPr>
          <w:rFonts w:ascii="Garamond" w:hAnsi="Garamond" w:cs="Calibri"/>
          <w:color w:val="000000"/>
          <w:lang w:val="es-ES_tradnl"/>
        </w:rPr>
        <w:t>a</w:t>
      </w:r>
      <w:r w:rsidR="0070338F">
        <w:rPr>
          <w:rFonts w:ascii="Garamond" w:hAnsi="Garamond" w:cs="Calibri"/>
          <w:color w:val="000000"/>
          <w:lang w:val="es-ES_tradnl"/>
        </w:rPr>
        <w:t xml:space="preserve"> C. R</w:t>
      </w:r>
      <w:r w:rsidR="0070338F" w:rsidRPr="00D67967">
        <w:rPr>
          <w:rFonts w:ascii="Garamond" w:hAnsi="Garamond" w:cs="Calibri"/>
          <w:color w:val="000000"/>
          <w:lang w:val="es-ES_tradnl"/>
        </w:rPr>
        <w:t>egidor</w:t>
      </w:r>
      <w:r w:rsidR="0070338F">
        <w:rPr>
          <w:rFonts w:ascii="Garamond" w:hAnsi="Garamond" w:cs="Calibri"/>
          <w:color w:val="000000"/>
          <w:lang w:val="es-ES_tradnl"/>
        </w:rPr>
        <w:t xml:space="preserve">a, Lic. </w:t>
      </w:r>
      <w:r w:rsidR="0070338F" w:rsidRPr="00D67967">
        <w:rPr>
          <w:rFonts w:ascii="Garamond" w:hAnsi="Garamond" w:cs="Calibri"/>
          <w:color w:val="000000"/>
          <w:lang w:val="es-ES_tradnl"/>
        </w:rPr>
        <w:t>Ma</w:t>
      </w:r>
      <w:r w:rsidR="0070338F">
        <w:rPr>
          <w:rFonts w:ascii="Garamond" w:hAnsi="Garamond" w:cs="Calibri"/>
          <w:color w:val="000000"/>
          <w:lang w:val="es-ES_tradnl"/>
        </w:rPr>
        <w:t>ría Guadalupe Guerrero Carvajal:</w:t>
      </w:r>
      <w:r w:rsidR="0070338F" w:rsidRPr="00D67967">
        <w:rPr>
          <w:rFonts w:ascii="Garamond" w:hAnsi="Garamond" w:cs="Calibri"/>
          <w:color w:val="000000"/>
          <w:lang w:val="es-ES_tradnl"/>
        </w:rPr>
        <w:t xml:space="preserve"> </w:t>
      </w:r>
      <w:r w:rsidR="0070338F">
        <w:rPr>
          <w:rFonts w:ascii="Garamond" w:hAnsi="Garamond" w:cs="Calibri"/>
          <w:color w:val="000000"/>
          <w:lang w:val="es-ES_tradnl"/>
        </w:rPr>
        <w:t>“Gracias. Buenas tardes. Tesorero, bueno, ya nos habíamos reunido para ver algunas dudas muy en</w:t>
      </w:r>
      <w:r w:rsidR="00931667">
        <w:rPr>
          <w:rFonts w:ascii="Garamond" w:hAnsi="Garamond" w:cs="Calibri"/>
          <w:color w:val="000000"/>
          <w:lang w:val="es-ES_tradnl"/>
        </w:rPr>
        <w:t xml:space="preserve"> específico, pero si comentarle que</w:t>
      </w:r>
      <w:r w:rsidR="0070338F">
        <w:rPr>
          <w:rFonts w:ascii="Garamond" w:hAnsi="Garamond" w:cs="Calibri"/>
          <w:color w:val="000000"/>
          <w:lang w:val="es-ES_tradnl"/>
        </w:rPr>
        <w:t xml:space="preserve"> pues </w:t>
      </w:r>
      <w:r w:rsidR="00931667">
        <w:rPr>
          <w:rFonts w:ascii="Garamond" w:hAnsi="Garamond" w:cs="Calibri"/>
          <w:color w:val="000000"/>
          <w:lang w:val="es-ES_tradnl"/>
        </w:rPr>
        <w:t xml:space="preserve">obviamente </w:t>
      </w:r>
      <w:r w:rsidR="0070338F">
        <w:rPr>
          <w:rFonts w:ascii="Garamond" w:hAnsi="Garamond" w:cs="Calibri"/>
          <w:color w:val="000000"/>
          <w:lang w:val="es-ES_tradnl"/>
        </w:rPr>
        <w:t xml:space="preserve">nuestro trabajo aquí es ser vigilantes del gasto, pero por supuesto </w:t>
      </w:r>
      <w:r w:rsidR="00931667">
        <w:rPr>
          <w:rFonts w:ascii="Garamond" w:hAnsi="Garamond" w:cs="Calibri"/>
          <w:color w:val="000000"/>
          <w:lang w:val="es-ES_tradnl"/>
        </w:rPr>
        <w:lastRenderedPageBreak/>
        <w:t xml:space="preserve">que </w:t>
      </w:r>
      <w:r w:rsidR="0070338F">
        <w:rPr>
          <w:rFonts w:ascii="Garamond" w:hAnsi="Garamond" w:cs="Calibri"/>
          <w:color w:val="000000"/>
          <w:lang w:val="es-ES_tradnl"/>
        </w:rPr>
        <w:t>la labor de los auditores es quien tiene el trabajo de verificar que el dinero se utilice de manera específica en los rubros en los que se asigna. A mí en lo personal me preocupaban algunos aspe</w:t>
      </w:r>
      <w:r w:rsidR="00417776">
        <w:rPr>
          <w:rFonts w:ascii="Garamond" w:hAnsi="Garamond" w:cs="Calibri"/>
          <w:color w:val="000000"/>
          <w:lang w:val="es-ES_tradnl"/>
        </w:rPr>
        <w:t>ctos, que incluso yo lo solicité</w:t>
      </w:r>
      <w:r w:rsidR="0070338F">
        <w:rPr>
          <w:rFonts w:ascii="Garamond" w:hAnsi="Garamond" w:cs="Calibri"/>
          <w:color w:val="000000"/>
          <w:lang w:val="es-ES_tradnl"/>
        </w:rPr>
        <w:t xml:space="preserve"> como una iniciativa también</w:t>
      </w:r>
      <w:r w:rsidR="00B727B0">
        <w:rPr>
          <w:rFonts w:ascii="Garamond" w:hAnsi="Garamond" w:cs="Calibri"/>
          <w:color w:val="000000"/>
          <w:lang w:val="es-ES_tradnl"/>
        </w:rPr>
        <w:t xml:space="preserve">, el tema del presupuesto al Instituto de la Mujer, veo que si se le está asignando, de trescientos mil pobres pesos que se le asignaron al inicio de la elaboración del presupuesto, también, digo, nos explicó usted muy bien la parte en la que el presupuesto se elabora por etapas. La primera etapa </w:t>
      </w:r>
      <w:r w:rsidR="00931667">
        <w:rPr>
          <w:rFonts w:ascii="Garamond" w:hAnsi="Garamond" w:cs="Calibri"/>
          <w:color w:val="000000"/>
          <w:lang w:val="es-ES_tradnl"/>
        </w:rPr>
        <w:t xml:space="preserve">con </w:t>
      </w:r>
      <w:r w:rsidR="00B727B0">
        <w:rPr>
          <w:rFonts w:ascii="Garamond" w:hAnsi="Garamond" w:cs="Calibri"/>
          <w:color w:val="000000"/>
          <w:lang w:val="es-ES_tradnl"/>
        </w:rPr>
        <w:t>lo que es la</w:t>
      </w:r>
      <w:r w:rsidR="00931667">
        <w:rPr>
          <w:rFonts w:ascii="Garamond" w:hAnsi="Garamond" w:cs="Calibri"/>
          <w:color w:val="000000"/>
          <w:lang w:val="es-ES_tradnl"/>
        </w:rPr>
        <w:t xml:space="preserve"> primera</w:t>
      </w:r>
      <w:r w:rsidR="00B727B0">
        <w:rPr>
          <w:rFonts w:ascii="Garamond" w:hAnsi="Garamond" w:cs="Calibri"/>
          <w:color w:val="000000"/>
          <w:lang w:val="es-ES_tradnl"/>
        </w:rPr>
        <w:t xml:space="preserve"> proyección, esta que estamos viendo ahorita con una segunda proyección del ingreso y la tercera que veremos en octubre cuando tenga el cierre del tercer trimestre y que vamos a volver a hacer una análisis para ver si llegó o no llegó el recurso que se proyectó, si hubo excedente o no y entonces ahí en el entendido de los asuntos de obra pública. ¿Si no hay el excedente no vamos a alcanzar a hacer la petición del regidor Chato para la obra pública?”. El C. Tesorero Municipal, C.P. </w:t>
      </w:r>
      <w:r w:rsidR="00B727B0" w:rsidRPr="00A86821">
        <w:rPr>
          <w:rFonts w:ascii="Garamond" w:hAnsi="Garamond" w:cs="Calibri"/>
          <w:color w:val="000000"/>
        </w:rPr>
        <w:t>Manuel de Jesús Palafox Carrillo</w:t>
      </w:r>
      <w:r w:rsidR="00B727B0">
        <w:rPr>
          <w:rFonts w:ascii="Garamond" w:hAnsi="Garamond" w:cs="Calibri"/>
          <w:color w:val="000000"/>
        </w:rPr>
        <w:t xml:space="preserve">: “Sería en ese sentido”. </w:t>
      </w:r>
      <w:r w:rsidR="00B727B0">
        <w:rPr>
          <w:rFonts w:ascii="Garamond" w:hAnsi="Garamond" w:cs="Calibri"/>
          <w:color w:val="000000"/>
          <w:lang w:val="es-ES_tradnl"/>
        </w:rPr>
        <w:t>L</w:t>
      </w:r>
      <w:r w:rsidR="00B727B0" w:rsidRPr="00D67967">
        <w:rPr>
          <w:rFonts w:ascii="Garamond" w:hAnsi="Garamond" w:cs="Calibri"/>
          <w:color w:val="000000"/>
          <w:lang w:val="es-ES_tradnl"/>
        </w:rPr>
        <w:t>a</w:t>
      </w:r>
      <w:r w:rsidR="00B727B0">
        <w:rPr>
          <w:rFonts w:ascii="Garamond" w:hAnsi="Garamond" w:cs="Calibri"/>
          <w:color w:val="000000"/>
          <w:lang w:val="es-ES_tradnl"/>
        </w:rPr>
        <w:t xml:space="preserve"> C. R</w:t>
      </w:r>
      <w:r w:rsidR="00B727B0" w:rsidRPr="00D67967">
        <w:rPr>
          <w:rFonts w:ascii="Garamond" w:hAnsi="Garamond" w:cs="Calibri"/>
          <w:color w:val="000000"/>
          <w:lang w:val="es-ES_tradnl"/>
        </w:rPr>
        <w:t>egidor</w:t>
      </w:r>
      <w:r w:rsidR="00B727B0">
        <w:rPr>
          <w:rFonts w:ascii="Garamond" w:hAnsi="Garamond" w:cs="Calibri"/>
          <w:color w:val="000000"/>
          <w:lang w:val="es-ES_tradnl"/>
        </w:rPr>
        <w:t xml:space="preserve">a, Lic. </w:t>
      </w:r>
      <w:r w:rsidR="00B727B0" w:rsidRPr="00D67967">
        <w:rPr>
          <w:rFonts w:ascii="Garamond" w:hAnsi="Garamond" w:cs="Calibri"/>
          <w:color w:val="000000"/>
          <w:lang w:val="es-ES_tradnl"/>
        </w:rPr>
        <w:t>Ma</w:t>
      </w:r>
      <w:r w:rsidR="00B727B0">
        <w:rPr>
          <w:rFonts w:ascii="Garamond" w:hAnsi="Garamond" w:cs="Calibri"/>
          <w:color w:val="000000"/>
          <w:lang w:val="es-ES_tradnl"/>
        </w:rPr>
        <w:t>ría Guadalupe Guerrero Carvajal:</w:t>
      </w:r>
      <w:r w:rsidR="00B727B0" w:rsidRPr="00D67967">
        <w:rPr>
          <w:rFonts w:ascii="Garamond" w:hAnsi="Garamond" w:cs="Calibri"/>
          <w:color w:val="000000"/>
          <w:lang w:val="es-ES_tradnl"/>
        </w:rPr>
        <w:t xml:space="preserve"> </w:t>
      </w:r>
      <w:r w:rsidR="00B727B0">
        <w:rPr>
          <w:rFonts w:ascii="Garamond" w:hAnsi="Garamond" w:cs="Calibri"/>
          <w:color w:val="000000"/>
          <w:lang w:val="es-ES_tradnl"/>
        </w:rPr>
        <w:t>“Otra cosa, yo soy p</w:t>
      </w:r>
      <w:r w:rsidR="00931667">
        <w:rPr>
          <w:rFonts w:ascii="Garamond" w:hAnsi="Garamond" w:cs="Calibri"/>
          <w:color w:val="000000"/>
          <w:lang w:val="es-ES_tradnl"/>
        </w:rPr>
        <w:t>arte igual que el regidor Chato</w:t>
      </w:r>
      <w:r w:rsidR="00B727B0">
        <w:rPr>
          <w:rFonts w:ascii="Garamond" w:hAnsi="Garamond" w:cs="Calibri"/>
          <w:color w:val="000000"/>
          <w:lang w:val="es-ES_tradnl"/>
        </w:rPr>
        <w:t xml:space="preserve"> de la comisión de obra, hemos sido muy puntuales y muy solicitantes</w:t>
      </w:r>
      <w:r w:rsidR="00931667">
        <w:rPr>
          <w:rFonts w:ascii="Garamond" w:hAnsi="Garamond" w:cs="Calibri"/>
          <w:color w:val="000000"/>
          <w:lang w:val="es-ES_tradnl"/>
        </w:rPr>
        <w:t>,</w:t>
      </w:r>
      <w:r w:rsidR="00B727B0">
        <w:rPr>
          <w:rFonts w:ascii="Garamond" w:hAnsi="Garamond" w:cs="Calibri"/>
          <w:color w:val="000000"/>
          <w:lang w:val="es-ES_tradnl"/>
        </w:rPr>
        <w:t xml:space="preserve"> por</w:t>
      </w:r>
      <w:r w:rsidR="00931667">
        <w:rPr>
          <w:rFonts w:ascii="Garamond" w:hAnsi="Garamond" w:cs="Calibri"/>
          <w:color w:val="000000"/>
          <w:lang w:val="es-ES_tradnl"/>
        </w:rPr>
        <w:t>que licitan y licitan y licitan</w:t>
      </w:r>
      <w:r w:rsidR="00B727B0">
        <w:rPr>
          <w:rFonts w:ascii="Garamond" w:hAnsi="Garamond" w:cs="Calibri"/>
          <w:color w:val="000000"/>
          <w:lang w:val="es-ES_tradnl"/>
        </w:rPr>
        <w:t xml:space="preserve"> no sé </w:t>
      </w:r>
      <w:r w:rsidR="00991153">
        <w:rPr>
          <w:rFonts w:ascii="Garamond" w:hAnsi="Garamond" w:cs="Calibri"/>
          <w:color w:val="000000"/>
          <w:lang w:val="es-ES_tradnl"/>
        </w:rPr>
        <w:t>cuántas</w:t>
      </w:r>
      <w:r w:rsidR="00B727B0">
        <w:rPr>
          <w:rFonts w:ascii="Garamond" w:hAnsi="Garamond" w:cs="Calibri"/>
          <w:color w:val="000000"/>
          <w:lang w:val="es-ES_tradnl"/>
        </w:rPr>
        <w:t xml:space="preserve"> obras</w:t>
      </w:r>
      <w:r w:rsidR="00991153">
        <w:rPr>
          <w:rFonts w:ascii="Garamond" w:hAnsi="Garamond" w:cs="Calibri"/>
          <w:color w:val="000000"/>
          <w:lang w:val="es-ES_tradnl"/>
        </w:rPr>
        <w:t xml:space="preserve"> que no vemos que estén ni iniciando, no sé si tenga que ver con que se tenga que aprobar esto para que la obra inicie, porque si no lo vemos pronto y lo decía la regidora, el ingreso entra mes con mes, entendemos que usted hace un presupuesto mes con mes de lo que va entrando, pero no podemos dejar hasta el final el tema porque la ciudad está hecha un desastre, todos andamos en la calle y hoy vemos y vemos la publicación de los ciudadanos de que las calles están hechas pomada. O sea, si vamos a trabajar el tema de obra, digo</w:t>
      </w:r>
      <w:r w:rsidR="00EB0C9F">
        <w:rPr>
          <w:rFonts w:ascii="Garamond" w:hAnsi="Garamond" w:cs="Calibri"/>
          <w:color w:val="000000"/>
          <w:lang w:val="es-ES_tradnl"/>
        </w:rPr>
        <w:t>,</w:t>
      </w:r>
      <w:r w:rsidR="00991153">
        <w:rPr>
          <w:rFonts w:ascii="Garamond" w:hAnsi="Garamond" w:cs="Calibri"/>
          <w:color w:val="000000"/>
          <w:lang w:val="es-ES_tradnl"/>
        </w:rPr>
        <w:t xml:space="preserve"> estamos en el entendido</w:t>
      </w:r>
      <w:r w:rsidR="00EB0C9F">
        <w:rPr>
          <w:rFonts w:ascii="Garamond" w:hAnsi="Garamond" w:cs="Calibri"/>
          <w:color w:val="000000"/>
          <w:lang w:val="es-ES_tradnl"/>
        </w:rPr>
        <w:t xml:space="preserve">, el </w:t>
      </w:r>
      <w:r w:rsidR="00931667">
        <w:rPr>
          <w:rFonts w:ascii="Garamond" w:hAnsi="Garamond" w:cs="Calibri"/>
          <w:color w:val="000000"/>
          <w:lang w:val="es-ES_tradnl"/>
        </w:rPr>
        <w:t>Instituto de la Mujer</w:t>
      </w:r>
      <w:r w:rsidR="00EB0C9F">
        <w:rPr>
          <w:rFonts w:ascii="Garamond" w:hAnsi="Garamond" w:cs="Calibri"/>
          <w:color w:val="000000"/>
          <w:lang w:val="es-ES_tradnl"/>
        </w:rPr>
        <w:t>, digo, gracias presidente</w:t>
      </w:r>
      <w:r w:rsidR="00403F7C">
        <w:rPr>
          <w:rFonts w:ascii="Garamond" w:hAnsi="Garamond" w:cs="Calibri"/>
          <w:color w:val="000000"/>
          <w:lang w:val="es-ES_tradnl"/>
        </w:rPr>
        <w:t xml:space="preserve">, yo hice la petición de trescientos mil pesos se le incrementa a un millón cien, se va a un millón cuatrocientos y creo que apenas andamos emparejándonos con lo que el Gobierno del Estado asigna para programas para que se desarrollen en temas de la mujer y contra la violencia, yo ahí si voy a ser muy vigilante que de verdad se ejerzan, porque el año pasado se quedaron en presupuesto de papel, entendemos que depende que ingrese el dinero y digo eso es claro para todos, hoy hacemos un ejercicio de proyección, por eso estamos, bueno, si viendo como si y como no lo estira, pero sabemos que el dinero tiene que entrar. Otra cosa que a mí me llama la atención es que se paguen las pensiones de acuerdo a la obligación que tiene el Ayuntamiento, porque luego decimos vamos a tener un </w:t>
      </w:r>
      <w:r w:rsidR="00931667">
        <w:rPr>
          <w:rFonts w:ascii="Garamond" w:hAnsi="Garamond" w:cs="Calibri"/>
          <w:color w:val="000000"/>
          <w:lang w:val="es-ES_tradnl"/>
        </w:rPr>
        <w:t>gran</w:t>
      </w:r>
      <w:r w:rsidR="00403F7C">
        <w:rPr>
          <w:rFonts w:ascii="Garamond" w:hAnsi="Garamond" w:cs="Calibri"/>
          <w:color w:val="000000"/>
          <w:lang w:val="es-ES_tradnl"/>
        </w:rPr>
        <w:t xml:space="preserve"> excedente al final del año, no han pagado pensi</w:t>
      </w:r>
      <w:r w:rsidR="00931667">
        <w:rPr>
          <w:rFonts w:ascii="Garamond" w:hAnsi="Garamond" w:cs="Calibri"/>
          <w:color w:val="000000"/>
          <w:lang w:val="es-ES_tradnl"/>
        </w:rPr>
        <w:t>ones, entonces a los eventuales</w:t>
      </w:r>
      <w:r w:rsidR="00403F7C">
        <w:rPr>
          <w:rFonts w:ascii="Garamond" w:hAnsi="Garamond" w:cs="Calibri"/>
          <w:color w:val="000000"/>
          <w:lang w:val="es-ES_tradnl"/>
        </w:rPr>
        <w:t xml:space="preserve"> como dijo la ley, entonces</w:t>
      </w:r>
      <w:r w:rsidR="00B640F8">
        <w:rPr>
          <w:rFonts w:ascii="Garamond" w:hAnsi="Garamond" w:cs="Calibri"/>
          <w:color w:val="000000"/>
          <w:lang w:val="es-ES_tradnl"/>
        </w:rPr>
        <w:t>,</w:t>
      </w:r>
      <w:r w:rsidR="00403F7C">
        <w:rPr>
          <w:rFonts w:ascii="Garamond" w:hAnsi="Garamond" w:cs="Calibri"/>
          <w:color w:val="000000"/>
          <w:lang w:val="es-ES_tradnl"/>
        </w:rPr>
        <w:t xml:space="preserve"> d</w:t>
      </w:r>
      <w:r w:rsidR="00B640F8">
        <w:rPr>
          <w:rFonts w:ascii="Garamond" w:hAnsi="Garamond" w:cs="Calibri"/>
          <w:color w:val="000000"/>
          <w:lang w:val="es-ES_tradnl"/>
        </w:rPr>
        <w:t>igo, no hagamos cuentas alegres,</w:t>
      </w:r>
      <w:r w:rsidR="00403F7C">
        <w:rPr>
          <w:rFonts w:ascii="Garamond" w:hAnsi="Garamond" w:cs="Calibri"/>
          <w:color w:val="000000"/>
          <w:lang w:val="es-ES_tradnl"/>
        </w:rPr>
        <w:t xml:space="preserve"> </w:t>
      </w:r>
      <w:r w:rsidR="00B640F8">
        <w:rPr>
          <w:rFonts w:ascii="Garamond" w:hAnsi="Garamond" w:cs="Calibri"/>
          <w:color w:val="000000"/>
          <w:lang w:val="es-ES_tradnl"/>
        </w:rPr>
        <w:t>n</w:t>
      </w:r>
      <w:r w:rsidR="00403F7C">
        <w:rPr>
          <w:rFonts w:ascii="Garamond" w:hAnsi="Garamond" w:cs="Calibri"/>
          <w:color w:val="000000"/>
          <w:lang w:val="es-ES_tradnl"/>
        </w:rPr>
        <w:t>omás esa parte. Y por otra parte veo aquí que en el dos cuarenta y seis, en</w:t>
      </w:r>
      <w:r w:rsidR="00B640F8">
        <w:rPr>
          <w:rFonts w:ascii="Garamond" w:hAnsi="Garamond" w:cs="Calibri"/>
          <w:color w:val="000000"/>
          <w:lang w:val="es-ES_tradnl"/>
        </w:rPr>
        <w:t xml:space="preserve"> la partida dos cuarenta y seis de</w:t>
      </w:r>
      <w:r w:rsidR="00403F7C">
        <w:rPr>
          <w:rFonts w:ascii="Garamond" w:hAnsi="Garamond" w:cs="Calibri"/>
          <w:color w:val="000000"/>
          <w:lang w:val="es-ES_tradnl"/>
        </w:rPr>
        <w:t xml:space="preserve"> material eléctrico y electrónico, le están incrementando diecisiete millones, va a quedar esa partida en más de veinticinco millones. Quiero que me explique cuál es la justificación, sabemos que se termina el convenio de CITELUM</w:t>
      </w:r>
      <w:r w:rsidR="00B640F8">
        <w:rPr>
          <w:rFonts w:ascii="Garamond" w:hAnsi="Garamond" w:cs="Calibri"/>
          <w:color w:val="000000"/>
          <w:lang w:val="es-ES_tradnl"/>
        </w:rPr>
        <w:t>, se terminó</w:t>
      </w:r>
      <w:r w:rsidR="00403F7C">
        <w:rPr>
          <w:rFonts w:ascii="Garamond" w:hAnsi="Garamond" w:cs="Calibri"/>
          <w:color w:val="000000"/>
          <w:lang w:val="es-ES_tradnl"/>
        </w:rPr>
        <w:t xml:space="preserve">. Cuál es el punto, mi punto tesorero, que de verdad le estemos asegurando las cosas prioritarias de la ciudad, porque no sabemos cuánto en realidad va a ingresar, por ejemplo si estamos hablando de este tema de iluminación, estamos garantizando lámparas, grúas, o sea, esa parte a mí sí me gustaría que me explique por favor”. El C. Tesorero Municipal, C.P. </w:t>
      </w:r>
      <w:r w:rsidR="00403F7C" w:rsidRPr="00A86821">
        <w:rPr>
          <w:rFonts w:ascii="Garamond" w:hAnsi="Garamond" w:cs="Calibri"/>
          <w:color w:val="000000"/>
        </w:rPr>
        <w:t>Manuel de Jesús Palafox Carrillo</w:t>
      </w:r>
      <w:r w:rsidR="00403F7C">
        <w:rPr>
          <w:rFonts w:ascii="Garamond" w:hAnsi="Garamond" w:cs="Calibri"/>
          <w:color w:val="000000"/>
        </w:rPr>
        <w:t xml:space="preserve">: “Sí regidora, con gusto. En el tema que comenta de alumbrado público, pues ya sabemos que ya no está la empresa CITELUM y se presupuestó más material eléctrico para efecto de cumplir con lo que dice la ciudadanía. Nosotros hemos querido ser, en lo mejor…en lo posible hemos tratado de no mezclar las partidas, tan hemos hecho el esfuerzo de no hacer una modificación y como usted lo comenta que realmente se aplique </w:t>
      </w:r>
      <w:r w:rsidR="00B82A43">
        <w:rPr>
          <w:rFonts w:ascii="Garamond" w:hAnsi="Garamond" w:cs="Calibri"/>
          <w:color w:val="000000"/>
        </w:rPr>
        <w:t>algo que se presupuestó, nosotros estamos esperando las ampliaciones presupuestales para no andar haciendo modificaciones a cada ratito, cuando ya se apruebe</w:t>
      </w:r>
      <w:r w:rsidR="00B640F8">
        <w:rPr>
          <w:rFonts w:ascii="Garamond" w:hAnsi="Garamond" w:cs="Calibri"/>
          <w:color w:val="000000"/>
        </w:rPr>
        <w:t xml:space="preserve"> el presupuesto</w:t>
      </w:r>
      <w:r w:rsidR="00B82A43">
        <w:rPr>
          <w:rFonts w:ascii="Garamond" w:hAnsi="Garamond" w:cs="Calibri"/>
          <w:color w:val="000000"/>
        </w:rPr>
        <w:t xml:space="preserve"> otra vez tengamos que reintegrar, como diciendo ah pido prestado de </w:t>
      </w:r>
      <w:r w:rsidR="00B640F8">
        <w:rPr>
          <w:rFonts w:ascii="Garamond" w:hAnsi="Garamond" w:cs="Calibri"/>
          <w:color w:val="000000"/>
        </w:rPr>
        <w:t xml:space="preserve">esta </w:t>
      </w:r>
      <w:r w:rsidR="00B82A43">
        <w:rPr>
          <w:rFonts w:ascii="Garamond" w:hAnsi="Garamond" w:cs="Calibri"/>
          <w:color w:val="000000"/>
        </w:rPr>
        <w:t xml:space="preserve">partida para después </w:t>
      </w:r>
      <w:r w:rsidR="00B640F8">
        <w:rPr>
          <w:rFonts w:ascii="Garamond" w:hAnsi="Garamond" w:cs="Calibri"/>
          <w:color w:val="000000"/>
        </w:rPr>
        <w:t>cuando</w:t>
      </w:r>
      <w:r w:rsidR="00417776">
        <w:rPr>
          <w:rFonts w:ascii="Garamond" w:hAnsi="Garamond" w:cs="Calibri"/>
          <w:color w:val="000000"/>
        </w:rPr>
        <w:t xml:space="preserve"> llegue</w:t>
      </w:r>
      <w:r w:rsidR="00B82A43">
        <w:rPr>
          <w:rFonts w:ascii="Garamond" w:hAnsi="Garamond" w:cs="Calibri"/>
          <w:color w:val="000000"/>
        </w:rPr>
        <w:t xml:space="preserve"> </w:t>
      </w:r>
      <w:r w:rsidR="00B82A43">
        <w:rPr>
          <w:rFonts w:ascii="Garamond" w:hAnsi="Garamond" w:cs="Calibri"/>
          <w:color w:val="000000"/>
          <w:lang w:val="es-ES_tradnl"/>
        </w:rPr>
        <w:t>y así y así y asado</w:t>
      </w:r>
      <w:r w:rsidR="00B640F8">
        <w:rPr>
          <w:rFonts w:ascii="Garamond" w:hAnsi="Garamond" w:cs="Calibri"/>
          <w:color w:val="000000"/>
          <w:lang w:val="es-ES_tradnl"/>
        </w:rPr>
        <w:t xml:space="preserve">. Entonces ahí exclusivamente </w:t>
      </w:r>
      <w:r w:rsidR="00B82A43">
        <w:rPr>
          <w:rFonts w:ascii="Garamond" w:hAnsi="Garamond" w:cs="Calibri"/>
          <w:color w:val="000000"/>
          <w:lang w:val="es-ES_tradnl"/>
        </w:rPr>
        <w:t xml:space="preserve">esa partida que estamos comentando, nosotros hacemos todo el esfuerzo para que no se mueva, verdad. Los materiales le soy sincero, el presupuesto lleva varias </w:t>
      </w:r>
      <w:r w:rsidR="00B82A43">
        <w:rPr>
          <w:rFonts w:ascii="Garamond" w:hAnsi="Garamond" w:cs="Calibri"/>
          <w:color w:val="000000"/>
          <w:lang w:val="es-ES_tradnl"/>
        </w:rPr>
        <w:lastRenderedPageBreak/>
        <w:t xml:space="preserve">etapas, el presupuesto surge de </w:t>
      </w:r>
      <w:r w:rsidR="00B640F8">
        <w:rPr>
          <w:rFonts w:ascii="Garamond" w:hAnsi="Garamond" w:cs="Calibri"/>
          <w:color w:val="000000"/>
          <w:lang w:val="es-ES_tradnl"/>
        </w:rPr>
        <w:t>cada una de</w:t>
      </w:r>
      <w:r w:rsidR="00B82A43">
        <w:rPr>
          <w:rFonts w:ascii="Garamond" w:hAnsi="Garamond" w:cs="Calibri"/>
          <w:color w:val="000000"/>
          <w:lang w:val="es-ES_tradnl"/>
        </w:rPr>
        <w:t xml:space="preserve"> las áreas de acuerdo a sus necesidades. Les comento que este año si sumamos las necesidades reales de cada una de las dependencias, si sumamos todo lo que ellos requerían </w:t>
      </w:r>
      <w:r w:rsidR="00B640F8">
        <w:rPr>
          <w:rFonts w:ascii="Garamond" w:hAnsi="Garamond" w:cs="Calibri"/>
          <w:color w:val="000000"/>
          <w:lang w:val="es-ES_tradnl"/>
        </w:rPr>
        <w:t>er</w:t>
      </w:r>
      <w:r w:rsidR="00B82A43">
        <w:rPr>
          <w:rFonts w:ascii="Garamond" w:hAnsi="Garamond" w:cs="Calibri"/>
          <w:color w:val="000000"/>
          <w:lang w:val="es-ES_tradnl"/>
        </w:rPr>
        <w:t xml:space="preserve">an tres mil ochocientos millones, tres mil ochocientos millones y de ahí fue donde establecimos las mesas con cada uno de los directores, que podemos recortar a lo que tu estas solicitando, yo entiendo que es muy necesario pero hay unos otros…hicimos ese </w:t>
      </w:r>
      <w:r w:rsidR="007C29F9">
        <w:rPr>
          <w:rFonts w:ascii="Garamond" w:hAnsi="Garamond" w:cs="Calibri"/>
          <w:color w:val="000000"/>
          <w:lang w:val="es-ES_tradnl"/>
        </w:rPr>
        <w:t>trabajo y cada director planteó o</w:t>
      </w:r>
      <w:r w:rsidR="00B82A43">
        <w:rPr>
          <w:rFonts w:ascii="Garamond" w:hAnsi="Garamond" w:cs="Calibri"/>
          <w:color w:val="000000"/>
          <w:lang w:val="es-ES_tradnl"/>
        </w:rPr>
        <w:t xml:space="preserve"> llegamos juntos a esa cantidad. En lo que respecta a eso que comenta regidora, es el departamento eléctrico quien sugirió o mejor dicho, quien pidió esa ampliación presupuestal”. </w:t>
      </w:r>
      <w:r w:rsidR="00C457A5">
        <w:rPr>
          <w:rFonts w:ascii="Garamond" w:hAnsi="Garamond" w:cs="Calibri"/>
          <w:color w:val="000000"/>
          <w:lang w:val="es-ES_tradnl"/>
        </w:rPr>
        <w:t>L</w:t>
      </w:r>
      <w:r w:rsidR="00C457A5" w:rsidRPr="00D67967">
        <w:rPr>
          <w:rFonts w:ascii="Garamond" w:hAnsi="Garamond" w:cs="Calibri"/>
          <w:color w:val="000000"/>
          <w:lang w:val="es-ES_tradnl"/>
        </w:rPr>
        <w:t>a</w:t>
      </w:r>
      <w:r w:rsidR="00C457A5">
        <w:rPr>
          <w:rFonts w:ascii="Garamond" w:hAnsi="Garamond" w:cs="Calibri"/>
          <w:color w:val="000000"/>
          <w:lang w:val="es-ES_tradnl"/>
        </w:rPr>
        <w:t xml:space="preserve"> C. R</w:t>
      </w:r>
      <w:r w:rsidR="00C457A5" w:rsidRPr="00D67967">
        <w:rPr>
          <w:rFonts w:ascii="Garamond" w:hAnsi="Garamond" w:cs="Calibri"/>
          <w:color w:val="000000"/>
          <w:lang w:val="es-ES_tradnl"/>
        </w:rPr>
        <w:t>egidor</w:t>
      </w:r>
      <w:r w:rsidR="00C457A5">
        <w:rPr>
          <w:rFonts w:ascii="Garamond" w:hAnsi="Garamond" w:cs="Calibri"/>
          <w:color w:val="000000"/>
          <w:lang w:val="es-ES_tradnl"/>
        </w:rPr>
        <w:t xml:space="preserve">a, Lic. </w:t>
      </w:r>
      <w:r w:rsidR="00C457A5" w:rsidRPr="00D67967">
        <w:rPr>
          <w:rFonts w:ascii="Garamond" w:hAnsi="Garamond" w:cs="Calibri"/>
          <w:color w:val="000000"/>
          <w:lang w:val="es-ES_tradnl"/>
        </w:rPr>
        <w:t>Ma</w:t>
      </w:r>
      <w:r w:rsidR="00C457A5">
        <w:rPr>
          <w:rFonts w:ascii="Garamond" w:hAnsi="Garamond" w:cs="Calibri"/>
          <w:color w:val="000000"/>
          <w:lang w:val="es-ES_tradnl"/>
        </w:rPr>
        <w:t>ría Guadalupe Guerrero Carvajal:</w:t>
      </w:r>
      <w:r w:rsidR="00C457A5" w:rsidRPr="00D67967">
        <w:rPr>
          <w:rFonts w:ascii="Garamond" w:hAnsi="Garamond" w:cs="Calibri"/>
          <w:color w:val="000000"/>
          <w:lang w:val="es-ES_tradnl"/>
        </w:rPr>
        <w:t xml:space="preserve"> </w:t>
      </w:r>
      <w:r w:rsidR="00C457A5">
        <w:rPr>
          <w:rFonts w:ascii="Garamond" w:hAnsi="Garamond" w:cs="Calibri"/>
          <w:color w:val="000000"/>
          <w:lang w:val="es-ES_tradnl"/>
        </w:rPr>
        <w:t xml:space="preserve">“Gracias. </w:t>
      </w:r>
      <w:r w:rsidR="007C29F9">
        <w:rPr>
          <w:rFonts w:ascii="Garamond" w:hAnsi="Garamond" w:cs="Calibri"/>
          <w:color w:val="000000"/>
          <w:lang w:val="es-ES_tradnl"/>
        </w:rPr>
        <w:t>Digo, e</w:t>
      </w:r>
      <w:r w:rsidR="00C457A5">
        <w:rPr>
          <w:rFonts w:ascii="Garamond" w:hAnsi="Garamond" w:cs="Calibri"/>
          <w:color w:val="000000"/>
          <w:lang w:val="es-ES_tradnl"/>
        </w:rPr>
        <w:t>n ese entendido</w:t>
      </w:r>
      <w:r w:rsidR="007C29F9">
        <w:rPr>
          <w:rFonts w:ascii="Garamond" w:hAnsi="Garamond" w:cs="Calibri"/>
          <w:color w:val="000000"/>
          <w:lang w:val="es-ES_tradnl"/>
        </w:rPr>
        <w:t xml:space="preserve"> presidente pues que se cuide lo prioritario nada más, yo no quiero saber que nos cuestionen porque estamos aprobando una ampliación y mañana vemos luminarias apagadas y que nos digan que no hay con que comprar, o sea, esa parte si</w:t>
      </w:r>
      <w:r w:rsidR="006A3F7D">
        <w:rPr>
          <w:rFonts w:ascii="Garamond" w:hAnsi="Garamond" w:cs="Calibri"/>
          <w:color w:val="000000"/>
          <w:lang w:val="es-ES_tradnl"/>
        </w:rPr>
        <w:t>, digo,</w:t>
      </w:r>
      <w:r w:rsidR="007C29F9">
        <w:rPr>
          <w:rFonts w:ascii="Garamond" w:hAnsi="Garamond" w:cs="Calibri"/>
          <w:color w:val="000000"/>
          <w:lang w:val="es-ES_tradnl"/>
        </w:rPr>
        <w:t xml:space="preserve"> los servicios públicos, el tema social, hoy…digo, no es el p</w:t>
      </w:r>
      <w:r w:rsidR="006A3F7D">
        <w:rPr>
          <w:rFonts w:ascii="Garamond" w:hAnsi="Garamond" w:cs="Calibri"/>
          <w:color w:val="000000"/>
          <w:lang w:val="es-ES_tradnl"/>
        </w:rPr>
        <w:t>unto pero no invente presidente</w:t>
      </w:r>
      <w:r w:rsidR="007C29F9">
        <w:rPr>
          <w:rFonts w:ascii="Garamond" w:hAnsi="Garamond" w:cs="Calibri"/>
          <w:color w:val="000000"/>
          <w:lang w:val="es-ES_tradnl"/>
        </w:rPr>
        <w:t xml:space="preserve"> la parte del túnel está oscurísima, o sea, esa es la parte, </w:t>
      </w:r>
      <w:r w:rsidR="006A3F7D">
        <w:rPr>
          <w:rFonts w:ascii="Garamond" w:hAnsi="Garamond" w:cs="Calibri"/>
          <w:color w:val="000000"/>
          <w:lang w:val="es-ES_tradnl"/>
        </w:rPr>
        <w:t xml:space="preserve">de </w:t>
      </w:r>
      <w:r w:rsidR="007C29F9">
        <w:rPr>
          <w:rFonts w:ascii="Garamond" w:hAnsi="Garamond" w:cs="Calibri"/>
          <w:color w:val="000000"/>
          <w:lang w:val="es-ES_tradnl"/>
        </w:rPr>
        <w:t xml:space="preserve">si hoy estamos trabajando en una…en un ajuste del presupuesto le demos los temas prioritarios. En la mañana que discutíamos con el tesorero algunos puntos que llaman la atención, como bien dice la regidora, hay algunos que los ves en papel y son extraños, dice </w:t>
      </w:r>
      <w:r w:rsidR="006471C8">
        <w:rPr>
          <w:rFonts w:ascii="Garamond" w:hAnsi="Garamond" w:cs="Calibri"/>
          <w:color w:val="000000"/>
          <w:lang w:val="es-ES_tradnl"/>
        </w:rPr>
        <w:t>“</w:t>
      </w:r>
      <w:r w:rsidR="007C29F9">
        <w:rPr>
          <w:rFonts w:ascii="Garamond" w:hAnsi="Garamond" w:cs="Calibri"/>
          <w:color w:val="000000"/>
          <w:lang w:val="es-ES_tradnl"/>
        </w:rPr>
        <w:t>servicios de capacitación</w:t>
      </w:r>
      <w:r w:rsidR="006471C8">
        <w:rPr>
          <w:rFonts w:ascii="Garamond" w:hAnsi="Garamond" w:cs="Calibri"/>
          <w:color w:val="000000"/>
          <w:lang w:val="es-ES_tradnl"/>
        </w:rPr>
        <w:t>”,</w:t>
      </w:r>
      <w:r w:rsidR="007C29F9">
        <w:rPr>
          <w:rFonts w:ascii="Garamond" w:hAnsi="Garamond" w:cs="Calibri"/>
          <w:color w:val="000000"/>
          <w:lang w:val="es-ES_tradnl"/>
        </w:rPr>
        <w:t xml:space="preserve"> </w:t>
      </w:r>
      <w:r w:rsidR="00534C90">
        <w:rPr>
          <w:rFonts w:ascii="Garamond" w:hAnsi="Garamond" w:cs="Calibri"/>
          <w:color w:val="000000"/>
          <w:lang w:val="es-ES_tradnl"/>
        </w:rPr>
        <w:t xml:space="preserve">que sube de doscientos dieciséis mil a tres millones ochocientos mil. Entonces le digo, </w:t>
      </w:r>
      <w:r w:rsidR="006471C8">
        <w:rPr>
          <w:rFonts w:ascii="Garamond" w:hAnsi="Garamond" w:cs="Calibri"/>
          <w:color w:val="000000"/>
          <w:lang w:val="es-ES_tradnl"/>
        </w:rPr>
        <w:t>“</w:t>
      </w:r>
      <w:proofErr w:type="spellStart"/>
      <w:r w:rsidR="00534C90">
        <w:rPr>
          <w:rFonts w:ascii="Garamond" w:hAnsi="Garamond" w:cs="Calibri"/>
          <w:color w:val="000000"/>
          <w:lang w:val="es-ES_tradnl"/>
        </w:rPr>
        <w:t>hey</w:t>
      </w:r>
      <w:proofErr w:type="spellEnd"/>
      <w:r w:rsidR="00534C90">
        <w:rPr>
          <w:rFonts w:ascii="Garamond" w:hAnsi="Garamond" w:cs="Calibri"/>
          <w:color w:val="000000"/>
          <w:lang w:val="es-ES_tradnl"/>
        </w:rPr>
        <w:t xml:space="preserve"> tesorero espéreme, ¿servicios de capacitación?, pues dele prioridad a otra cosa</w:t>
      </w:r>
      <w:r w:rsidR="006A3F7D">
        <w:rPr>
          <w:rFonts w:ascii="Garamond" w:hAnsi="Garamond" w:cs="Calibri"/>
          <w:color w:val="000000"/>
          <w:lang w:val="es-ES_tradnl"/>
        </w:rPr>
        <w:t xml:space="preserve"> ¿no?</w:t>
      </w:r>
      <w:r w:rsidR="006471C8">
        <w:rPr>
          <w:rFonts w:ascii="Garamond" w:hAnsi="Garamond" w:cs="Calibri"/>
          <w:color w:val="000000"/>
          <w:lang w:val="es-ES_tradnl"/>
        </w:rPr>
        <w:t>”</w:t>
      </w:r>
      <w:r w:rsidR="00534C90">
        <w:rPr>
          <w:rFonts w:ascii="Garamond" w:hAnsi="Garamond" w:cs="Calibri"/>
          <w:color w:val="000000"/>
          <w:lang w:val="es-ES_tradnl"/>
        </w:rPr>
        <w:t xml:space="preserve">, y me dice él </w:t>
      </w:r>
      <w:r w:rsidR="006471C8">
        <w:rPr>
          <w:rFonts w:ascii="Garamond" w:hAnsi="Garamond" w:cs="Calibri"/>
          <w:color w:val="000000"/>
          <w:lang w:val="es-ES_tradnl"/>
        </w:rPr>
        <w:t>“</w:t>
      </w:r>
      <w:r w:rsidR="00534C90">
        <w:rPr>
          <w:rFonts w:ascii="Garamond" w:hAnsi="Garamond" w:cs="Calibri"/>
          <w:color w:val="000000"/>
          <w:lang w:val="es-ES_tradnl"/>
        </w:rPr>
        <w:t>espéreme usted, son temas de capacitación a los policías que son obligatorios, que llegan con recurso federal etiquetados específicamente</w:t>
      </w:r>
      <w:r w:rsidR="006471C8">
        <w:rPr>
          <w:rFonts w:ascii="Garamond" w:hAnsi="Garamond" w:cs="Calibri"/>
          <w:color w:val="000000"/>
          <w:lang w:val="es-ES_tradnl"/>
        </w:rPr>
        <w:t>”</w:t>
      </w:r>
      <w:r w:rsidR="00534C90">
        <w:rPr>
          <w:rFonts w:ascii="Garamond" w:hAnsi="Garamond" w:cs="Calibri"/>
          <w:color w:val="000000"/>
          <w:lang w:val="es-ES_tradnl"/>
        </w:rPr>
        <w:t>, ya así nos vamos entendiendo ¿no?, porque aquí en papel nosotros nos podemos sorprender por algunas cosas que incluso le cuestionamos, en la fracción estuvimos trabajando con el tesorero en la mañana, d</w:t>
      </w:r>
      <w:r w:rsidR="006A3F7D">
        <w:rPr>
          <w:rFonts w:ascii="Garamond" w:hAnsi="Garamond" w:cs="Calibri"/>
          <w:color w:val="000000"/>
          <w:lang w:val="es-ES_tradnl"/>
        </w:rPr>
        <w:t xml:space="preserve">ice </w:t>
      </w:r>
      <w:r w:rsidR="00E832AE">
        <w:rPr>
          <w:rFonts w:ascii="Garamond" w:hAnsi="Garamond" w:cs="Calibri"/>
          <w:color w:val="000000"/>
          <w:lang w:val="es-ES_tradnl"/>
        </w:rPr>
        <w:t>“</w:t>
      </w:r>
      <w:r w:rsidR="006A3F7D">
        <w:rPr>
          <w:rFonts w:ascii="Garamond" w:hAnsi="Garamond" w:cs="Calibri"/>
          <w:color w:val="000000"/>
          <w:lang w:val="es-ES_tradnl"/>
        </w:rPr>
        <w:t>instalación y reparación de</w:t>
      </w:r>
      <w:r w:rsidR="00534C90">
        <w:rPr>
          <w:rFonts w:ascii="Garamond" w:hAnsi="Garamond" w:cs="Calibri"/>
          <w:color w:val="000000"/>
          <w:lang w:val="es-ES_tradnl"/>
        </w:rPr>
        <w:t xml:space="preserve"> mantenimiento de equipo de cómputo y cámaras</w:t>
      </w:r>
      <w:r w:rsidR="00E832AE">
        <w:rPr>
          <w:rFonts w:ascii="Garamond" w:hAnsi="Garamond" w:cs="Calibri"/>
          <w:color w:val="000000"/>
          <w:lang w:val="es-ES_tradnl"/>
        </w:rPr>
        <w:t>”</w:t>
      </w:r>
      <w:r w:rsidR="00534C90">
        <w:rPr>
          <w:rFonts w:ascii="Garamond" w:hAnsi="Garamond" w:cs="Calibri"/>
          <w:color w:val="000000"/>
          <w:lang w:val="es-ES_tradnl"/>
        </w:rPr>
        <w:t xml:space="preserve"> ¿no?, algo así</w:t>
      </w:r>
      <w:r w:rsidR="006A3F7D">
        <w:rPr>
          <w:rFonts w:ascii="Garamond" w:hAnsi="Garamond" w:cs="Calibri"/>
          <w:color w:val="000000"/>
          <w:lang w:val="es-ES_tradnl"/>
        </w:rPr>
        <w:t>,</w:t>
      </w:r>
      <w:r w:rsidR="00534C90">
        <w:rPr>
          <w:rFonts w:ascii="Garamond" w:hAnsi="Garamond" w:cs="Calibri"/>
          <w:color w:val="000000"/>
          <w:lang w:val="es-ES_tradnl"/>
        </w:rPr>
        <w:t xml:space="preserve"> le preguntaba yo eso, que porque sube tanto, está en quinientos mil </w:t>
      </w:r>
      <w:r w:rsidR="006A3F7D">
        <w:rPr>
          <w:rFonts w:ascii="Garamond" w:hAnsi="Garamond" w:cs="Calibri"/>
          <w:color w:val="000000"/>
          <w:lang w:val="es-ES_tradnl"/>
        </w:rPr>
        <w:t>pesos y sube a catorce millones y</w:t>
      </w:r>
      <w:r w:rsidR="00534C90">
        <w:rPr>
          <w:rFonts w:ascii="Garamond" w:hAnsi="Garamond" w:cs="Calibri"/>
          <w:color w:val="000000"/>
          <w:lang w:val="es-ES_tradnl"/>
        </w:rPr>
        <w:t xml:space="preserve"> me dice </w:t>
      </w:r>
      <w:r w:rsidR="00E832AE">
        <w:rPr>
          <w:rFonts w:ascii="Garamond" w:hAnsi="Garamond" w:cs="Calibri"/>
          <w:color w:val="000000"/>
          <w:lang w:val="es-ES_tradnl"/>
        </w:rPr>
        <w:t>“</w:t>
      </w:r>
      <w:r w:rsidR="00534C90">
        <w:rPr>
          <w:rFonts w:ascii="Garamond" w:hAnsi="Garamond" w:cs="Calibri"/>
          <w:color w:val="000000"/>
          <w:lang w:val="es-ES_tradnl"/>
        </w:rPr>
        <w:t xml:space="preserve">son cámaras de vigilancia y </w:t>
      </w:r>
      <w:r w:rsidR="006A3F7D">
        <w:rPr>
          <w:rFonts w:ascii="Garamond" w:hAnsi="Garamond" w:cs="Calibri"/>
          <w:color w:val="000000"/>
          <w:lang w:val="es-ES_tradnl"/>
        </w:rPr>
        <w:t xml:space="preserve">de </w:t>
      </w:r>
      <w:r w:rsidR="00534C90">
        <w:rPr>
          <w:rFonts w:ascii="Garamond" w:hAnsi="Garamond" w:cs="Calibri"/>
          <w:color w:val="000000"/>
          <w:lang w:val="es-ES_tradnl"/>
        </w:rPr>
        <w:t>seguridad</w:t>
      </w:r>
      <w:r w:rsidR="00E832AE">
        <w:rPr>
          <w:rFonts w:ascii="Garamond" w:hAnsi="Garamond" w:cs="Calibri"/>
          <w:color w:val="000000"/>
          <w:lang w:val="es-ES_tradnl"/>
        </w:rPr>
        <w:t>”</w:t>
      </w:r>
      <w:r w:rsidR="00534C90">
        <w:rPr>
          <w:rFonts w:ascii="Garamond" w:hAnsi="Garamond" w:cs="Calibri"/>
          <w:color w:val="000000"/>
          <w:lang w:val="es-ES_tradnl"/>
        </w:rPr>
        <w:t xml:space="preserve">. O sea, esa parte de entender los porqués, digo es importante para que también la ciudadanía entienda </w:t>
      </w:r>
      <w:r w:rsidR="002533B4">
        <w:rPr>
          <w:rFonts w:ascii="Garamond" w:hAnsi="Garamond" w:cs="Calibri"/>
          <w:color w:val="000000"/>
          <w:lang w:val="es-ES_tradnl"/>
        </w:rPr>
        <w:t>el por qué</w:t>
      </w:r>
      <w:r w:rsidR="00534C90">
        <w:rPr>
          <w:rFonts w:ascii="Garamond" w:hAnsi="Garamond" w:cs="Calibri"/>
          <w:color w:val="000000"/>
          <w:lang w:val="es-ES_tradnl"/>
        </w:rPr>
        <w:t xml:space="preserve"> se hace la distribución, pero yo insisto en </w:t>
      </w:r>
      <w:r w:rsidR="006A3F7D">
        <w:rPr>
          <w:rFonts w:ascii="Garamond" w:hAnsi="Garamond" w:cs="Calibri"/>
          <w:color w:val="000000"/>
          <w:lang w:val="es-ES_tradnl"/>
        </w:rPr>
        <w:t xml:space="preserve">la parte de </w:t>
      </w:r>
      <w:r w:rsidR="00534C90">
        <w:rPr>
          <w:rFonts w:ascii="Garamond" w:hAnsi="Garamond" w:cs="Calibri"/>
          <w:color w:val="000000"/>
          <w:lang w:val="es-ES_tradnl"/>
        </w:rPr>
        <w:t xml:space="preserve">que cuidemos lo prioritario. Veo </w:t>
      </w:r>
      <w:r w:rsidR="002533B4">
        <w:rPr>
          <w:rFonts w:ascii="Garamond" w:hAnsi="Garamond" w:cs="Calibri"/>
          <w:color w:val="000000"/>
          <w:lang w:val="es-ES_tradnl"/>
        </w:rPr>
        <w:t xml:space="preserve">por ejemplo en gastos de orden social y cultural, en la partida tres ochenta y dos, gastos de orden social y cultural, yo pregunté qué es y son eventos, y eventos sube de cinco millones a catorce millones, no inventen presidente, esa parte hay que dejarla para el ultimo, porque luego resulta que es más importante la catrina que es un tema turístico, que es un tema cultual, sí, pero </w:t>
      </w:r>
      <w:r w:rsidR="006A3F7D">
        <w:rPr>
          <w:rFonts w:ascii="Garamond" w:hAnsi="Garamond" w:cs="Calibri"/>
          <w:color w:val="000000"/>
          <w:lang w:val="es-ES_tradnl"/>
        </w:rPr>
        <w:t xml:space="preserve">que </w:t>
      </w:r>
      <w:r w:rsidR="002533B4">
        <w:rPr>
          <w:rFonts w:ascii="Garamond" w:hAnsi="Garamond" w:cs="Calibri"/>
          <w:color w:val="000000"/>
          <w:lang w:val="es-ES_tradnl"/>
        </w:rPr>
        <w:t xml:space="preserve">luego viene el baile de no sé quién, y que viene un invitado de </w:t>
      </w:r>
      <w:r w:rsidR="006A3F7D">
        <w:rPr>
          <w:rFonts w:ascii="Garamond" w:hAnsi="Garamond" w:cs="Calibri"/>
          <w:color w:val="000000"/>
          <w:lang w:val="es-ES_tradnl"/>
        </w:rPr>
        <w:t xml:space="preserve">quien </w:t>
      </w:r>
      <w:r w:rsidR="002533B4">
        <w:rPr>
          <w:rFonts w:ascii="Garamond" w:hAnsi="Garamond" w:cs="Calibri"/>
          <w:color w:val="000000"/>
          <w:lang w:val="es-ES_tradnl"/>
        </w:rPr>
        <w:t xml:space="preserve">sabe dónde y gastan en otros eventos  culturales, o sea, yo sí pido que tengan mucho cuidado en eso, porque a los ciudadanos no les podemos decir que no va a haber para luminarias o que no va a haber para calles o que no va a haber para el tema de baches, o sea, sí por favor. Yo…estuvimos trabajando, la confianza, le digo no somos los auditores, somos los vigilantes del recurso, sí, la auditoria se los hará saber en su momento si no lo aplican debidamente, pero la ciudadanía nos cuestiona a nosotros si no damos nuestra obligación, que son los servicios públicos. Es cuanto”. </w:t>
      </w:r>
      <w:r w:rsidR="002533B4" w:rsidRPr="002533B4">
        <w:rPr>
          <w:rFonts w:ascii="Garamond" w:hAnsi="Garamond" w:cs="Calibri"/>
          <w:color w:val="000000"/>
          <w:lang w:val="es-ES_tradnl"/>
        </w:rPr>
        <w:t>El C. Presidente Municipal, L.A.E. Luis Alberto Michel Rodríguez: “</w:t>
      </w:r>
      <w:r w:rsidR="002533B4">
        <w:rPr>
          <w:rFonts w:ascii="Garamond" w:hAnsi="Garamond" w:cs="Calibri"/>
          <w:color w:val="000000"/>
          <w:lang w:val="es-ES_tradnl"/>
        </w:rPr>
        <w:t xml:space="preserve">Adelante regidora Candelaria”. </w:t>
      </w:r>
      <w:r w:rsidR="002B7CC0" w:rsidRPr="009672D7">
        <w:rPr>
          <w:rFonts w:ascii="Garamond" w:hAnsi="Garamond"/>
        </w:rPr>
        <w:t>La regidora, Mtra. Candelaria Tovar Hernández: “Bueno, nada más en cuestión de lo que decía la regidora Carla, que a mí también la verdad se me hace</w:t>
      </w:r>
      <w:r w:rsidR="006A3F7D" w:rsidRPr="009672D7">
        <w:rPr>
          <w:rFonts w:ascii="Garamond" w:hAnsi="Garamond"/>
        </w:rPr>
        <w:t xml:space="preserve"> como que</w:t>
      </w:r>
      <w:r w:rsidR="002B7CC0" w:rsidRPr="009672D7">
        <w:rPr>
          <w:rFonts w:ascii="Garamond" w:hAnsi="Garamond"/>
        </w:rPr>
        <w:t xml:space="preserve"> mucho </w:t>
      </w:r>
      <w:r w:rsidR="006A3F7D" w:rsidRPr="009672D7">
        <w:rPr>
          <w:rFonts w:ascii="Garamond" w:hAnsi="Garamond"/>
        </w:rPr>
        <w:t>para cultura, respeto todo eso, yo soy colegiada de</w:t>
      </w:r>
      <w:r w:rsidR="002B7CC0" w:rsidRPr="009672D7">
        <w:rPr>
          <w:rFonts w:ascii="Garamond" w:hAnsi="Garamond"/>
        </w:rPr>
        <w:t xml:space="preserve"> cultura, pero creo que a lo mejor pudiera de ahí de cultura </w:t>
      </w:r>
      <w:r w:rsidR="00C46452" w:rsidRPr="009672D7">
        <w:rPr>
          <w:rFonts w:ascii="Garamond" w:hAnsi="Garamond"/>
        </w:rPr>
        <w:t>dársele</w:t>
      </w:r>
      <w:r w:rsidR="002B7CC0" w:rsidRPr="009672D7">
        <w:rPr>
          <w:rFonts w:ascii="Garamond" w:hAnsi="Garamond"/>
        </w:rPr>
        <w:t xml:space="preserve"> algo a turismo, p</w:t>
      </w:r>
      <w:r w:rsidR="00C46452" w:rsidRPr="009672D7">
        <w:rPr>
          <w:rFonts w:ascii="Garamond" w:hAnsi="Garamond"/>
        </w:rPr>
        <w:t>orque es un millón para turismo, l</w:t>
      </w:r>
      <w:r w:rsidR="002B7CC0" w:rsidRPr="009672D7">
        <w:rPr>
          <w:rFonts w:ascii="Garamond" w:hAnsi="Garamond"/>
        </w:rPr>
        <w:t>a verdad es que…bueno. Entonc</w:t>
      </w:r>
      <w:r w:rsidR="00C46452" w:rsidRPr="009672D7">
        <w:rPr>
          <w:rFonts w:ascii="Garamond" w:hAnsi="Garamond"/>
        </w:rPr>
        <w:t>es a la</w:t>
      </w:r>
      <w:r w:rsidR="002B7CC0" w:rsidRPr="009672D7">
        <w:rPr>
          <w:rFonts w:ascii="Garamond" w:hAnsi="Garamond"/>
        </w:rPr>
        <w:t xml:space="preserve"> mejor podría pasársele, no sé,</w:t>
      </w:r>
      <w:r w:rsidR="00C46452" w:rsidRPr="009672D7">
        <w:rPr>
          <w:rFonts w:ascii="Garamond" w:hAnsi="Garamond"/>
        </w:rPr>
        <w:t xml:space="preserve"> aquí</w:t>
      </w:r>
      <w:r w:rsidR="002B7CC0" w:rsidRPr="009672D7">
        <w:rPr>
          <w:rFonts w:ascii="Garamond" w:hAnsi="Garamond"/>
        </w:rPr>
        <w:t xml:space="preserve"> el tesorero </w:t>
      </w:r>
      <w:r w:rsidR="00C46452" w:rsidRPr="009672D7">
        <w:rPr>
          <w:rFonts w:ascii="Garamond" w:hAnsi="Garamond"/>
        </w:rPr>
        <w:t xml:space="preserve">está y </w:t>
      </w:r>
      <w:r w:rsidR="002B7CC0" w:rsidRPr="009672D7">
        <w:rPr>
          <w:rFonts w:ascii="Garamond" w:hAnsi="Garamond"/>
        </w:rPr>
        <w:t xml:space="preserve">es el de los números y sabe cómo se podría manejar </w:t>
      </w:r>
      <w:r w:rsidR="00C46452" w:rsidRPr="009672D7">
        <w:rPr>
          <w:rFonts w:ascii="Garamond" w:hAnsi="Garamond"/>
        </w:rPr>
        <w:t xml:space="preserve">porque </w:t>
      </w:r>
      <w:r w:rsidR="002B7CC0" w:rsidRPr="009672D7">
        <w:rPr>
          <w:rFonts w:ascii="Garamond" w:hAnsi="Garamond"/>
        </w:rPr>
        <w:t xml:space="preserve">aparte </w:t>
      </w:r>
      <w:r w:rsidR="00C46452" w:rsidRPr="009672D7">
        <w:rPr>
          <w:rFonts w:ascii="Garamond" w:hAnsi="Garamond"/>
        </w:rPr>
        <w:t xml:space="preserve">pues </w:t>
      </w:r>
      <w:r w:rsidR="002B7CC0" w:rsidRPr="009672D7">
        <w:rPr>
          <w:rFonts w:ascii="Garamond" w:hAnsi="Garamond"/>
        </w:rPr>
        <w:t xml:space="preserve">si ya estamos teniendo en eventos y es otra partida, pues a lo mejor podría modificarse un poquito y dárselo </w:t>
      </w:r>
      <w:r w:rsidR="00C46452" w:rsidRPr="009672D7">
        <w:rPr>
          <w:rFonts w:ascii="Garamond" w:hAnsi="Garamond"/>
        </w:rPr>
        <w:t xml:space="preserve">más </w:t>
      </w:r>
      <w:r w:rsidR="002B7CC0" w:rsidRPr="009672D7">
        <w:rPr>
          <w:rFonts w:ascii="Garamond" w:hAnsi="Garamond"/>
        </w:rPr>
        <w:t>a turismo en lugar de cultura. Esa es una. Y la otra…yo recuerdo que en las mesas de trabajo que tuvimos, el regidor D</w:t>
      </w:r>
      <w:r w:rsidR="00C46452" w:rsidRPr="009672D7">
        <w:rPr>
          <w:rFonts w:ascii="Garamond" w:hAnsi="Garamond"/>
        </w:rPr>
        <w:t xml:space="preserve">iego les hacía mucho hincapié </w:t>
      </w:r>
      <w:r w:rsidR="002B7CC0" w:rsidRPr="009672D7">
        <w:rPr>
          <w:rFonts w:ascii="Garamond" w:hAnsi="Garamond"/>
        </w:rPr>
        <w:t>esa vez, que tomaran en cuenta que ya no iba a estar CITELUM, para que acomodaran su presupuesto, y se supone que se presupuestó así, para aumentar e</w:t>
      </w:r>
      <w:r w:rsidR="00C46452" w:rsidRPr="009672D7">
        <w:rPr>
          <w:rFonts w:ascii="Garamond" w:hAnsi="Garamond"/>
        </w:rPr>
        <w:t xml:space="preserve">n </w:t>
      </w:r>
      <w:r w:rsidR="002B7CC0" w:rsidRPr="009672D7">
        <w:rPr>
          <w:rFonts w:ascii="Garamond" w:hAnsi="Garamond"/>
        </w:rPr>
        <w:t xml:space="preserve">personal eléctrico, en </w:t>
      </w:r>
      <w:r w:rsidR="00C46452" w:rsidRPr="009672D7">
        <w:rPr>
          <w:rFonts w:ascii="Garamond" w:hAnsi="Garamond"/>
        </w:rPr>
        <w:t xml:space="preserve">lámparas, en todo lo que se </w:t>
      </w:r>
      <w:r w:rsidR="00C46452" w:rsidRPr="009672D7">
        <w:rPr>
          <w:rFonts w:ascii="Garamond" w:hAnsi="Garamond"/>
        </w:rPr>
        <w:lastRenderedPageBreak/>
        <w:t xml:space="preserve">iba </w:t>
      </w:r>
      <w:r w:rsidR="002B7CC0" w:rsidRPr="009672D7">
        <w:rPr>
          <w:rFonts w:ascii="Garamond" w:hAnsi="Garamond"/>
        </w:rPr>
        <w:t xml:space="preserve">de electricidad, y estoy viendo que le siguen subiendo. Entonces…digo, está bien si es que de veras se </w:t>
      </w:r>
      <w:r w:rsidR="00C46452" w:rsidRPr="009672D7">
        <w:rPr>
          <w:rFonts w:ascii="Garamond" w:hAnsi="Garamond"/>
        </w:rPr>
        <w:t xml:space="preserve">va a </w:t>
      </w:r>
      <w:r w:rsidR="002B7CC0" w:rsidRPr="009672D7">
        <w:rPr>
          <w:rFonts w:ascii="Garamond" w:hAnsi="Garamond"/>
        </w:rPr>
        <w:t>hacer como dice la regidora Lupita, nada más ser muy vigilantes de que sí se haga y que sí se cumpla, porque pues en papel está bonito ¿</w:t>
      </w:r>
      <w:r w:rsidR="00E832AE">
        <w:rPr>
          <w:rFonts w:ascii="Garamond" w:hAnsi="Garamond"/>
        </w:rPr>
        <w:t>verd</w:t>
      </w:r>
      <w:r w:rsidR="00C46452" w:rsidRPr="009672D7">
        <w:rPr>
          <w:rFonts w:ascii="Garamond" w:hAnsi="Garamond"/>
        </w:rPr>
        <w:t>a</w:t>
      </w:r>
      <w:r w:rsidR="00E832AE">
        <w:rPr>
          <w:rFonts w:ascii="Garamond" w:hAnsi="Garamond"/>
        </w:rPr>
        <w:t>d</w:t>
      </w:r>
      <w:r w:rsidR="002B7CC0" w:rsidRPr="009672D7">
        <w:rPr>
          <w:rFonts w:ascii="Garamond" w:hAnsi="Garamond"/>
        </w:rPr>
        <w:t xml:space="preserve">?”. La regidora, C. Carla </w:t>
      </w:r>
      <w:proofErr w:type="spellStart"/>
      <w:r w:rsidR="002B7CC0" w:rsidRPr="009672D7">
        <w:rPr>
          <w:rFonts w:ascii="Garamond" w:hAnsi="Garamond"/>
        </w:rPr>
        <w:t>Verenice</w:t>
      </w:r>
      <w:proofErr w:type="spellEnd"/>
      <w:r w:rsidR="002B7CC0" w:rsidRPr="009672D7">
        <w:rPr>
          <w:rFonts w:ascii="Garamond" w:hAnsi="Garamond"/>
        </w:rPr>
        <w:t xml:space="preserve"> Esparza Quintero: “Presidente</w:t>
      </w:r>
      <w:r w:rsidR="00C46452" w:rsidRPr="009672D7">
        <w:rPr>
          <w:rFonts w:ascii="Garamond" w:hAnsi="Garamond"/>
        </w:rPr>
        <w:t>”</w:t>
      </w:r>
      <w:r w:rsidR="009672D7">
        <w:rPr>
          <w:rFonts w:ascii="Garamond" w:hAnsi="Garamond"/>
        </w:rPr>
        <w:t xml:space="preserve">. </w:t>
      </w:r>
      <w:r w:rsidR="00C46452" w:rsidRPr="009672D7">
        <w:rPr>
          <w:rFonts w:ascii="Garamond" w:hAnsi="Garamond" w:cs="Calibri"/>
          <w:color w:val="000000"/>
          <w:lang w:val="es-ES_tradnl"/>
        </w:rPr>
        <w:t xml:space="preserve">El C. Presidente Municipal, L.A.E. Luis Alberto Michel Rodríguez: “Adelante”. </w:t>
      </w:r>
      <w:r w:rsidR="00C46452" w:rsidRPr="009672D7">
        <w:rPr>
          <w:rFonts w:ascii="Garamond" w:hAnsi="Garamond"/>
        </w:rPr>
        <w:t xml:space="preserve">La regidora, C. Carla </w:t>
      </w:r>
      <w:proofErr w:type="spellStart"/>
      <w:r w:rsidR="00C46452" w:rsidRPr="009672D7">
        <w:rPr>
          <w:rFonts w:ascii="Garamond" w:hAnsi="Garamond"/>
        </w:rPr>
        <w:t>Verenice</w:t>
      </w:r>
      <w:proofErr w:type="spellEnd"/>
      <w:r w:rsidR="00C46452" w:rsidRPr="009672D7">
        <w:rPr>
          <w:rFonts w:ascii="Garamond" w:hAnsi="Garamond"/>
        </w:rPr>
        <w:t xml:space="preserve"> Esparza Quintero: “P</w:t>
      </w:r>
      <w:r w:rsidR="002B7CC0" w:rsidRPr="009672D7">
        <w:rPr>
          <w:rFonts w:ascii="Garamond" w:hAnsi="Garamond"/>
        </w:rPr>
        <w:t>recisamente a eso me refería, que sí es importante que nos hagan un</w:t>
      </w:r>
      <w:r w:rsidR="00C46452" w:rsidRPr="009672D7">
        <w:rPr>
          <w:rFonts w:ascii="Garamond" w:hAnsi="Garamond"/>
        </w:rPr>
        <w:t xml:space="preserve">…o sea, un desglose, </w:t>
      </w:r>
      <w:r w:rsidR="002B7CC0" w:rsidRPr="009672D7">
        <w:rPr>
          <w:rFonts w:ascii="Garamond" w:hAnsi="Garamond"/>
        </w:rPr>
        <w:t xml:space="preserve">a lo mejor ahorita ya no nos va alcanzar, pero sí es importante que quede bien claro en los proyectos, como lo comenta mi compañera Lupita, </w:t>
      </w:r>
      <w:r w:rsidR="00C46452" w:rsidRPr="009672D7">
        <w:rPr>
          <w:rFonts w:ascii="Garamond" w:hAnsi="Garamond"/>
        </w:rPr>
        <w:t xml:space="preserve">o sea, </w:t>
      </w:r>
      <w:r w:rsidR="002B7CC0" w:rsidRPr="009672D7">
        <w:rPr>
          <w:rFonts w:ascii="Garamond" w:hAnsi="Garamond"/>
        </w:rPr>
        <w:t>para saber exactamente en qué y por qué ¿no?, porque se están yendo millones y millones de piquito en piquito se están yendo a otras cosas que no tienen tanta relevancia como lo que ahorita urge. Entonces si nada más nos lo ponen así, pero si nos vamos analizar esto y esto, vamos preguntando…ah, es que es por esto, por esto, pero es lo que comenté en un inicio, no lo tenemos en claro, nada más dice “materiales”. Ahora también, cómo se compr</w:t>
      </w:r>
      <w:r w:rsidR="00C46452" w:rsidRPr="009672D7">
        <w:rPr>
          <w:rFonts w:ascii="Garamond" w:hAnsi="Garamond"/>
        </w:rPr>
        <w:t xml:space="preserve">aron </w:t>
      </w:r>
      <w:r w:rsidR="002B7CC0" w:rsidRPr="009672D7">
        <w:rPr>
          <w:rFonts w:ascii="Garamond" w:hAnsi="Garamond"/>
        </w:rPr>
        <w:t xml:space="preserve">los </w:t>
      </w:r>
      <w:r w:rsidR="00C46452" w:rsidRPr="009672D7">
        <w:rPr>
          <w:rFonts w:ascii="Garamond" w:hAnsi="Garamond"/>
        </w:rPr>
        <w:t>camiones</w:t>
      </w:r>
      <w:r w:rsidR="002B7CC0" w:rsidRPr="009672D7">
        <w:rPr>
          <w:rFonts w:ascii="Garamond" w:hAnsi="Garamond"/>
        </w:rPr>
        <w:t>, hay cuestiones que yo he estado solicitando información y</w:t>
      </w:r>
      <w:r w:rsidR="00C46452" w:rsidRPr="009672D7">
        <w:rPr>
          <w:rFonts w:ascii="Garamond" w:hAnsi="Garamond"/>
        </w:rPr>
        <w:t xml:space="preserve"> </w:t>
      </w:r>
      <w:r w:rsidR="002B7CC0" w:rsidRPr="009672D7">
        <w:rPr>
          <w:rFonts w:ascii="Garamond" w:hAnsi="Garamond"/>
        </w:rPr>
        <w:t xml:space="preserve">porque aquí también habla de arrendamientos de transporte, y también son millones, </w:t>
      </w:r>
      <w:r w:rsidR="009672D7">
        <w:rPr>
          <w:rFonts w:ascii="Garamond" w:hAnsi="Garamond"/>
        </w:rPr>
        <w:t xml:space="preserve">¿qué no </w:t>
      </w:r>
      <w:r w:rsidR="002B7CC0" w:rsidRPr="009672D7">
        <w:rPr>
          <w:rFonts w:ascii="Garamond" w:hAnsi="Garamond"/>
        </w:rPr>
        <w:t>se compraron cam</w:t>
      </w:r>
      <w:r w:rsidR="009672D7" w:rsidRPr="009672D7">
        <w:rPr>
          <w:rFonts w:ascii="Garamond" w:hAnsi="Garamond"/>
        </w:rPr>
        <w:t xml:space="preserve">iones?, ¿se están arrendando? O también </w:t>
      </w:r>
      <w:r w:rsidR="002B7CC0" w:rsidRPr="009672D7">
        <w:rPr>
          <w:rFonts w:ascii="Garamond" w:hAnsi="Garamond"/>
        </w:rPr>
        <w:t>los camiones de la ba</w:t>
      </w:r>
      <w:r w:rsidR="009672D7">
        <w:rPr>
          <w:rFonts w:ascii="Garamond" w:hAnsi="Garamond"/>
        </w:rPr>
        <w:t>sura, ¿cómo fue eso?, ¿fue</w:t>
      </w:r>
      <w:r w:rsidR="002B7CC0" w:rsidRPr="009672D7">
        <w:rPr>
          <w:rFonts w:ascii="Garamond" w:hAnsi="Garamond"/>
        </w:rPr>
        <w:t xml:space="preserve"> una compra?</w:t>
      </w:r>
      <w:r w:rsidR="009672D7">
        <w:rPr>
          <w:rFonts w:ascii="Garamond" w:hAnsi="Garamond"/>
        </w:rPr>
        <w:t xml:space="preserve"> ¿arrendamiento?</w:t>
      </w:r>
      <w:r w:rsidR="002B7CC0" w:rsidRPr="009672D7">
        <w:rPr>
          <w:rFonts w:ascii="Garamond" w:hAnsi="Garamond"/>
        </w:rPr>
        <w:t>, fueron diez, ¿de dónde salieron?,</w:t>
      </w:r>
      <w:r w:rsidR="002B7CC0" w:rsidRPr="002B7CC0">
        <w:t xml:space="preserve"> </w:t>
      </w:r>
      <w:r w:rsidR="002B7CC0" w:rsidRPr="009672D7">
        <w:rPr>
          <w:rFonts w:ascii="Garamond" w:hAnsi="Garamond"/>
        </w:rPr>
        <w:t xml:space="preserve">porque también aquí ya están poniendo un incremento muy grande y vuelvo a solicitar –porque ya lo había comentado- yo este tema </w:t>
      </w:r>
      <w:r w:rsidR="009672D7" w:rsidRPr="009672D7">
        <w:rPr>
          <w:rFonts w:ascii="Garamond" w:hAnsi="Garamond"/>
        </w:rPr>
        <w:t xml:space="preserve">presidente </w:t>
      </w:r>
      <w:r w:rsidR="002B7CC0" w:rsidRPr="009672D7">
        <w:rPr>
          <w:rFonts w:ascii="Garamond" w:hAnsi="Garamond"/>
        </w:rPr>
        <w:t xml:space="preserve">lo he comentado desde el inicio del año con el secretario para que se hiciera la modificación a la partida de turismo y desarrollo económico, porque tiene un millón…bueno, ya no tiene ni el millón yo creo, porque estamos hablando que ahí </w:t>
      </w:r>
      <w:r w:rsidR="009672D7" w:rsidRPr="009672D7">
        <w:rPr>
          <w:rFonts w:ascii="Garamond" w:hAnsi="Garamond"/>
        </w:rPr>
        <w:t xml:space="preserve">son </w:t>
      </w:r>
      <w:r w:rsidR="002B7CC0" w:rsidRPr="009672D7">
        <w:rPr>
          <w:rFonts w:ascii="Garamond" w:hAnsi="Garamond"/>
        </w:rPr>
        <w:t>hacen las capacitaciones de desarrollo empresarial, fomento económico, fomento agropecuario y turismo. Entonces un millón para todo eso. Es cuanto”.</w:t>
      </w:r>
      <w:r w:rsidR="002B7CC0" w:rsidRPr="002B7CC0">
        <w:t xml:space="preserve"> </w:t>
      </w:r>
      <w:r w:rsidR="009672D7" w:rsidRPr="00A35D44">
        <w:rPr>
          <w:rFonts w:ascii="Garamond" w:hAnsi="Garamond" w:cs="Calibri"/>
          <w:color w:val="000000"/>
          <w:lang w:val="es-ES_tradnl"/>
        </w:rPr>
        <w:t>El C. Presidente Municipal, L.A.E. Luis Alberto Michel Rodríguez: “</w:t>
      </w:r>
      <w:r w:rsidR="009672D7">
        <w:rPr>
          <w:rFonts w:ascii="Garamond" w:hAnsi="Garamond" w:cs="Calibri"/>
          <w:color w:val="000000"/>
          <w:lang w:val="es-ES_tradnl"/>
        </w:rPr>
        <w:t xml:space="preserve">Adelante regidora”. </w:t>
      </w:r>
      <w:r w:rsidR="002B7CC0" w:rsidRPr="00A93B37">
        <w:rPr>
          <w:rFonts w:ascii="Garamond" w:hAnsi="Garamond"/>
        </w:rPr>
        <w:t>La regidora, C. Carla Helena Castro López: “</w:t>
      </w:r>
      <w:r w:rsidR="009672D7" w:rsidRPr="00A93B37">
        <w:rPr>
          <w:rFonts w:ascii="Garamond" w:hAnsi="Garamond"/>
        </w:rPr>
        <w:t>Sí, d</w:t>
      </w:r>
      <w:r w:rsidR="002B7CC0" w:rsidRPr="00A93B37">
        <w:rPr>
          <w:rFonts w:ascii="Garamond" w:hAnsi="Garamond"/>
        </w:rPr>
        <w:t>os cosas. Primero, ya se había mencionado una de las preocupaciones de todos los regidores, laudos. Síndico</w:t>
      </w:r>
      <w:r w:rsidR="009672D7" w:rsidRPr="00A93B37">
        <w:rPr>
          <w:rFonts w:ascii="Garamond" w:hAnsi="Garamond"/>
        </w:rPr>
        <w:t>,</w:t>
      </w:r>
      <w:r w:rsidR="002B7CC0" w:rsidRPr="00A93B37">
        <w:rPr>
          <w:rFonts w:ascii="Garamond" w:hAnsi="Garamond"/>
        </w:rPr>
        <w:t xml:space="preserve"> ¿cuánto se requiere urgentemente para laudos?, que ese es un pendiente que hemos mencionado en repetidas </w:t>
      </w:r>
      <w:r w:rsidR="009672D7" w:rsidRPr="00A93B37">
        <w:rPr>
          <w:rFonts w:ascii="Garamond" w:hAnsi="Garamond"/>
        </w:rPr>
        <w:t>sesiones de cabildo</w:t>
      </w:r>
      <w:r w:rsidR="002B7CC0" w:rsidRPr="00A93B37">
        <w:rPr>
          <w:rFonts w:ascii="Garamond" w:hAnsi="Garamond"/>
        </w:rPr>
        <w:t>”. El Síndico Municipal, Mtro. Juan Carlos Hernández Salazar: “Sí regidora. Doce millones quinientos mil pesos es lo que tengo ya de requerimientos de laud</w:t>
      </w:r>
      <w:r w:rsidR="009672D7" w:rsidRPr="00A93B37">
        <w:rPr>
          <w:rFonts w:ascii="Garamond" w:hAnsi="Garamond"/>
        </w:rPr>
        <w:t xml:space="preserve">os, </w:t>
      </w:r>
      <w:r w:rsidR="002B7CC0" w:rsidRPr="00A93B37">
        <w:rPr>
          <w:rFonts w:ascii="Garamond" w:hAnsi="Garamond"/>
        </w:rPr>
        <w:t>algunos tengo doce requerimientos, algunos diez requerimientos, otros cinco…vaya, no de todos son del mismo orden, pero en suma</w:t>
      </w:r>
      <w:r w:rsidR="009672D7" w:rsidRPr="00A93B37">
        <w:rPr>
          <w:rFonts w:ascii="Garamond" w:hAnsi="Garamond"/>
        </w:rPr>
        <w:t xml:space="preserve"> tengo doce millones quinientos, l</w:t>
      </w:r>
      <w:r w:rsidR="002B7CC0" w:rsidRPr="00A93B37">
        <w:rPr>
          <w:rFonts w:ascii="Garamond" w:hAnsi="Garamond"/>
        </w:rPr>
        <w:t xml:space="preserve">e puedo </w:t>
      </w:r>
      <w:r w:rsidR="00A93B37" w:rsidRPr="00A93B37">
        <w:rPr>
          <w:rFonts w:ascii="Garamond" w:hAnsi="Garamond"/>
        </w:rPr>
        <w:t xml:space="preserve">hacer </w:t>
      </w:r>
      <w:r w:rsidR="002B7CC0" w:rsidRPr="00A93B37">
        <w:rPr>
          <w:rFonts w:ascii="Garamond" w:hAnsi="Garamond"/>
        </w:rPr>
        <w:t xml:space="preserve">llegar un juego con mucho gusto. Ahorita el tesorero nos podrá explicar, porque ya me lo explicó justamente cómo podríamos sacar </w:t>
      </w:r>
      <w:r w:rsidR="00A93B37" w:rsidRPr="00A93B37">
        <w:rPr>
          <w:rFonts w:ascii="Garamond" w:hAnsi="Garamond"/>
        </w:rPr>
        <w:t>a esa cuestión,</w:t>
      </w:r>
      <w:r w:rsidR="002B7CC0" w:rsidRPr="00A93B37">
        <w:rPr>
          <w:rFonts w:ascii="Garamond" w:hAnsi="Garamond"/>
        </w:rPr>
        <w:t xml:space="preserve"> </w:t>
      </w:r>
      <w:r w:rsidR="00A93B37" w:rsidRPr="00A93B37">
        <w:rPr>
          <w:rFonts w:ascii="Garamond" w:hAnsi="Garamond"/>
        </w:rPr>
        <w:t>q</w:t>
      </w:r>
      <w:r w:rsidR="002B7CC0" w:rsidRPr="00A93B37">
        <w:rPr>
          <w:rFonts w:ascii="Garamond" w:hAnsi="Garamond"/>
        </w:rPr>
        <w:t xml:space="preserve">ue la cuestión de laudos </w:t>
      </w:r>
      <w:r w:rsidR="00A93B37" w:rsidRPr="00A93B37">
        <w:rPr>
          <w:rFonts w:ascii="Garamond" w:hAnsi="Garamond"/>
        </w:rPr>
        <w:t>es una situación muy particular.</w:t>
      </w:r>
      <w:r w:rsidR="002B7CC0" w:rsidRPr="00A93B37">
        <w:rPr>
          <w:rFonts w:ascii="Garamond" w:hAnsi="Garamond"/>
        </w:rPr>
        <w:t xml:space="preserve"> </w:t>
      </w:r>
      <w:r w:rsidR="00A93B37" w:rsidRPr="00A93B37">
        <w:rPr>
          <w:rFonts w:ascii="Garamond" w:hAnsi="Garamond"/>
        </w:rPr>
        <w:t>E</w:t>
      </w:r>
      <w:r w:rsidR="002B7CC0" w:rsidRPr="00A93B37">
        <w:rPr>
          <w:rFonts w:ascii="Garamond" w:hAnsi="Garamond"/>
        </w:rPr>
        <w:t>n el mes de diciembre</w:t>
      </w:r>
      <w:r w:rsidR="00A93B37" w:rsidRPr="00A93B37">
        <w:rPr>
          <w:rFonts w:ascii="Garamond" w:hAnsi="Garamond"/>
        </w:rPr>
        <w:t>,</w:t>
      </w:r>
      <w:r w:rsidR="002B7CC0" w:rsidRPr="00A93B37">
        <w:rPr>
          <w:rFonts w:ascii="Garamond" w:hAnsi="Garamond"/>
        </w:rPr>
        <w:t xml:space="preserve"> justamente en la sesión del día treinta justamente se hizo por ahí un recorte de laudos</w:t>
      </w:r>
      <w:r w:rsidR="00A93B37" w:rsidRPr="00A93B37">
        <w:rPr>
          <w:rFonts w:ascii="Garamond" w:hAnsi="Garamond"/>
        </w:rPr>
        <w:t>,</w:t>
      </w:r>
      <w:r w:rsidR="002B7CC0" w:rsidRPr="00A93B37">
        <w:rPr>
          <w:rFonts w:ascii="Garamond" w:hAnsi="Garamond"/>
        </w:rPr>
        <w:t xml:space="preserve"> casi como de tre</w:t>
      </w:r>
      <w:r w:rsidR="00A93B37" w:rsidRPr="00A93B37">
        <w:rPr>
          <w:rFonts w:ascii="Garamond" w:hAnsi="Garamond"/>
        </w:rPr>
        <w:t xml:space="preserve">inta millones y </w:t>
      </w:r>
      <w:r w:rsidR="002B7CC0" w:rsidRPr="00A93B37">
        <w:rPr>
          <w:rFonts w:ascii="Garamond" w:hAnsi="Garamond"/>
        </w:rPr>
        <w:t xml:space="preserve">en su momento se iban a regresar de nuevo para </w:t>
      </w:r>
      <w:r w:rsidR="00A93B37" w:rsidRPr="00A93B37">
        <w:rPr>
          <w:rFonts w:ascii="Garamond" w:hAnsi="Garamond"/>
        </w:rPr>
        <w:t xml:space="preserve">poder </w:t>
      </w:r>
      <w:r w:rsidR="002B7CC0" w:rsidRPr="00A93B37">
        <w:rPr>
          <w:rFonts w:ascii="Garamond" w:hAnsi="Garamond"/>
        </w:rPr>
        <w:t>estar en condiciones de cumplir sentencias. La cuestión es que no solamente</w:t>
      </w:r>
      <w:r w:rsidR="00A93B37" w:rsidRPr="00A93B37">
        <w:rPr>
          <w:rFonts w:ascii="Garamond" w:hAnsi="Garamond"/>
        </w:rPr>
        <w:t xml:space="preserve"> yo</w:t>
      </w:r>
      <w:r w:rsidR="002B7CC0" w:rsidRPr="00A93B37">
        <w:rPr>
          <w:rFonts w:ascii="Garamond" w:hAnsi="Garamond"/>
        </w:rPr>
        <w:t xml:space="preserve"> </w:t>
      </w:r>
      <w:r w:rsidR="00A93B37" w:rsidRPr="00A93B37">
        <w:rPr>
          <w:rFonts w:ascii="Garamond" w:hAnsi="Garamond"/>
        </w:rPr>
        <w:t xml:space="preserve">hablo </w:t>
      </w:r>
      <w:r w:rsidR="002B7CC0" w:rsidRPr="00A93B37">
        <w:rPr>
          <w:rFonts w:ascii="Garamond" w:hAnsi="Garamond"/>
        </w:rPr>
        <w:t xml:space="preserve">de laudos, estaba una sentencia –que viene en camino por supuesto- que es el incidente de aquél joven </w:t>
      </w:r>
      <w:r w:rsidR="00A93B37" w:rsidRPr="00A93B37">
        <w:rPr>
          <w:rFonts w:ascii="Garamond" w:hAnsi="Garamond"/>
        </w:rPr>
        <w:t xml:space="preserve">al </w:t>
      </w:r>
      <w:r w:rsidR="002B7CC0" w:rsidRPr="00A93B37">
        <w:rPr>
          <w:rFonts w:ascii="Garamond" w:hAnsi="Garamond"/>
        </w:rPr>
        <w:t>que le sacaron los ojos dentro de los separos, el joven Jonathan, y la cantidad pues es u</w:t>
      </w:r>
      <w:r w:rsidR="00A93B37" w:rsidRPr="00A93B37">
        <w:rPr>
          <w:rFonts w:ascii="Garamond" w:hAnsi="Garamond"/>
        </w:rPr>
        <w:t xml:space="preserve">na cantidad bastante respetable, y </w:t>
      </w:r>
      <w:r w:rsidR="002B7CC0" w:rsidRPr="00A93B37">
        <w:rPr>
          <w:rFonts w:ascii="Garamond" w:hAnsi="Garamond"/>
        </w:rPr>
        <w:t>viene en camino también. Entonces…pero en laudos son doce millones y medio. Y sí, estoy viendo que son dieciocho, el regidor Diego</w:t>
      </w:r>
      <w:r w:rsidR="00A93B37" w:rsidRPr="00A93B37">
        <w:rPr>
          <w:rFonts w:ascii="Garamond" w:hAnsi="Garamond"/>
        </w:rPr>
        <w:t xml:space="preserve">, gracias </w:t>
      </w:r>
      <w:r w:rsidR="002B7CC0" w:rsidRPr="00A93B37">
        <w:rPr>
          <w:rFonts w:ascii="Garamond" w:hAnsi="Garamond"/>
        </w:rPr>
        <w:t>hizo una puntualización en cuanto al tema que yo he sido muy insistente en esto de los laudos. Gracias regidora. Es cuanto”.</w:t>
      </w:r>
      <w:r w:rsidR="002B7CC0" w:rsidRPr="002B7CC0">
        <w:t xml:space="preserve"> </w:t>
      </w:r>
      <w:r w:rsidR="002B7CC0" w:rsidRPr="00A93B37">
        <w:rPr>
          <w:rFonts w:ascii="Garamond" w:hAnsi="Garamond"/>
        </w:rPr>
        <w:t>La regidora, C. Carla Helena Castro López: “Y como segundo punto</w:t>
      </w:r>
      <w:r w:rsidR="00A93B37" w:rsidRPr="00A93B37">
        <w:rPr>
          <w:rFonts w:ascii="Garamond" w:hAnsi="Garamond"/>
        </w:rPr>
        <w:t xml:space="preserve">, </w:t>
      </w:r>
      <w:r w:rsidR="002B7CC0" w:rsidRPr="00A93B37">
        <w:rPr>
          <w:rFonts w:ascii="Garamond" w:hAnsi="Garamond"/>
        </w:rPr>
        <w:t xml:space="preserve">tesorero, ¿cómo podemos hacerle para que haya certidumbre para que no se pierdan los veinticuatro millones que se están bajando </w:t>
      </w:r>
      <w:r w:rsidR="00A93B37" w:rsidRPr="00A93B37">
        <w:rPr>
          <w:rFonts w:ascii="Garamond" w:hAnsi="Garamond"/>
        </w:rPr>
        <w:t xml:space="preserve">para </w:t>
      </w:r>
      <w:r w:rsidR="002B7CC0" w:rsidRPr="00A93B37">
        <w:rPr>
          <w:rFonts w:ascii="Garamond" w:hAnsi="Garamond"/>
        </w:rPr>
        <w:t xml:space="preserve">inversión pública?, y poder cubrir estos doce millones quinientos mil pesos, ¿hay alguna </w:t>
      </w:r>
      <w:r w:rsidR="00A93B37" w:rsidRPr="00A93B37">
        <w:rPr>
          <w:rFonts w:ascii="Garamond" w:hAnsi="Garamond"/>
        </w:rPr>
        <w:t xml:space="preserve">forma que se pueda </w:t>
      </w:r>
      <w:r w:rsidR="00A93B37" w:rsidRPr="003337E6">
        <w:rPr>
          <w:rFonts w:ascii="Garamond" w:hAnsi="Garamond"/>
        </w:rPr>
        <w:t xml:space="preserve">realizar alguna </w:t>
      </w:r>
      <w:r w:rsidR="002B7CC0" w:rsidRPr="003337E6">
        <w:rPr>
          <w:rFonts w:ascii="Garamond" w:hAnsi="Garamond"/>
        </w:rPr>
        <w:t>maniobra</w:t>
      </w:r>
      <w:r w:rsidR="00A93B37" w:rsidRPr="003337E6">
        <w:rPr>
          <w:rFonts w:ascii="Garamond" w:hAnsi="Garamond"/>
        </w:rPr>
        <w:t xml:space="preserve"> para que est</w:t>
      </w:r>
      <w:r w:rsidR="002B7CC0" w:rsidRPr="003337E6">
        <w:rPr>
          <w:rFonts w:ascii="Garamond" w:hAnsi="Garamond"/>
        </w:rPr>
        <w:t xml:space="preserve">os dos temas?, que es lo que a todos los regidores nos preocupa, para que no quede para después”. El Tesorero Municipal, C.P. Manuel de Jesús Palafox Carrillo: “Lo que pasa que si tienen la duda de que no se pudiera </w:t>
      </w:r>
      <w:r w:rsidR="00A93B37" w:rsidRPr="003337E6">
        <w:rPr>
          <w:rFonts w:ascii="Garamond" w:hAnsi="Garamond"/>
        </w:rPr>
        <w:t>ejerc</w:t>
      </w:r>
      <w:r w:rsidR="002B7CC0" w:rsidRPr="003337E6">
        <w:rPr>
          <w:rFonts w:ascii="Garamond" w:hAnsi="Garamond"/>
        </w:rPr>
        <w:t xml:space="preserve">er </w:t>
      </w:r>
      <w:r w:rsidR="00A93B37" w:rsidRPr="003337E6">
        <w:rPr>
          <w:rFonts w:ascii="Garamond" w:hAnsi="Garamond"/>
        </w:rPr>
        <w:t xml:space="preserve">en </w:t>
      </w:r>
      <w:r w:rsidR="002B7CC0" w:rsidRPr="003337E6">
        <w:rPr>
          <w:rFonts w:ascii="Garamond" w:hAnsi="Garamond"/>
        </w:rPr>
        <w:t xml:space="preserve">esa parte, podrían reforzarlo en el sentido de que votaran que esos recursos excedentes se manejaran conforme al artículo </w:t>
      </w:r>
      <w:r w:rsidR="00A93B37" w:rsidRPr="003337E6">
        <w:rPr>
          <w:rFonts w:ascii="Garamond" w:hAnsi="Garamond"/>
        </w:rPr>
        <w:t>catorce</w:t>
      </w:r>
      <w:r w:rsidR="002B7CC0" w:rsidRPr="003337E6">
        <w:rPr>
          <w:rFonts w:ascii="Garamond" w:hAnsi="Garamond"/>
        </w:rPr>
        <w:t xml:space="preserve">, de acuerdo a esa parte, o sea, para que quedara más reforzado ¿no?. Estamos </w:t>
      </w:r>
      <w:r w:rsidR="002B7CC0" w:rsidRPr="003337E6">
        <w:rPr>
          <w:rFonts w:ascii="Garamond" w:hAnsi="Garamond"/>
        </w:rPr>
        <w:lastRenderedPageBreak/>
        <w:t>hablando de los excedentes. Así es, estamos hablando de los excedentes, pudiera ser esa parte ¿verdad</w:t>
      </w:r>
      <w:proofErr w:type="gramStart"/>
      <w:r w:rsidR="002B7CC0" w:rsidRPr="003337E6">
        <w:rPr>
          <w:rFonts w:ascii="Garamond" w:hAnsi="Garamond"/>
        </w:rPr>
        <w:t>?.</w:t>
      </w:r>
      <w:proofErr w:type="gramEnd"/>
      <w:r w:rsidR="002B7CC0" w:rsidRPr="003337E6">
        <w:rPr>
          <w:rFonts w:ascii="Garamond" w:hAnsi="Garamond"/>
        </w:rPr>
        <w:t xml:space="preserve"> La otra, es aprobar lo que dice el regidor pero en ese tendríamos que modificar varias partidas, y ahí nosotros estaríamos imposibilitados porque tendríamos que ver con cada uno de los directores qué partida a ellos les pega que nosotros pudiéramos disminuir</w:t>
      </w:r>
      <w:r w:rsidR="00A93B37" w:rsidRPr="003337E6">
        <w:rPr>
          <w:rFonts w:ascii="Garamond" w:hAnsi="Garamond"/>
        </w:rPr>
        <w:t xml:space="preserve"> o algo</w:t>
      </w:r>
      <w:r w:rsidR="002B7CC0" w:rsidRPr="003337E6">
        <w:rPr>
          <w:rFonts w:ascii="Garamond" w:hAnsi="Garamond"/>
        </w:rPr>
        <w:t>. De hecho comentarles, la Dirección de Turismo –y me acuerdo muy bien- estuvieron conmigo en las mesas de trabajo del presupuesto y sí se hizo un incremento, quedó como en cinco millones creo</w:t>
      </w:r>
      <w:r w:rsidR="00A93B37" w:rsidRPr="003337E6">
        <w:rPr>
          <w:rFonts w:ascii="Garamond" w:hAnsi="Garamond"/>
        </w:rPr>
        <w:t>”</w:t>
      </w:r>
      <w:r w:rsidR="002B7CC0" w:rsidRPr="003337E6">
        <w:rPr>
          <w:rFonts w:ascii="Garamond" w:hAnsi="Garamond"/>
        </w:rPr>
        <w:t>.</w:t>
      </w:r>
      <w:r w:rsidR="00A93B37" w:rsidRPr="003337E6">
        <w:rPr>
          <w:rFonts w:ascii="Garamond" w:hAnsi="Garamond"/>
        </w:rPr>
        <w:t xml:space="preserve"> </w:t>
      </w:r>
      <w:r w:rsidR="00A93B37" w:rsidRPr="003337E6">
        <w:rPr>
          <w:rFonts w:ascii="Garamond" w:hAnsi="Garamond" w:cs="Calibri"/>
          <w:color w:val="000000"/>
          <w:lang w:val="es-ES_tradnl"/>
        </w:rPr>
        <w:t>El</w:t>
      </w:r>
      <w:r w:rsidR="00A93B37" w:rsidRPr="00A35D44">
        <w:rPr>
          <w:rFonts w:ascii="Garamond" w:hAnsi="Garamond" w:cs="Calibri"/>
          <w:color w:val="000000"/>
          <w:lang w:val="es-ES_tradnl"/>
        </w:rPr>
        <w:t xml:space="preserve"> C. Presidente Municipal, L.A.E. Luis Alberto Michel Rodríguez: “</w:t>
      </w:r>
      <w:r w:rsidR="00A93B37">
        <w:rPr>
          <w:rFonts w:ascii="Garamond" w:hAnsi="Garamond" w:cs="Calibri"/>
          <w:color w:val="000000"/>
          <w:lang w:val="es-ES_tradnl"/>
        </w:rPr>
        <w:t xml:space="preserve">Adelante regidor”. El C. Tesorero </w:t>
      </w:r>
      <w:r w:rsidR="00A93B37" w:rsidRPr="003337E6">
        <w:rPr>
          <w:rFonts w:ascii="Garamond" w:hAnsi="Garamond" w:cs="Calibri"/>
          <w:color w:val="000000"/>
          <w:lang w:val="es-ES_tradnl"/>
        </w:rPr>
        <w:t xml:space="preserve">Municipal, C.P. </w:t>
      </w:r>
      <w:r w:rsidR="00A93B37" w:rsidRPr="003337E6">
        <w:rPr>
          <w:rFonts w:ascii="Garamond" w:hAnsi="Garamond" w:cs="Calibri"/>
          <w:color w:val="000000"/>
        </w:rPr>
        <w:t>Manuel de Jesús Palafox Carrillo: “</w:t>
      </w:r>
      <w:r w:rsidR="002B7CC0" w:rsidRPr="003337E6">
        <w:rPr>
          <w:rFonts w:ascii="Garamond" w:hAnsi="Garamond"/>
        </w:rPr>
        <w:t>Turismo tenía regidora, un millón quinientos cincuenta y nueve</w:t>
      </w:r>
      <w:r w:rsidR="00A93B37" w:rsidRPr="003337E6">
        <w:rPr>
          <w:rFonts w:ascii="Garamond" w:hAnsi="Garamond"/>
        </w:rPr>
        <w:t>,</w:t>
      </w:r>
      <w:r w:rsidR="002B7CC0" w:rsidRPr="003337E6">
        <w:rPr>
          <w:rFonts w:ascii="Garamond" w:hAnsi="Garamond"/>
        </w:rPr>
        <w:t xml:space="preserve"> y quedó en cinco millones ciento cuarenta y siet</w:t>
      </w:r>
      <w:r w:rsidR="00A93B37" w:rsidRPr="003337E6">
        <w:rPr>
          <w:rFonts w:ascii="Garamond" w:hAnsi="Garamond"/>
        </w:rPr>
        <w:t>e. Le</w:t>
      </w:r>
      <w:r w:rsidR="002B7CC0" w:rsidRPr="003337E6">
        <w:rPr>
          <w:rFonts w:ascii="Garamond" w:hAnsi="Garamond"/>
        </w:rPr>
        <w:t xml:space="preserve"> comento, fue en las mesas de trabajo que hicimos con todos….y ahí está, </w:t>
      </w:r>
      <w:r w:rsidR="00A93B37" w:rsidRPr="003337E6">
        <w:rPr>
          <w:rFonts w:ascii="Garamond" w:hAnsi="Garamond"/>
        </w:rPr>
        <w:t xml:space="preserve">de todas maneras </w:t>
      </w:r>
      <w:r w:rsidR="002B7CC0" w:rsidRPr="003337E6">
        <w:rPr>
          <w:rFonts w:ascii="Garamond" w:hAnsi="Garamond"/>
        </w:rPr>
        <w:t xml:space="preserve">ya está etiquetado para turismo de acuerdo a los POAS”. La regidora, C. Carla </w:t>
      </w:r>
      <w:proofErr w:type="spellStart"/>
      <w:r w:rsidR="002B7CC0" w:rsidRPr="003337E6">
        <w:rPr>
          <w:rFonts w:ascii="Garamond" w:hAnsi="Garamond"/>
        </w:rPr>
        <w:t>Verenice</w:t>
      </w:r>
      <w:proofErr w:type="spellEnd"/>
      <w:r w:rsidR="002B7CC0" w:rsidRPr="003337E6">
        <w:rPr>
          <w:rFonts w:ascii="Garamond" w:hAnsi="Garamond"/>
        </w:rPr>
        <w:t xml:space="preserve"> Esparza Quintero: “Honestamente cinco millones alcalde se me hace…digo, tenemos treinta millones para cultura, también</w:t>
      </w:r>
      <w:r w:rsidR="00A93B37" w:rsidRPr="003337E6">
        <w:rPr>
          <w:rFonts w:ascii="Garamond" w:hAnsi="Garamond"/>
        </w:rPr>
        <w:t xml:space="preserve"> creo que treinta para deporte, son OPD´S</w:t>
      </w:r>
      <w:r w:rsidR="003337E6" w:rsidRPr="003337E6">
        <w:rPr>
          <w:rFonts w:ascii="Garamond" w:hAnsi="Garamond"/>
        </w:rPr>
        <w:t xml:space="preserve"> yo sé</w:t>
      </w:r>
      <w:r w:rsidR="00A93B37" w:rsidRPr="003337E6">
        <w:rPr>
          <w:rFonts w:ascii="Garamond" w:hAnsi="Garamond"/>
        </w:rPr>
        <w:t xml:space="preserve"> pero también </w:t>
      </w:r>
      <w:r w:rsidR="002B7CC0" w:rsidRPr="003337E6">
        <w:rPr>
          <w:rFonts w:ascii="Garamond" w:hAnsi="Garamond"/>
        </w:rPr>
        <w:t xml:space="preserve">los tenemos en la nómina, </w:t>
      </w:r>
      <w:r w:rsidR="003337E6" w:rsidRPr="003337E6">
        <w:rPr>
          <w:rFonts w:ascii="Garamond" w:hAnsi="Garamond"/>
        </w:rPr>
        <w:t xml:space="preserve">¿están pidiendo cinco para turismo?, </w:t>
      </w:r>
      <w:r w:rsidR="002B7CC0" w:rsidRPr="003337E6">
        <w:rPr>
          <w:rFonts w:ascii="Garamond" w:hAnsi="Garamond"/>
        </w:rPr>
        <w:t xml:space="preserve">para turismo y desarrollo económico ¿cinco millones? cuando están las capacitaciones, </w:t>
      </w:r>
      <w:r w:rsidR="003337E6" w:rsidRPr="003337E6">
        <w:rPr>
          <w:rFonts w:ascii="Garamond" w:hAnsi="Garamond"/>
        </w:rPr>
        <w:t xml:space="preserve">y </w:t>
      </w:r>
      <w:r w:rsidR="002B7CC0" w:rsidRPr="003337E6">
        <w:rPr>
          <w:rFonts w:ascii="Garamond" w:hAnsi="Garamond"/>
        </w:rPr>
        <w:t xml:space="preserve">está todo…recordemos que están las capacitaciones a todos los servidores públicos, que ya nada más se quedó en…capacitamos veinte nada más </w:t>
      </w:r>
      <w:r w:rsidR="003337E6" w:rsidRPr="003337E6">
        <w:rPr>
          <w:rFonts w:ascii="Garamond" w:hAnsi="Garamond"/>
        </w:rPr>
        <w:t>y por dos meses d</w:t>
      </w:r>
      <w:r w:rsidR="002B7CC0" w:rsidRPr="003337E6">
        <w:rPr>
          <w:rFonts w:ascii="Garamond" w:hAnsi="Garamond"/>
        </w:rPr>
        <w:t>e inglés y ya ahí se quedó. Entonces por qué no tiene presupuesto, o sea, no es porque no se quieran hacer las cosas, porque no tienen el presupuesto para hacerlo. Pues cómo van avanzar todas…es lo q</w:t>
      </w:r>
      <w:r w:rsidR="003337E6" w:rsidRPr="003337E6">
        <w:rPr>
          <w:rFonts w:ascii="Garamond" w:hAnsi="Garamond"/>
        </w:rPr>
        <w:t>ue decía la otra vez “pues yo metí</w:t>
      </w:r>
      <w:r w:rsidR="006C6CA5">
        <w:rPr>
          <w:rFonts w:ascii="Garamond" w:hAnsi="Garamond"/>
        </w:rPr>
        <w:t xml:space="preserve">  mis cartitas y el niño D</w:t>
      </w:r>
      <w:r w:rsidR="002B7CC0" w:rsidRPr="003337E6">
        <w:rPr>
          <w:rFonts w:ascii="Garamond" w:hAnsi="Garamond"/>
        </w:rPr>
        <w:t>ios me dijo: “sí te lo voy a traer”, pero no me dijo cuándo. Entonces, si no tiene dinero cómo se van hacer ¿no?”.</w:t>
      </w:r>
      <w:r w:rsidR="002B7CC0" w:rsidRPr="002B7CC0">
        <w:t xml:space="preserve"> </w:t>
      </w:r>
      <w:r w:rsidR="002B7CC0" w:rsidRPr="003337E6">
        <w:rPr>
          <w:rFonts w:ascii="Garamond" w:hAnsi="Garamond"/>
        </w:rPr>
        <w:t>El C. Presidente Municipal, L.A.E. Luis Alberto Michel Rodríguez: “Adelante regidor”.</w:t>
      </w:r>
      <w:r w:rsidR="00276DF8">
        <w:rPr>
          <w:rFonts w:ascii="Garamond" w:hAnsi="Garamond"/>
        </w:rPr>
        <w:t xml:space="preserve"> </w:t>
      </w:r>
      <w:r w:rsidR="002B7CC0" w:rsidRPr="00276DF8">
        <w:rPr>
          <w:rFonts w:ascii="Garamond" w:hAnsi="Garamond"/>
        </w:rPr>
        <w:t>El regidor, L.E.I. Diego Franco Jiménez: “</w:t>
      </w:r>
      <w:r w:rsidR="00E832AE" w:rsidRPr="00276DF8">
        <w:rPr>
          <w:rFonts w:ascii="Garamond" w:hAnsi="Garamond"/>
        </w:rPr>
        <w:t>¿Si</w:t>
      </w:r>
      <w:proofErr w:type="gramStart"/>
      <w:r w:rsidR="00E832AE" w:rsidRPr="00276DF8">
        <w:rPr>
          <w:rFonts w:ascii="Garamond" w:hAnsi="Garamond"/>
        </w:rPr>
        <w:t>?.</w:t>
      </w:r>
      <w:proofErr w:type="gramEnd"/>
      <w:r w:rsidR="00E832AE" w:rsidRPr="00276DF8">
        <w:rPr>
          <w:rFonts w:ascii="Garamond" w:hAnsi="Garamond"/>
        </w:rPr>
        <w:t xml:space="preserve"> </w:t>
      </w:r>
      <w:r w:rsidR="002B7CC0" w:rsidRPr="00276DF8">
        <w:rPr>
          <w:rFonts w:ascii="Garamond" w:hAnsi="Garamond"/>
        </w:rPr>
        <w:t xml:space="preserve">Gracias. Yo voy a tratar de ser muy puntual. Considero que tienes razón en el tema de los excedentes cómo se van a manejar; la ley nos dice cómo se aplican los excedentes. Sólo en el tema de </w:t>
      </w:r>
      <w:r w:rsidR="00E832AE" w:rsidRPr="00276DF8">
        <w:rPr>
          <w:rFonts w:ascii="Garamond" w:hAnsi="Garamond"/>
        </w:rPr>
        <w:t xml:space="preserve">la </w:t>
      </w:r>
      <w:r w:rsidR="002B7CC0" w:rsidRPr="00276DF8">
        <w:rPr>
          <w:rFonts w:ascii="Garamond" w:hAnsi="Garamond"/>
        </w:rPr>
        <w:t xml:space="preserve">obra pública escuchaba al regidor hacer…si se pueden modificar algunos puntos, ya lo trae muy conceptualizado donde menos se aplica, pero te quiero hacer una pregunta porque me preocupa…el dinero llega mes a mes, el alcalde se comprometió </w:t>
      </w:r>
      <w:r w:rsidR="00E832AE" w:rsidRPr="00276DF8">
        <w:rPr>
          <w:rFonts w:ascii="Garamond" w:hAnsi="Garamond"/>
        </w:rPr>
        <w:t xml:space="preserve">a </w:t>
      </w:r>
      <w:r w:rsidR="002B7CC0" w:rsidRPr="00276DF8">
        <w:rPr>
          <w:rFonts w:ascii="Garamond" w:hAnsi="Garamond"/>
        </w:rPr>
        <w:t>hacer obra pública y a mí me preocupa que si no l</w:t>
      </w:r>
      <w:r w:rsidR="00E832AE" w:rsidRPr="00276DF8">
        <w:rPr>
          <w:rFonts w:ascii="Garamond" w:hAnsi="Garamond"/>
        </w:rPr>
        <w:t>e</w:t>
      </w:r>
      <w:r w:rsidR="002B7CC0" w:rsidRPr="00276DF8">
        <w:rPr>
          <w:rFonts w:ascii="Garamond" w:hAnsi="Garamond"/>
        </w:rPr>
        <w:t xml:space="preserve"> tenemos el presupuesto aquí, ¿cómo vas hacer un contrato sin presupuesto</w:t>
      </w:r>
      <w:proofErr w:type="gramStart"/>
      <w:r w:rsidR="002B7CC0" w:rsidRPr="00276DF8">
        <w:rPr>
          <w:rFonts w:ascii="Garamond" w:hAnsi="Garamond"/>
        </w:rPr>
        <w:t>?.</w:t>
      </w:r>
      <w:proofErr w:type="gramEnd"/>
      <w:r w:rsidR="002B7CC0" w:rsidRPr="00276DF8">
        <w:rPr>
          <w:rFonts w:ascii="Garamond" w:hAnsi="Garamond"/>
        </w:rPr>
        <w:t xml:space="preserve"> Es</w:t>
      </w:r>
      <w:r w:rsidR="00276DF8" w:rsidRPr="00276DF8">
        <w:rPr>
          <w:rFonts w:ascii="Garamond" w:hAnsi="Garamond"/>
        </w:rPr>
        <w:t>e</w:t>
      </w:r>
      <w:r w:rsidR="002B7CC0" w:rsidRPr="00276DF8">
        <w:rPr>
          <w:rFonts w:ascii="Garamond" w:hAnsi="Garamond"/>
        </w:rPr>
        <w:t xml:space="preserve"> es creo un problema al que no valdría la pena meternos. Si podemos tener excedentes –y entiendo para qué son los excedentes- también sé que el combustible sin problema entra dentro del excedente porque es una necesidad primaria del municipio y no</w:t>
      </w:r>
      <w:r w:rsidR="00276DF8" w:rsidRPr="00276DF8">
        <w:rPr>
          <w:rFonts w:ascii="Garamond" w:hAnsi="Garamond"/>
        </w:rPr>
        <w:t xml:space="preserve"> se de</w:t>
      </w:r>
      <w:r w:rsidR="002B7CC0" w:rsidRPr="00276DF8">
        <w:rPr>
          <w:rFonts w:ascii="Garamond" w:hAnsi="Garamond"/>
        </w:rPr>
        <w:t>tiene. En algún momento me tocó platicar con el presidente el tema de los excedentes y yo no me pondría a cuidar el tema de obra si lo estamos dejando sin contrato por ejemplo</w:t>
      </w:r>
      <w:r w:rsidR="00276DF8" w:rsidRPr="00276DF8">
        <w:rPr>
          <w:rFonts w:ascii="Garamond" w:hAnsi="Garamond"/>
        </w:rPr>
        <w:t xml:space="preserve"> ¿no?, hacer un </w:t>
      </w:r>
      <w:r w:rsidR="002B7CC0" w:rsidRPr="00276DF8">
        <w:rPr>
          <w:rFonts w:ascii="Garamond" w:hAnsi="Garamond"/>
        </w:rPr>
        <w:t>contrato que no tenga presupuesto, pues tú mis</w:t>
      </w:r>
      <w:r w:rsidR="00276DF8" w:rsidRPr="00276DF8">
        <w:rPr>
          <w:rFonts w:ascii="Garamond" w:hAnsi="Garamond"/>
        </w:rPr>
        <w:t>mo dejas en responsabilidad al M</w:t>
      </w:r>
      <w:r w:rsidR="002B7CC0" w:rsidRPr="00276DF8">
        <w:rPr>
          <w:rFonts w:ascii="Garamond" w:hAnsi="Garamond"/>
        </w:rPr>
        <w:t xml:space="preserve">unicipio. Lo digo porque no sé cuántos contratos se hayan hecho, si ya rebasaron el monto o no </w:t>
      </w:r>
      <w:r w:rsidR="002B7CC0" w:rsidRPr="006B054F">
        <w:rPr>
          <w:rFonts w:ascii="Garamond" w:hAnsi="Garamond"/>
        </w:rPr>
        <w:t xml:space="preserve">y hoy estamos planteando bajarlo. ¿Por qué no buscar la posibilidad sin que afecte tanto?, entiendo que está seguro </w:t>
      </w:r>
      <w:r w:rsidR="00300DB0" w:rsidRPr="006B054F">
        <w:rPr>
          <w:rFonts w:ascii="Garamond" w:hAnsi="Garamond"/>
        </w:rPr>
        <w:t xml:space="preserve">de </w:t>
      </w:r>
      <w:r w:rsidR="002B7CC0" w:rsidRPr="006B054F">
        <w:rPr>
          <w:rFonts w:ascii="Garamond" w:hAnsi="Garamond"/>
        </w:rPr>
        <w:t xml:space="preserve">que hay muchos excedentes o que el municipio tendrá excedentes que permiten solventar los gastos, ¿por qué no </w:t>
      </w:r>
      <w:r w:rsidR="00300DB0" w:rsidRPr="006B054F">
        <w:rPr>
          <w:rFonts w:ascii="Garamond" w:hAnsi="Garamond"/>
        </w:rPr>
        <w:t xml:space="preserve">en vez de </w:t>
      </w:r>
      <w:r w:rsidR="002B7CC0" w:rsidRPr="006B054F">
        <w:rPr>
          <w:rFonts w:ascii="Garamond" w:hAnsi="Garamond"/>
        </w:rPr>
        <w:t>hoy bajarle al tema de obra tratar de dejarlo igual?, sacrificar tres, cuatro puntos muy puntuales, y que la modificación de octubre ya con los excedentes en la mano, pues ya pueda ser más claro el tema del gasto. Lo digo porque también entiendo el tema de los laudos, que es el primero dentro de la ley que establece que habiendo excedentes es prá</w:t>
      </w:r>
      <w:r w:rsidR="00300DB0" w:rsidRPr="006B054F">
        <w:rPr>
          <w:rFonts w:ascii="Garamond" w:hAnsi="Garamond"/>
        </w:rPr>
        <w:t xml:space="preserve">cticamente lo primero que </w:t>
      </w:r>
      <w:r w:rsidR="006B054F" w:rsidRPr="006B054F">
        <w:rPr>
          <w:rFonts w:ascii="Garamond" w:hAnsi="Garamond"/>
        </w:rPr>
        <w:t>tendrás</w:t>
      </w:r>
      <w:r w:rsidR="002B7CC0" w:rsidRPr="006B054F">
        <w:rPr>
          <w:rFonts w:ascii="Garamond" w:hAnsi="Garamond"/>
        </w:rPr>
        <w:t xml:space="preserve"> que cubrir y no es necesario tenerlo en el presupuesto; entiendo el tema que estamos planteando, pero sí pues lo dejaríamos hasta octubre para ver si hay obra o no hay obra porque no va a traer presupuesto. Entonces, ¿para qué amarrarnos la mano?”. El C. Presidente Municipal, L.A.E. Luis Alberto Michel Rodríguez: “Adelante regidora”. La regidora, C. Carla Helena Castro López: “Presidente, yo le solicitaría entonces con esta propuesta que nos hace el tesorero, votar de una vez que si en el caso de los excedentes se vaya a obra pública y a laudos, y evidentemente ver el desglose más adelante, mientras se vaya dando”. El regidor, </w:t>
      </w:r>
      <w:proofErr w:type="spellStart"/>
      <w:r w:rsidR="002B7CC0" w:rsidRPr="006B054F">
        <w:rPr>
          <w:rFonts w:ascii="Garamond" w:hAnsi="Garamond"/>
        </w:rPr>
        <w:t>Profr</w:t>
      </w:r>
      <w:proofErr w:type="spellEnd"/>
      <w:r w:rsidR="002B7CC0" w:rsidRPr="006B054F">
        <w:rPr>
          <w:rFonts w:ascii="Garamond" w:hAnsi="Garamond"/>
        </w:rPr>
        <w:t xml:space="preserve">. Pablo </w:t>
      </w:r>
      <w:r w:rsidR="002B7CC0" w:rsidRPr="006B054F">
        <w:rPr>
          <w:rFonts w:ascii="Garamond" w:hAnsi="Garamond"/>
        </w:rPr>
        <w:lastRenderedPageBreak/>
        <w:t>Ruperto Gómez Andrade: “</w:t>
      </w:r>
      <w:r w:rsidR="00300DB0" w:rsidRPr="006B054F">
        <w:rPr>
          <w:rFonts w:ascii="Garamond" w:hAnsi="Garamond"/>
        </w:rPr>
        <w:t>Sí, bueno, h</w:t>
      </w:r>
      <w:r w:rsidR="002B7CC0" w:rsidRPr="006B054F">
        <w:rPr>
          <w:rFonts w:ascii="Garamond" w:hAnsi="Garamond"/>
        </w:rPr>
        <w:t>abía solicitado el uso de la voz. Yo creo que efectivamente todos estamos atentos a la obra pública que es una demanda social incuestionable. Aquí la situación es</w:t>
      </w:r>
      <w:r w:rsidR="00300DB0" w:rsidRPr="006B054F">
        <w:rPr>
          <w:rFonts w:ascii="Garamond" w:hAnsi="Garamond"/>
        </w:rPr>
        <w:t xml:space="preserve"> </w:t>
      </w:r>
      <w:r w:rsidR="002B7CC0" w:rsidRPr="006B054F">
        <w:rPr>
          <w:rFonts w:ascii="Garamond" w:hAnsi="Garamond"/>
        </w:rPr>
        <w:t xml:space="preserve">la propuesta que nos hace el regidor para que obra pública desde ahorita ya se esté etiquetando, pero también es una realidad </w:t>
      </w:r>
      <w:r w:rsidR="00300DB0" w:rsidRPr="006B054F">
        <w:rPr>
          <w:rFonts w:ascii="Garamond" w:hAnsi="Garamond"/>
        </w:rPr>
        <w:t xml:space="preserve">también </w:t>
      </w:r>
      <w:r w:rsidR="002B7CC0" w:rsidRPr="006B054F">
        <w:rPr>
          <w:rFonts w:ascii="Garamond" w:hAnsi="Garamond"/>
        </w:rPr>
        <w:t xml:space="preserve">lo que comenta el regidor Diego, de aquí a octubre </w:t>
      </w:r>
      <w:r w:rsidR="00300DB0" w:rsidRPr="006B054F">
        <w:rPr>
          <w:rFonts w:ascii="Garamond" w:hAnsi="Garamond"/>
        </w:rPr>
        <w:t xml:space="preserve">también </w:t>
      </w:r>
      <w:r w:rsidR="002B7CC0" w:rsidRPr="006B054F">
        <w:rPr>
          <w:rFonts w:ascii="Garamond" w:hAnsi="Garamond"/>
        </w:rPr>
        <w:t xml:space="preserve">tendríamos que darle una muy buena revisada para acomodar cada pieza en su espacio. </w:t>
      </w:r>
      <w:r w:rsidR="00300DB0" w:rsidRPr="006B054F">
        <w:rPr>
          <w:rFonts w:ascii="Garamond" w:hAnsi="Garamond"/>
        </w:rPr>
        <w:t>Sin embargo, con todo respeto lo</w:t>
      </w:r>
      <w:r w:rsidR="002B7CC0" w:rsidRPr="006B054F">
        <w:rPr>
          <w:rFonts w:ascii="Garamond" w:hAnsi="Garamond"/>
        </w:rPr>
        <w:t xml:space="preserve"> digo, creo que ya hay unas propuestas, creo que es momento de votarlo, porque la sesión viene para largo</w:t>
      </w:r>
      <w:r w:rsidR="00300DB0" w:rsidRPr="006B054F">
        <w:rPr>
          <w:rFonts w:ascii="Garamond" w:hAnsi="Garamond"/>
        </w:rPr>
        <w:t>. Ya hay propuestas concretas y</w:t>
      </w:r>
      <w:r w:rsidR="002B7CC0" w:rsidRPr="006B054F">
        <w:rPr>
          <w:rFonts w:ascii="Garamond" w:hAnsi="Garamond"/>
        </w:rPr>
        <w:t xml:space="preserve"> pues lo dejo a consideración de este Pleno”. </w:t>
      </w:r>
      <w:r w:rsidR="00300DB0" w:rsidRPr="006B054F">
        <w:rPr>
          <w:rFonts w:ascii="Garamond" w:hAnsi="Garamond" w:cs="Calibri"/>
          <w:color w:val="000000"/>
          <w:lang w:val="es-ES_tradnl"/>
        </w:rPr>
        <w:t xml:space="preserve">El C. Presidente Municipal, L.A.E. Luis Alberto Michel Rodríguez: “A ver”. </w:t>
      </w:r>
      <w:r w:rsidR="002B7CC0" w:rsidRPr="006B054F">
        <w:rPr>
          <w:rFonts w:ascii="Garamond" w:hAnsi="Garamond"/>
        </w:rPr>
        <w:t xml:space="preserve">La regidora, Lic. María Guadalupe Guerrero Carvajal: “Al cabo yo soy bien rápida. Nada más una última por favor, porque </w:t>
      </w:r>
      <w:r w:rsidR="00300DB0" w:rsidRPr="006B054F">
        <w:rPr>
          <w:rFonts w:ascii="Garamond" w:hAnsi="Garamond"/>
        </w:rPr>
        <w:t>ha</w:t>
      </w:r>
      <w:r w:rsidR="002B7CC0" w:rsidRPr="006B054F">
        <w:rPr>
          <w:rFonts w:ascii="Garamond" w:hAnsi="Garamond"/>
        </w:rPr>
        <w:t>y un incremento muy alto también en el tema de los apoyos a desarrollo social, el tema del convenio con el Estado para mochilas y zapatos, porque se nos pasa el tiempo y se nos pierde ese recurso por favor”. El regidor, C. José Rodríguez González: “</w:t>
      </w:r>
      <w:r w:rsidR="00300DB0" w:rsidRPr="006B054F">
        <w:rPr>
          <w:rFonts w:ascii="Garamond" w:hAnsi="Garamond"/>
        </w:rPr>
        <w:t xml:space="preserve">Bueno.” </w:t>
      </w:r>
      <w:r w:rsidR="00300DB0" w:rsidRPr="006B054F">
        <w:rPr>
          <w:rFonts w:ascii="Garamond" w:hAnsi="Garamond" w:cs="Calibri"/>
          <w:color w:val="000000"/>
          <w:lang w:val="es-ES_tradnl"/>
        </w:rPr>
        <w:t xml:space="preserve">El C. Presidente Municipal, L.A.E. Luis Alberto Michel Rodríguez: “Adelante regidor”. </w:t>
      </w:r>
      <w:r w:rsidR="00300DB0" w:rsidRPr="006B054F">
        <w:rPr>
          <w:rFonts w:ascii="Garamond" w:hAnsi="Garamond"/>
        </w:rPr>
        <w:t>El regidor, C. José Rodríguez González: “Presidente. P</w:t>
      </w:r>
      <w:r w:rsidR="002B7CC0" w:rsidRPr="006B054F">
        <w:rPr>
          <w:rFonts w:ascii="Garamond" w:hAnsi="Garamond"/>
        </w:rPr>
        <w:t xml:space="preserve">ues con las modificaciones compañeros, </w:t>
      </w:r>
      <w:r w:rsidR="00300DB0" w:rsidRPr="006B054F">
        <w:rPr>
          <w:rFonts w:ascii="Garamond" w:hAnsi="Garamond"/>
        </w:rPr>
        <w:t>pues</w:t>
      </w:r>
      <w:r w:rsidR="002B7CC0" w:rsidRPr="006B054F">
        <w:rPr>
          <w:rFonts w:ascii="Garamond" w:hAnsi="Garamond"/>
        </w:rPr>
        <w:t xml:space="preserve"> resolvemos ahorita…resolveríamos el tema de los veintiséis millones de pesos que se irían…y de las partidas que ya se irían a obra, pues presidente, me gustaría que lo sometiera y viéramos….si </w:t>
      </w:r>
      <w:r w:rsidR="00300DB0" w:rsidRPr="006B054F">
        <w:rPr>
          <w:rFonts w:ascii="Garamond" w:hAnsi="Garamond"/>
        </w:rPr>
        <w:t xml:space="preserve">lo </w:t>
      </w:r>
      <w:r w:rsidR="002B7CC0" w:rsidRPr="006B054F">
        <w:rPr>
          <w:rFonts w:ascii="Garamond" w:hAnsi="Garamond"/>
        </w:rPr>
        <w:t>pudiéramos aprobar lo de obras pues de una vez y volvérselos a recuperar a la inversión de obra pública ¿si compañeros?”. El C. Presidente Municipal, L.A.E. Luis Alberto Michel Rodríguez: “</w:t>
      </w:r>
      <w:r w:rsidR="006B054F" w:rsidRPr="006B054F">
        <w:rPr>
          <w:rFonts w:ascii="Garamond" w:hAnsi="Garamond"/>
        </w:rPr>
        <w:t xml:space="preserve">Adelante. </w:t>
      </w:r>
      <w:r w:rsidR="002B7CC0" w:rsidRPr="006B054F">
        <w:rPr>
          <w:rFonts w:ascii="Garamond" w:hAnsi="Garamond"/>
        </w:rPr>
        <w:t>Quienes estén de acuerdo en aprobar las modificaciones al presupuesto de egresos considerando lo que dice el regidor José Rodríguez, de esas modificaciones a las partidas presupuestales. Quienes estén a favor levantar su mano. ¿En contra?, ¿abstención</w:t>
      </w:r>
      <w:proofErr w:type="gramStart"/>
      <w:r w:rsidR="002B7CC0" w:rsidRPr="006B054F">
        <w:rPr>
          <w:rFonts w:ascii="Garamond" w:hAnsi="Garamond"/>
        </w:rPr>
        <w:t>?.</w:t>
      </w:r>
      <w:proofErr w:type="gramEnd"/>
      <w:r w:rsidR="002B7CC0" w:rsidRPr="006B054F">
        <w:rPr>
          <w:rFonts w:ascii="Garamond" w:hAnsi="Garamond"/>
        </w:rPr>
        <w:t xml:space="preserve"> Secretario, dé cuenta de la votación”. El Secretario General, Lic. Felipe de Jesús Rocha Reyes: “Como lo</w:t>
      </w:r>
      <w:r w:rsidR="006B054F" w:rsidRPr="006B054F">
        <w:rPr>
          <w:rFonts w:ascii="Garamond" w:hAnsi="Garamond"/>
        </w:rPr>
        <w:t xml:space="preserve"> indica señor presidente, en lo</w:t>
      </w:r>
      <w:r w:rsidR="002B7CC0" w:rsidRPr="006B054F">
        <w:rPr>
          <w:rFonts w:ascii="Garamond" w:hAnsi="Garamond"/>
        </w:rPr>
        <w:t xml:space="preserve"> que se refiere a las aprobaciones en lo general, con las modificaciones presentadas por el regidor José, se tienen quince votos a favor, cero votos en contra y cero abstenciones”. El C. Presidente Municipal, L.A.E. Luis Alberto Michel Rodríguez: “Aprobado por mayoría absoluta”. </w:t>
      </w:r>
      <w:r w:rsidR="002B7CC0" w:rsidRPr="006B054F">
        <w:rPr>
          <w:rFonts w:ascii="Garamond" w:hAnsi="Garamond"/>
          <w:b/>
        </w:rPr>
        <w:t>Aprobado por Mayoría Absoluta</w:t>
      </w:r>
      <w:r w:rsidR="002B7CC0" w:rsidRPr="006B054F">
        <w:rPr>
          <w:rFonts w:ascii="Garamond" w:hAnsi="Garamond"/>
        </w:rPr>
        <w:t xml:space="preserve"> de votos en lo general, por 15 quince votos a favor, 0 cero en contra y 0 cero abstenciones.--</w:t>
      </w:r>
      <w:r w:rsidR="006B054F">
        <w:rPr>
          <w:rFonts w:ascii="Garamond" w:hAnsi="Garamond"/>
        </w:rPr>
        <w:t>----------------------------------------</w:t>
      </w:r>
      <w:r w:rsidR="002B7CC0" w:rsidRPr="006B054F">
        <w:rPr>
          <w:rFonts w:ascii="Garamond" w:hAnsi="Garamond"/>
        </w:rPr>
        <w:t>------------ El C. Presidente Municipal, L.A.E. Luis Alberto Michel Rodríguez: “Una vez aprobado en lo general lo someto para su aprobación en lo particular. Quienes estén de acuerdo en aprobar las modificaciones del presupuesto, considerando las modificaciones que hace el regidor José Rodríguez, favor de levantar su mano. Desde luego la aprobación del presupuesto de egresos, las</w:t>
      </w:r>
      <w:r w:rsidR="006B054F" w:rsidRPr="006B054F">
        <w:rPr>
          <w:rFonts w:ascii="Garamond" w:hAnsi="Garamond"/>
        </w:rPr>
        <w:t xml:space="preserve"> modificaciones. ¿En contra? ¿A</w:t>
      </w:r>
      <w:r w:rsidR="002B7CC0" w:rsidRPr="006B054F">
        <w:rPr>
          <w:rFonts w:ascii="Garamond" w:hAnsi="Garamond"/>
        </w:rPr>
        <w:t>bstención</w:t>
      </w:r>
      <w:proofErr w:type="gramStart"/>
      <w:r w:rsidR="002B7CC0" w:rsidRPr="006B054F">
        <w:rPr>
          <w:rFonts w:ascii="Garamond" w:hAnsi="Garamond"/>
        </w:rPr>
        <w:t>?.</w:t>
      </w:r>
      <w:proofErr w:type="gramEnd"/>
      <w:r w:rsidR="002B7CC0" w:rsidRPr="006B054F">
        <w:rPr>
          <w:rFonts w:ascii="Garamond" w:hAnsi="Garamond"/>
        </w:rPr>
        <w:t xml:space="preserve"> Secretario, dé cuenta de la votación”. El Secretario General, Lic. Felipe de Jesús Rocha Reyes: “Como lo indica señor presidente, en lo particular se tienen quince votos a favor, cero en contra y cero abstenciones”. El C. Presidente Municipal, L.A.E. Luis Alberto Michel Rodríguez: “Aprobado por mayoría absoluta en lo particular</w:t>
      </w:r>
      <w:r w:rsidR="006B054F" w:rsidRPr="006B054F">
        <w:rPr>
          <w:rFonts w:ascii="Garamond" w:hAnsi="Garamond"/>
        </w:rPr>
        <w:t>. Siguiente punto secretario</w:t>
      </w:r>
      <w:r w:rsidR="002B7CC0" w:rsidRPr="006B054F">
        <w:rPr>
          <w:rFonts w:ascii="Garamond" w:hAnsi="Garamond"/>
        </w:rPr>
        <w:t>”. El regidor, C. José Rodríguez González: “</w:t>
      </w:r>
      <w:r w:rsidR="006B054F" w:rsidRPr="006B054F">
        <w:rPr>
          <w:rFonts w:ascii="Garamond" w:hAnsi="Garamond"/>
        </w:rPr>
        <w:t>Muchas g</w:t>
      </w:r>
      <w:r w:rsidR="002B7CC0" w:rsidRPr="006B054F">
        <w:rPr>
          <w:rFonts w:ascii="Garamond" w:hAnsi="Garamond"/>
        </w:rPr>
        <w:t xml:space="preserve">racias </w:t>
      </w:r>
      <w:r w:rsidR="006B054F" w:rsidRPr="006B054F">
        <w:rPr>
          <w:rFonts w:ascii="Garamond" w:hAnsi="Garamond"/>
        </w:rPr>
        <w:t xml:space="preserve">señor </w:t>
      </w:r>
      <w:r w:rsidR="002B7CC0" w:rsidRPr="006B054F">
        <w:rPr>
          <w:rFonts w:ascii="Garamond" w:hAnsi="Garamond"/>
        </w:rPr>
        <w:t xml:space="preserve">presidente. Muchas gracias, y  a </w:t>
      </w:r>
      <w:r w:rsidR="006B054F" w:rsidRPr="006B054F">
        <w:rPr>
          <w:rFonts w:ascii="Garamond" w:hAnsi="Garamond"/>
        </w:rPr>
        <w:t xml:space="preserve">todos </w:t>
      </w:r>
      <w:r w:rsidR="002B7CC0" w:rsidRPr="006B054F">
        <w:rPr>
          <w:rFonts w:ascii="Garamond" w:hAnsi="Garamond"/>
        </w:rPr>
        <w:t xml:space="preserve">los compañeros gracias, muchas gracias”. </w:t>
      </w:r>
      <w:r w:rsidR="002B7CC0" w:rsidRPr="006B054F">
        <w:rPr>
          <w:rFonts w:ascii="Garamond" w:hAnsi="Garamond"/>
          <w:b/>
        </w:rPr>
        <w:t>Aprobado por Mayoría Absoluta</w:t>
      </w:r>
      <w:r w:rsidR="002B7CC0" w:rsidRPr="006B054F">
        <w:rPr>
          <w:rFonts w:ascii="Garamond" w:hAnsi="Garamond"/>
        </w:rPr>
        <w:t xml:space="preserve"> de votos en lo particular, por 15 quince votos a favor, 0 cero en contra y 0 cero abstenciones.</w:t>
      </w:r>
      <w:r w:rsidR="006B054F">
        <w:t xml:space="preserve"> </w:t>
      </w:r>
      <w:r w:rsidR="0096644C">
        <w:rPr>
          <w:rFonts w:ascii="Garamond" w:hAnsi="Garamond"/>
        </w:rPr>
        <w:t>----------------------------------------------------------------------------------------------------------------------------</w:t>
      </w:r>
      <w:r w:rsidR="006B054F">
        <w:rPr>
          <w:rFonts w:ascii="Garamond" w:hAnsi="Garamond"/>
        </w:rPr>
        <w:t>-----------------------------------------------------------------------------------------------------------------</w:t>
      </w:r>
      <w:r w:rsidR="0096644C">
        <w:rPr>
          <w:rFonts w:ascii="Garamond" w:hAnsi="Garamond"/>
        </w:rPr>
        <w:t xml:space="preserve">----------------------------------------------------- </w:t>
      </w:r>
      <w:r>
        <w:rPr>
          <w:rFonts w:ascii="Garamond" w:hAnsi="Garamond" w:cs="Calibri"/>
          <w:b/>
          <w:color w:val="000000"/>
          <w:lang w:val="es-ES_tradnl"/>
        </w:rPr>
        <w:t>3</w:t>
      </w:r>
      <w:r w:rsidRPr="008264C4">
        <w:rPr>
          <w:rFonts w:ascii="Garamond" w:hAnsi="Garamond" w:cs="Calibri"/>
          <w:b/>
          <w:color w:val="000000"/>
          <w:lang w:val="es-ES_tradnl"/>
        </w:rPr>
        <w:t xml:space="preserve">.2 </w:t>
      </w:r>
      <w:r w:rsidRPr="00174A73">
        <w:rPr>
          <w:rFonts w:ascii="Garamond" w:hAnsi="Garamond" w:cs="Calibri"/>
          <w:b/>
          <w:color w:val="000000"/>
        </w:rPr>
        <w:t xml:space="preserve">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 la Ciudadana </w:t>
      </w:r>
      <w:proofErr w:type="spellStart"/>
      <w:r w:rsidRPr="00174A73">
        <w:rPr>
          <w:rFonts w:ascii="Garamond" w:hAnsi="Garamond" w:cs="Calibri"/>
          <w:b/>
          <w:color w:val="000000"/>
        </w:rPr>
        <w:t>Eliane</w:t>
      </w:r>
      <w:proofErr w:type="spellEnd"/>
      <w:r w:rsidRPr="00174A73">
        <w:rPr>
          <w:rFonts w:ascii="Garamond" w:hAnsi="Garamond" w:cs="Calibri"/>
          <w:b/>
          <w:color w:val="000000"/>
        </w:rPr>
        <w:t xml:space="preserve"> </w:t>
      </w:r>
      <w:proofErr w:type="spellStart"/>
      <w:r w:rsidRPr="00174A73">
        <w:rPr>
          <w:rFonts w:ascii="Garamond" w:hAnsi="Garamond" w:cs="Calibri"/>
          <w:b/>
          <w:color w:val="000000"/>
        </w:rPr>
        <w:t>Afif</w:t>
      </w:r>
      <w:proofErr w:type="spellEnd"/>
      <w:r w:rsidRPr="00174A73">
        <w:rPr>
          <w:rFonts w:ascii="Garamond" w:hAnsi="Garamond" w:cs="Calibri"/>
          <w:b/>
          <w:color w:val="000000"/>
        </w:rPr>
        <w:t>, en los idiomas Inglés, Francés, Español y Árabe, con efectos a partir de su aprobación y hasta el día 30 de Abril de 2024</w:t>
      </w:r>
      <w:r w:rsidR="0096644C">
        <w:rPr>
          <w:rFonts w:ascii="Garamond" w:hAnsi="Garamond" w:cs="Calibri"/>
          <w:b/>
          <w:color w:val="000000"/>
        </w:rPr>
        <w:t>.</w:t>
      </w:r>
      <w:r w:rsidR="002B7CC0">
        <w:rPr>
          <w:rFonts w:ascii="Garamond" w:hAnsi="Garamond" w:cs="Calibri"/>
          <w:b/>
          <w:color w:val="000000"/>
        </w:rPr>
        <w:t xml:space="preserve"> </w:t>
      </w:r>
      <w:r w:rsidR="002B7CC0" w:rsidRPr="002B7CC0">
        <w:rPr>
          <w:rFonts w:ascii="Garamond" w:hAnsi="Garamond"/>
        </w:rPr>
        <w:t xml:space="preserve">El C. Presidente Municipal, L.A.E. Luis Alberto Michel Rodríguez: “Quienes estén de acuerdo en autorizar </w:t>
      </w:r>
      <w:r w:rsidR="006B054F">
        <w:rPr>
          <w:rFonts w:ascii="Garamond" w:hAnsi="Garamond"/>
        </w:rPr>
        <w:lastRenderedPageBreak/>
        <w:t>como perito traductor a la c</w:t>
      </w:r>
      <w:r w:rsidR="002B7CC0" w:rsidRPr="002B7CC0">
        <w:rPr>
          <w:rFonts w:ascii="Garamond" w:hAnsi="Garamond"/>
        </w:rPr>
        <w:t xml:space="preserve">iudadana </w:t>
      </w:r>
      <w:proofErr w:type="spellStart"/>
      <w:r w:rsidR="002B7CC0" w:rsidRPr="002B7CC0">
        <w:rPr>
          <w:rFonts w:ascii="Garamond" w:hAnsi="Garamond"/>
        </w:rPr>
        <w:t>Eliane</w:t>
      </w:r>
      <w:proofErr w:type="spellEnd"/>
      <w:r w:rsidR="002B7CC0" w:rsidRPr="002B7CC0">
        <w:rPr>
          <w:rFonts w:ascii="Garamond" w:hAnsi="Garamond"/>
        </w:rPr>
        <w:t xml:space="preserve"> </w:t>
      </w:r>
      <w:proofErr w:type="spellStart"/>
      <w:r w:rsidR="002B7CC0" w:rsidRPr="002B7CC0">
        <w:rPr>
          <w:rFonts w:ascii="Garamond" w:hAnsi="Garamond"/>
        </w:rPr>
        <w:t>Afif</w:t>
      </w:r>
      <w:proofErr w:type="spellEnd"/>
      <w:r w:rsidR="002B7CC0" w:rsidRPr="002B7CC0">
        <w:rPr>
          <w:rFonts w:ascii="Garamond" w:hAnsi="Garamond"/>
        </w:rPr>
        <w:t xml:space="preserve"> en la celebración de actos ante el registro civil, favor de manifestarlo levantando su mano. ¿En contra?</w:t>
      </w:r>
      <w:r w:rsidR="006B054F">
        <w:rPr>
          <w:rFonts w:ascii="Garamond" w:hAnsi="Garamond"/>
        </w:rPr>
        <w:t xml:space="preserve"> ¿A</w:t>
      </w:r>
      <w:r w:rsidR="002B7CC0" w:rsidRPr="002B7CC0">
        <w:rPr>
          <w:rFonts w:ascii="Garamond" w:hAnsi="Garamond"/>
        </w:rPr>
        <w:t>bstención</w:t>
      </w:r>
      <w:proofErr w:type="gramStart"/>
      <w:r w:rsidR="002B7CC0" w:rsidRPr="002B7CC0">
        <w:rPr>
          <w:rFonts w:ascii="Garamond" w:hAnsi="Garamond"/>
        </w:rPr>
        <w:t>?.</w:t>
      </w:r>
      <w:proofErr w:type="gramEnd"/>
      <w:r w:rsidR="002B7CC0" w:rsidRPr="002B7CC0">
        <w:rPr>
          <w:rFonts w:ascii="Garamond" w:hAnsi="Garamond"/>
        </w:rPr>
        <w:t xml:space="preserve"> Secretario, dé cuenta de la votación”. El Secretario General, Lic. Felipe de Jesús Rocha Reyes: “Como lo indica señor presidente, se tienen quince votos a favor, cero votos en contra y cero abstenciones”. El C. Presidente Municipal, L.A.E. Luis Alberto Michel Rodríguez: “Aprobado por mayoría simple”. </w:t>
      </w:r>
      <w:r w:rsidR="002B7CC0" w:rsidRPr="002B7CC0">
        <w:rPr>
          <w:rFonts w:ascii="Garamond" w:hAnsi="Garamond"/>
          <w:b/>
        </w:rPr>
        <w:t>Aprobado por Mayoría Simple</w:t>
      </w:r>
      <w:r w:rsidR="002B7CC0" w:rsidRPr="002B7CC0">
        <w:rPr>
          <w:rFonts w:ascii="Garamond" w:hAnsi="Garamond"/>
        </w:rPr>
        <w:t xml:space="preserve"> de votos, por 15 votos a favor, 0 cero en contra y 0 cero abstenciones.</w:t>
      </w:r>
      <w:r w:rsidR="002B7CC0">
        <w:rPr>
          <w:rFonts w:ascii="Garamond" w:hAnsi="Garamond"/>
        </w:rPr>
        <w:t xml:space="preserve"> </w:t>
      </w:r>
      <w:r w:rsidR="0096644C">
        <w:rPr>
          <w:rFonts w:ascii="Garamond" w:hAnsi="Garamond"/>
        </w:rPr>
        <w:t>------------------------------------------------------------------------------------------------------------------------</w:t>
      </w:r>
      <w:r w:rsidR="002B7CC0">
        <w:rPr>
          <w:rFonts w:ascii="Garamond" w:hAnsi="Garamond"/>
        </w:rPr>
        <w:t>---------------------------------------------------------------------------------------</w:t>
      </w:r>
      <w:r w:rsidR="0096644C">
        <w:rPr>
          <w:rFonts w:ascii="Garamond" w:hAnsi="Garamond"/>
        </w:rPr>
        <w:t>-------------------------------------------------------------------------------</w:t>
      </w:r>
      <w:r w:rsidR="006B054F">
        <w:rPr>
          <w:rFonts w:ascii="Garamond" w:hAnsi="Garamond"/>
        </w:rPr>
        <w:t>-</w:t>
      </w:r>
      <w:r w:rsidR="0096644C">
        <w:rPr>
          <w:rFonts w:ascii="Garamond" w:hAnsi="Garamond"/>
        </w:rPr>
        <w:t xml:space="preserve"> </w:t>
      </w:r>
      <w:r>
        <w:rPr>
          <w:rFonts w:ascii="Garamond" w:hAnsi="Garamond" w:cs="Calibri"/>
          <w:b/>
          <w:color w:val="000000"/>
          <w:lang w:val="es-ES_tradnl"/>
        </w:rPr>
        <w:t xml:space="preserve">3.3 </w:t>
      </w:r>
      <w:r w:rsidRPr="00174A73">
        <w:rPr>
          <w:rFonts w:ascii="Garamond" w:hAnsi="Garamond" w:cs="Calibri"/>
          <w:b/>
          <w:color w:val="000000"/>
        </w:rPr>
        <w:t>Iniciativa de Acuerdo Edilicio presentada por la C. Regidora, Lic. Sara Mosqueda Torres, mediante la cual somete a la consideración de los integrantes del Ayuntamiento se autorice la celebración de un convenio de colaboración y un contrato de comodato hasta por el término de la presente administración municipal con la Asociación de Desarrolladores y Promotores Turísticos de Tiempo Compartido A.C. (ADEPROTUR)</w:t>
      </w:r>
      <w:r>
        <w:rPr>
          <w:rFonts w:ascii="Garamond" w:hAnsi="Garamond" w:cs="Calibri"/>
          <w:b/>
          <w:color w:val="000000"/>
        </w:rPr>
        <w:t>.</w:t>
      </w:r>
      <w:r w:rsidR="002B7CC0">
        <w:rPr>
          <w:rFonts w:ascii="Garamond" w:hAnsi="Garamond" w:cs="Calibri"/>
          <w:b/>
          <w:color w:val="000000"/>
        </w:rPr>
        <w:t xml:space="preserve"> </w:t>
      </w:r>
      <w:r w:rsidR="002B7CC0" w:rsidRPr="002B7CC0">
        <w:rPr>
          <w:rFonts w:ascii="Garamond" w:hAnsi="Garamond"/>
        </w:rPr>
        <w:t>El C. Presidente Municipal, L.A.E. Luis Alberto Michel Rodríguez: “Quienes estén de acuerdo en autorizar la celebración de un convenio…adelante síndico”. El Síndico Municipal, Mtro. Juan Car</w:t>
      </w:r>
      <w:r w:rsidR="006B054F">
        <w:rPr>
          <w:rFonts w:ascii="Garamond" w:hAnsi="Garamond"/>
        </w:rPr>
        <w:t>los Hernández Salazar: “Para antes señor presidente. Q</w:t>
      </w:r>
      <w:r w:rsidR="002B7CC0" w:rsidRPr="002B7CC0">
        <w:rPr>
          <w:rFonts w:ascii="Garamond" w:hAnsi="Garamond"/>
        </w:rPr>
        <w:t>uisiera</w:t>
      </w:r>
      <w:r w:rsidR="006B054F">
        <w:rPr>
          <w:rFonts w:ascii="Garamond" w:hAnsi="Garamond"/>
        </w:rPr>
        <w:t xml:space="preserve"> </w:t>
      </w:r>
      <w:r w:rsidR="006B054F" w:rsidRPr="002B7CC0">
        <w:rPr>
          <w:rFonts w:ascii="Garamond" w:hAnsi="Garamond"/>
        </w:rPr>
        <w:t>nada más</w:t>
      </w:r>
      <w:r w:rsidR="002B7CC0" w:rsidRPr="002B7CC0">
        <w:rPr>
          <w:rFonts w:ascii="Garamond" w:hAnsi="Garamond"/>
        </w:rPr>
        <w:t xml:space="preserve"> </w:t>
      </w:r>
      <w:r w:rsidR="006B054F">
        <w:rPr>
          <w:rFonts w:ascii="Garamond" w:hAnsi="Garamond"/>
        </w:rPr>
        <w:t>proponer</w:t>
      </w:r>
      <w:r w:rsidR="002B7CC0" w:rsidRPr="002B7CC0">
        <w:rPr>
          <w:rFonts w:ascii="Garamond" w:hAnsi="Garamond"/>
        </w:rPr>
        <w:t>…y quiero razonar esto dado lo delicado de este convenio, bueno, como cualquier convenio reviste su importancia, que esto se turne previamente a comisiones. Si señores, me parece que merece un análisis detallado ese convenio”. El C. Presidente Municipal, L.A.E. Luis Alberto Michel Rodríguez: “</w:t>
      </w:r>
      <w:r w:rsidR="006B054F">
        <w:rPr>
          <w:rFonts w:ascii="Garamond" w:hAnsi="Garamond"/>
        </w:rPr>
        <w:t xml:space="preserve">Bien. </w:t>
      </w:r>
      <w:r w:rsidR="002B7CC0" w:rsidRPr="002B7CC0">
        <w:rPr>
          <w:rFonts w:ascii="Garamond" w:hAnsi="Garamond"/>
        </w:rPr>
        <w:t xml:space="preserve">Entonces lo mandamos a las comisiones de hacienda, turismo y desarrollo económico. Quienes estén a favor…”. La regidora, C. Carla </w:t>
      </w:r>
      <w:proofErr w:type="spellStart"/>
      <w:r w:rsidR="002B7CC0" w:rsidRPr="002B7CC0">
        <w:rPr>
          <w:rFonts w:ascii="Garamond" w:hAnsi="Garamond"/>
        </w:rPr>
        <w:t>Verenice</w:t>
      </w:r>
      <w:proofErr w:type="spellEnd"/>
      <w:r w:rsidR="002B7CC0" w:rsidRPr="002B7CC0">
        <w:rPr>
          <w:rFonts w:ascii="Garamond" w:hAnsi="Garamond"/>
        </w:rPr>
        <w:t xml:space="preserve"> Esparza Quintero: “Presidente para antes, e</w:t>
      </w:r>
      <w:r w:rsidR="00C63F9C">
        <w:rPr>
          <w:rFonts w:ascii="Garamond" w:hAnsi="Garamond"/>
        </w:rPr>
        <w:t xml:space="preserve">s primero comisiones de turismo, </w:t>
      </w:r>
      <w:r w:rsidR="002B7CC0" w:rsidRPr="002B7CC0">
        <w:rPr>
          <w:rFonts w:ascii="Garamond" w:hAnsi="Garamond"/>
        </w:rPr>
        <w:t xml:space="preserve"> hacienda y….propongo eso porque es un tema de ADEPROTUR y </w:t>
      </w:r>
      <w:r w:rsidR="00C63F9C">
        <w:rPr>
          <w:rFonts w:ascii="Garamond" w:hAnsi="Garamond"/>
        </w:rPr>
        <w:t>pu</w:t>
      </w:r>
      <w:r w:rsidR="002B7CC0" w:rsidRPr="002B7CC0">
        <w:rPr>
          <w:rFonts w:ascii="Garamond" w:hAnsi="Garamond"/>
        </w:rPr>
        <w:t>es</w:t>
      </w:r>
      <w:r w:rsidR="00C63F9C">
        <w:rPr>
          <w:rFonts w:ascii="Garamond" w:hAnsi="Garamond"/>
        </w:rPr>
        <w:t xml:space="preserve"> es tema </w:t>
      </w:r>
      <w:r w:rsidR="002B7CC0" w:rsidRPr="002B7CC0">
        <w:rPr>
          <w:rFonts w:ascii="Garamond" w:hAnsi="Garamond"/>
        </w:rPr>
        <w:t>de turismo”. El C. Presidente Municipal, L.A.E. Luis Alberto Michel Rodríguez: “Okey, que convoque turismo, es lo que me está diciendo</w:t>
      </w:r>
      <w:r w:rsidR="00C63F9C">
        <w:rPr>
          <w:rFonts w:ascii="Garamond" w:hAnsi="Garamond"/>
        </w:rPr>
        <w:t xml:space="preserve"> ¿verdad?</w:t>
      </w:r>
      <w:r w:rsidR="002B7CC0" w:rsidRPr="002B7CC0">
        <w:rPr>
          <w:rFonts w:ascii="Garamond" w:hAnsi="Garamond"/>
        </w:rPr>
        <w:t>”.</w:t>
      </w:r>
      <w:r w:rsidR="00C63F9C">
        <w:rPr>
          <w:rFonts w:ascii="Garamond" w:hAnsi="Garamond"/>
        </w:rPr>
        <w:t xml:space="preserve"> Okey.</w:t>
      </w:r>
      <w:r w:rsidR="002B7CC0" w:rsidRPr="002B7CC0">
        <w:rPr>
          <w:rFonts w:ascii="Garamond" w:hAnsi="Garamond"/>
        </w:rPr>
        <w:t xml:space="preserve"> Quienes estén a favor levantar su mano”. El regidor, Médico Francisco Sánchez Gaeta: “Presidente, presidente, realmente tiene que ser hacienda y gobernación porque es un convenio”. El C. Presidente Municipal, L.A.E. Luis Alberto Michel Rodríguez: “Incluyendo gobernación”. El regidor, Médico Francisco Sánchez Gaeta: “Que convoque turismo, </w:t>
      </w:r>
      <w:r w:rsidR="00C63F9C">
        <w:rPr>
          <w:rFonts w:ascii="Garamond" w:hAnsi="Garamond"/>
        </w:rPr>
        <w:t xml:space="preserve"> no importa, </w:t>
      </w:r>
      <w:r w:rsidR="002B7CC0" w:rsidRPr="002B7CC0">
        <w:rPr>
          <w:rFonts w:ascii="Garamond" w:hAnsi="Garamond"/>
        </w:rPr>
        <w:t>pero tiene que estar hacienda y gobernación”. El C. Presidente Municipal, L.A.E. Luis Alberto Michel Rodríguez: “</w:t>
      </w:r>
      <w:r w:rsidR="00C63F9C">
        <w:rPr>
          <w:rFonts w:ascii="Garamond" w:hAnsi="Garamond"/>
        </w:rPr>
        <w:t xml:space="preserve">Turismo, </w:t>
      </w:r>
      <w:r w:rsidR="002B7CC0" w:rsidRPr="002B7CC0">
        <w:rPr>
          <w:rFonts w:ascii="Garamond" w:hAnsi="Garamond"/>
        </w:rPr>
        <w:t>gobernación y hacienda. Okey</w:t>
      </w:r>
      <w:r w:rsidR="00C63F9C">
        <w:rPr>
          <w:rFonts w:ascii="Garamond" w:hAnsi="Garamond"/>
        </w:rPr>
        <w:t>.</w:t>
      </w:r>
      <w:r w:rsidR="002B7CC0" w:rsidRPr="002B7CC0">
        <w:rPr>
          <w:rFonts w:ascii="Garamond" w:hAnsi="Garamond"/>
        </w:rPr>
        <w:t xml:space="preserve"> ¿</w:t>
      </w:r>
      <w:r w:rsidR="00C63F9C">
        <w:rPr>
          <w:rFonts w:ascii="Garamond" w:hAnsi="Garamond"/>
        </w:rPr>
        <w:t>E</w:t>
      </w:r>
      <w:r w:rsidR="002B7CC0" w:rsidRPr="002B7CC0">
        <w:rPr>
          <w:rFonts w:ascii="Garamond" w:hAnsi="Garamond"/>
        </w:rPr>
        <w:t>n contra? ¿</w:t>
      </w:r>
      <w:r w:rsidR="00C63F9C">
        <w:rPr>
          <w:rFonts w:ascii="Garamond" w:hAnsi="Garamond"/>
        </w:rPr>
        <w:t>A</w:t>
      </w:r>
      <w:r w:rsidR="002B7CC0" w:rsidRPr="002B7CC0">
        <w:rPr>
          <w:rFonts w:ascii="Garamond" w:hAnsi="Garamond"/>
        </w:rPr>
        <w:t>bstención</w:t>
      </w:r>
      <w:proofErr w:type="gramStart"/>
      <w:r w:rsidR="002B7CC0" w:rsidRPr="002B7CC0">
        <w:rPr>
          <w:rFonts w:ascii="Garamond" w:hAnsi="Garamond"/>
        </w:rPr>
        <w:t>?.</w:t>
      </w:r>
      <w:proofErr w:type="gramEnd"/>
      <w:r w:rsidR="002B7CC0" w:rsidRPr="002B7CC0">
        <w:rPr>
          <w:rFonts w:ascii="Garamond" w:hAnsi="Garamond"/>
        </w:rPr>
        <w:t xml:space="preserve"> Secretario, dé cuenta de la votación”. El Secretario General, Lic. Felipe de Jesús Rocha Reyes: “Como lo instruye señor presidente, se tiene turnado el presente asunto a las comisiones edilicias de turismo y desarrollo económico, hacienda y gobernación, con quince votos a favor, cero en contra y cero abstenciones”. El C. Presidente Municipal, L.A.E. Luis Alberto Michel Rodríguez: “Aprobado por mayoría simple</w:t>
      </w:r>
      <w:r w:rsidR="00C63F9C">
        <w:rPr>
          <w:rFonts w:ascii="Garamond" w:hAnsi="Garamond"/>
        </w:rPr>
        <w:t>. Siguiente punto</w:t>
      </w:r>
      <w:r w:rsidR="002B7CC0" w:rsidRPr="002B7CC0">
        <w:rPr>
          <w:rFonts w:ascii="Garamond" w:hAnsi="Garamond"/>
        </w:rPr>
        <w:t xml:space="preserve">”. </w:t>
      </w:r>
      <w:r w:rsidR="002B7CC0" w:rsidRPr="002B7CC0">
        <w:rPr>
          <w:rFonts w:ascii="Garamond" w:hAnsi="Garamond"/>
          <w:b/>
        </w:rPr>
        <w:t>Aprobado por Mayoría Simple</w:t>
      </w:r>
      <w:r w:rsidR="002B7CC0" w:rsidRPr="002B7CC0">
        <w:rPr>
          <w:rFonts w:ascii="Garamond" w:hAnsi="Garamond"/>
        </w:rPr>
        <w:t xml:space="preserve"> de votos, por 15 quince votos a favor, 0 cero en contra y 0 cero abstenciones, turnar el presente asunto al análisis y en su caso </w:t>
      </w:r>
      <w:proofErr w:type="spellStart"/>
      <w:r w:rsidR="002B7CC0" w:rsidRPr="002B7CC0">
        <w:rPr>
          <w:rFonts w:ascii="Garamond" w:hAnsi="Garamond"/>
        </w:rPr>
        <w:t>dictaminación</w:t>
      </w:r>
      <w:proofErr w:type="spellEnd"/>
      <w:r w:rsidR="002B7CC0" w:rsidRPr="002B7CC0">
        <w:rPr>
          <w:rFonts w:ascii="Garamond" w:hAnsi="Garamond"/>
        </w:rPr>
        <w:t xml:space="preserve"> de las comisiones edilicias de </w:t>
      </w:r>
      <w:r w:rsidR="002B7CC0" w:rsidRPr="002B7CC0">
        <w:rPr>
          <w:rFonts w:ascii="Garamond" w:hAnsi="Garamond"/>
          <w:b/>
        </w:rPr>
        <w:t>TURISMO Y DESARROLLO ECONÓMICO; HACIENDA y; GOBERNACIÓN</w:t>
      </w:r>
      <w:r w:rsidR="002B7CC0" w:rsidRPr="002B7CC0">
        <w:rPr>
          <w:rFonts w:ascii="Garamond" w:hAnsi="Garamond"/>
        </w:rPr>
        <w:t xml:space="preserve">. </w:t>
      </w:r>
      <w:r w:rsidR="0096644C">
        <w:rPr>
          <w:rFonts w:ascii="Garamond" w:hAnsi="Garamond"/>
        </w:rPr>
        <w:t>--------------------------------------------------------------------------------------------------------------</w:t>
      </w:r>
      <w:r w:rsidR="002B7CC0">
        <w:rPr>
          <w:rFonts w:ascii="Garamond" w:hAnsi="Garamond"/>
        </w:rPr>
        <w:t>------------------------------------------</w:t>
      </w:r>
      <w:r w:rsidR="0096644C">
        <w:rPr>
          <w:rFonts w:ascii="Garamond" w:hAnsi="Garamond"/>
        </w:rPr>
        <w:t>-----------------------------------------------------------------------------------------</w:t>
      </w:r>
      <w:r w:rsidR="00C63F9C">
        <w:rPr>
          <w:rFonts w:ascii="Garamond" w:hAnsi="Garamond"/>
        </w:rPr>
        <w:t>-------------------------------------------------------------------------------------</w:t>
      </w:r>
      <w:r w:rsidR="0096644C">
        <w:rPr>
          <w:rFonts w:ascii="Garamond" w:hAnsi="Garamond"/>
        </w:rPr>
        <w:t xml:space="preserve"> </w:t>
      </w:r>
      <w:r>
        <w:rPr>
          <w:rFonts w:ascii="Garamond" w:hAnsi="Garamond" w:cs="Calibri"/>
          <w:b/>
          <w:color w:val="000000"/>
        </w:rPr>
        <w:t xml:space="preserve">3.4 </w:t>
      </w:r>
      <w:r w:rsidRPr="00174A73">
        <w:rPr>
          <w:rFonts w:ascii="Garamond" w:hAnsi="Garamond" w:cs="Calibri"/>
          <w:b/>
          <w:color w:val="000000"/>
        </w:rPr>
        <w:t>Iniciativa de Acuerdo Edilicio presentada por el Presidente Municipal, L.A.E. Luis Alberto Michel Rodríguez, mediante la cual somete a la consideración de los integrantes del  Ayuntamiento Constitucional de Puerto Vallarta, Jalisco, se autorice celebrar un Convenio de Colaboración entre el Ayuntamiento Constitucional de Puerto Vallarta, Jalisco y la Secretaria de Igualdad Sustantiva entre Mujeres y Hombres del Estado de Jalisco, que tiene por objeto la implementación de la estrategia de seguridad Urbano- Comunitaria “Puntos Púrpura” en nuestro Municipio</w:t>
      </w:r>
      <w:r>
        <w:rPr>
          <w:rFonts w:ascii="Garamond" w:hAnsi="Garamond" w:cs="Calibri"/>
          <w:b/>
          <w:color w:val="000000"/>
        </w:rPr>
        <w:t>.</w:t>
      </w:r>
      <w:r w:rsidR="002B7CC0">
        <w:rPr>
          <w:rFonts w:ascii="Garamond" w:hAnsi="Garamond" w:cs="Calibri"/>
          <w:b/>
          <w:color w:val="000000"/>
        </w:rPr>
        <w:t xml:space="preserve"> </w:t>
      </w:r>
      <w:r w:rsidR="002B7CC0" w:rsidRPr="002B7CC0">
        <w:rPr>
          <w:rFonts w:ascii="Garamond" w:hAnsi="Garamond"/>
        </w:rPr>
        <w:t xml:space="preserve">El C. Presidente Municipal, L.A.E. Luis Alberto Michel </w:t>
      </w:r>
      <w:r w:rsidR="002B7CC0" w:rsidRPr="002B7CC0">
        <w:rPr>
          <w:rFonts w:ascii="Garamond" w:hAnsi="Garamond"/>
        </w:rPr>
        <w:lastRenderedPageBreak/>
        <w:t>Rodríguez: “Quienes estén de acuerdo en que se turne al análisis de las comisiones edilicias de gobernación y hacienda la presente iniciativa para la celebración de un convenio de colaboración con la Secretaría de Igualdad Sustantiva entre mujeres y hombres del Estado de Jalisco, para la implementación de la estrategia de seguridad urbano comunitar</w:t>
      </w:r>
      <w:r w:rsidR="00C63F9C">
        <w:rPr>
          <w:rFonts w:ascii="Garamond" w:hAnsi="Garamond"/>
        </w:rPr>
        <w:t>io “puntos púrpura” en nuestro M</w:t>
      </w:r>
      <w:r w:rsidR="002B7CC0" w:rsidRPr="002B7CC0">
        <w:rPr>
          <w:rFonts w:ascii="Garamond" w:hAnsi="Garamond"/>
        </w:rPr>
        <w:t xml:space="preserve">unicipio, favor de </w:t>
      </w:r>
      <w:r w:rsidR="00C63F9C">
        <w:rPr>
          <w:rFonts w:ascii="Garamond" w:hAnsi="Garamond"/>
        </w:rPr>
        <w:t>manifestarlo levantando su mano</w:t>
      </w:r>
      <w:r w:rsidR="002B7CC0" w:rsidRPr="002B7CC0">
        <w:rPr>
          <w:rFonts w:ascii="Garamond" w:hAnsi="Garamond"/>
        </w:rPr>
        <w:t>. Adelante”. La regidora, Lic. María Guadalupe Guerrero Carvajal: “Presidente, como presidenta de la comisión de igualdad de género me gustaría que me integre en la comisión, porque sólo se está yendo a gobernación y hacienda, y más que un gasto para la ciudad este “punto púrpura” requiere de nosotros como mano de obra, cosas así, para poderlo echar andar pronto</w:t>
      </w:r>
      <w:r w:rsidR="00C63F9C">
        <w:rPr>
          <w:rFonts w:ascii="Garamond" w:hAnsi="Garamond"/>
        </w:rPr>
        <w:t xml:space="preserve"> pues</w:t>
      </w:r>
      <w:r w:rsidR="002B7CC0" w:rsidRPr="002B7CC0">
        <w:rPr>
          <w:rFonts w:ascii="Garamond" w:hAnsi="Garamond"/>
        </w:rPr>
        <w:t>. Que me incluya en la comisión para si tiene a bien sesionarlo pronto porque es algo muy sencillo, son puntos de atención inmediata para la mujer que present</w:t>
      </w:r>
      <w:r w:rsidR="00C63F9C">
        <w:rPr>
          <w:rFonts w:ascii="Garamond" w:hAnsi="Garamond"/>
        </w:rPr>
        <w:t>e</w:t>
      </w:r>
      <w:r w:rsidR="002B7CC0" w:rsidRPr="002B7CC0">
        <w:rPr>
          <w:rFonts w:ascii="Garamond" w:hAnsi="Garamond"/>
        </w:rPr>
        <w:t xml:space="preserve"> alguna situación de emergencia o de seguridad. Gracias”. El C. Presidente Municipal, L.A.E. Luis Alberto Michel Rodríguez: “Incluyendo a la comisión de igualdad sustantiva…igualdad de género y desarrollo integral humano, favor de levantar la mano. Adelante”. El regidor, C. Christian Eduardo Alonso Robles: “También</w:t>
      </w:r>
      <w:r w:rsidR="00C63F9C">
        <w:rPr>
          <w:rFonts w:ascii="Garamond" w:hAnsi="Garamond"/>
        </w:rPr>
        <w:t xml:space="preserve"> quisiera…buenas tardes a todos,</w:t>
      </w:r>
      <w:r w:rsidR="002B7CC0" w:rsidRPr="002B7CC0">
        <w:rPr>
          <w:rFonts w:ascii="Garamond" w:hAnsi="Garamond"/>
        </w:rPr>
        <w:t xml:space="preserve"> </w:t>
      </w:r>
      <w:r w:rsidR="00C63F9C">
        <w:rPr>
          <w:rFonts w:ascii="Garamond" w:hAnsi="Garamond"/>
        </w:rPr>
        <w:t>q</w:t>
      </w:r>
      <w:r w:rsidR="002B7CC0" w:rsidRPr="002B7CC0">
        <w:rPr>
          <w:rFonts w:ascii="Garamond" w:hAnsi="Garamond"/>
        </w:rPr>
        <w:t>uisiera si se pudiera incluir a justicia y derechos humanos también por favor”. El C. Presidente Municipal, L.A.E. Luis Alberto Michel Rodríguez: “Incluimos a justicia y derechos humanos. Quienes estén a favo</w:t>
      </w:r>
      <w:r w:rsidR="00C63F9C">
        <w:rPr>
          <w:rFonts w:ascii="Garamond" w:hAnsi="Garamond"/>
        </w:rPr>
        <w:t>r levantar su mano. ¿En contra? ¿A</w:t>
      </w:r>
      <w:r w:rsidR="002B7CC0" w:rsidRPr="002B7CC0">
        <w:rPr>
          <w:rFonts w:ascii="Garamond" w:hAnsi="Garamond"/>
        </w:rPr>
        <w:t>bstención</w:t>
      </w:r>
      <w:proofErr w:type="gramStart"/>
      <w:r w:rsidR="002B7CC0" w:rsidRPr="002B7CC0">
        <w:rPr>
          <w:rFonts w:ascii="Garamond" w:hAnsi="Garamond"/>
        </w:rPr>
        <w:t>?.</w:t>
      </w:r>
      <w:proofErr w:type="gramEnd"/>
      <w:r w:rsidR="002B7CC0" w:rsidRPr="002B7CC0">
        <w:rPr>
          <w:rFonts w:ascii="Garamond" w:hAnsi="Garamond"/>
        </w:rPr>
        <w:t xml:space="preserve"> Secretario, dé cuenta de la votación”. El Secretario General, Lic. Felipe de Jesús Rocha Reyes: “Como lo indica señor presidente, se tienen quince votos a favor, cero en contra y cero abstenciones”. El C. Presidente Municipal, L.A.E. Luis Alberto Michel Rodríguez: “Aprobado por mayoría simple”. </w:t>
      </w:r>
      <w:r w:rsidR="002B7CC0" w:rsidRPr="00C63F9C">
        <w:rPr>
          <w:rFonts w:ascii="Garamond" w:hAnsi="Garamond"/>
          <w:b/>
        </w:rPr>
        <w:t>Aprobado por Mayoría Simple</w:t>
      </w:r>
      <w:r w:rsidR="002B7CC0" w:rsidRPr="002B7CC0">
        <w:rPr>
          <w:rFonts w:ascii="Garamond" w:hAnsi="Garamond"/>
        </w:rPr>
        <w:t xml:space="preserve"> de votos, por 15 quince votos a favor, 0 cero en contra y 0 cero abstenciones, turnar el presente asunto para su estudio y posterior dictamen a las Comisiones Edilicias de </w:t>
      </w:r>
      <w:r w:rsidR="002B7CC0" w:rsidRPr="002B7CC0">
        <w:rPr>
          <w:rFonts w:ascii="Garamond" w:hAnsi="Garamond"/>
          <w:b/>
        </w:rPr>
        <w:t>GOBERNACIÓN; HACIENDA; IGUALDAD DE GÉNERO Y DESARROLLO INTEGRAL HUMANO y; JUSTICIA Y DERECHOS HUMANOS</w:t>
      </w:r>
      <w:r w:rsidR="002B7CC0" w:rsidRPr="002B7CC0">
        <w:rPr>
          <w:rFonts w:ascii="Garamond" w:hAnsi="Garamond"/>
        </w:rPr>
        <w:t xml:space="preserve">. </w:t>
      </w:r>
      <w:r w:rsidR="0096644C">
        <w:rPr>
          <w:rFonts w:ascii="Garamond" w:hAnsi="Garamond"/>
        </w:rPr>
        <w:t>------------------------------------------------------------------------------------------------------------------------------------------------------------------------------------------------------------------------------------</w:t>
      </w:r>
      <w:r w:rsidR="00C63F9C">
        <w:rPr>
          <w:rFonts w:ascii="Garamond" w:hAnsi="Garamond"/>
        </w:rPr>
        <w:t>-------------------------------</w:t>
      </w:r>
      <w:r w:rsidR="00301554">
        <w:rPr>
          <w:rFonts w:ascii="Garamond" w:hAnsi="Garamond"/>
          <w:color w:val="282625"/>
          <w:shd w:val="clear" w:color="auto" w:fill="FFFFFF"/>
        </w:rPr>
        <w:t xml:space="preserve"> </w:t>
      </w:r>
      <w:r w:rsidR="00301554">
        <w:rPr>
          <w:rFonts w:ascii="Garamond" w:hAnsi="Garamond"/>
          <w:b/>
          <w:color w:val="282625"/>
          <w:shd w:val="clear" w:color="auto" w:fill="FFFFFF"/>
        </w:rPr>
        <w:t>4</w:t>
      </w:r>
      <w:r w:rsidR="00301554" w:rsidRPr="009C2076">
        <w:rPr>
          <w:rFonts w:ascii="Garamond" w:hAnsi="Garamond" w:cs="Calibri"/>
          <w:b/>
          <w:color w:val="000000"/>
          <w:lang w:val="es-ES_tradnl"/>
        </w:rPr>
        <w:t>.</w:t>
      </w:r>
      <w:r w:rsidR="00301554" w:rsidRPr="009C2076">
        <w:rPr>
          <w:rFonts w:ascii="Garamond" w:hAnsi="Garamond" w:cs="Calibri"/>
          <w:b/>
          <w:bCs/>
          <w:color w:val="000000"/>
        </w:rPr>
        <w:t xml:space="preserve"> </w:t>
      </w:r>
      <w:r w:rsidR="00301554">
        <w:rPr>
          <w:rFonts w:ascii="Garamond" w:hAnsi="Garamond" w:cs="Calibri"/>
          <w:b/>
          <w:bCs/>
          <w:color w:val="000000"/>
        </w:rPr>
        <w:t>Lectura</w:t>
      </w:r>
      <w:r w:rsidR="00301554" w:rsidRPr="009C2076">
        <w:rPr>
          <w:rFonts w:ascii="Garamond" w:hAnsi="Garamond" w:cs="Calibri"/>
          <w:b/>
          <w:color w:val="000000"/>
        </w:rPr>
        <w:t xml:space="preserve">, discusión y en su caso aprobación de dictámenes emitidos por las Comisiones Edilicias. </w:t>
      </w:r>
      <w:r w:rsidR="00301554" w:rsidRPr="00A35D44">
        <w:rPr>
          <w:rFonts w:ascii="Garamond" w:hAnsi="Garamond" w:cs="Calibri"/>
          <w:color w:val="000000"/>
          <w:lang w:val="es-ES_tradnl"/>
        </w:rPr>
        <w:t>El C. Presidente Municipal, L.A.E. Luis Alberto Michel Rodríguez: “</w:t>
      </w:r>
      <w:r w:rsidR="00301554" w:rsidRPr="00252644">
        <w:rPr>
          <w:rFonts w:ascii="Garamond" w:hAnsi="Garamond"/>
          <w:color w:val="282625"/>
          <w:shd w:val="clear" w:color="auto" w:fill="FFFFFF"/>
        </w:rPr>
        <w:t xml:space="preserve">Continuando con el </w:t>
      </w:r>
      <w:r w:rsidR="00301554">
        <w:rPr>
          <w:rFonts w:ascii="Garamond" w:hAnsi="Garamond"/>
          <w:color w:val="282625"/>
          <w:shd w:val="clear" w:color="auto" w:fill="FFFFFF"/>
        </w:rPr>
        <w:t xml:space="preserve">desarrollo del </w:t>
      </w:r>
      <w:r w:rsidR="00301554" w:rsidRPr="00252644">
        <w:rPr>
          <w:rFonts w:ascii="Garamond" w:hAnsi="Garamond"/>
          <w:color w:val="282625"/>
          <w:shd w:val="clear" w:color="auto" w:fill="FFFFFF"/>
        </w:rPr>
        <w:t xml:space="preserve">orden del día, tenemos la lectura, discusión y en su caso, aprobación de dictámenes emitidos por las </w:t>
      </w:r>
      <w:r w:rsidR="00C63F9C" w:rsidRPr="00252644">
        <w:rPr>
          <w:rFonts w:ascii="Garamond" w:hAnsi="Garamond"/>
          <w:color w:val="282625"/>
          <w:shd w:val="clear" w:color="auto" w:fill="FFFFFF"/>
        </w:rPr>
        <w:t>comisiones edilicias</w:t>
      </w:r>
      <w:r w:rsidR="00301554" w:rsidRPr="00252644">
        <w:rPr>
          <w:rFonts w:ascii="Garamond" w:hAnsi="Garamond"/>
          <w:color w:val="282625"/>
          <w:shd w:val="clear" w:color="auto" w:fill="FFFFFF"/>
        </w:rPr>
        <w:t>. Solicito al Secretario General dé</w:t>
      </w:r>
      <w:r w:rsidR="00301554">
        <w:rPr>
          <w:rFonts w:ascii="Garamond" w:hAnsi="Garamond"/>
          <w:color w:val="282625"/>
          <w:shd w:val="clear" w:color="auto" w:fill="FFFFFF"/>
        </w:rPr>
        <w:t xml:space="preserve"> lectura a</w:t>
      </w:r>
      <w:r w:rsidR="00301554" w:rsidRPr="00252644">
        <w:rPr>
          <w:rFonts w:ascii="Garamond" w:hAnsi="Garamond"/>
          <w:color w:val="282625"/>
          <w:shd w:val="clear" w:color="auto" w:fill="FFFFFF"/>
        </w:rPr>
        <w:t xml:space="preserve">l asunto que se tiene </w:t>
      </w:r>
      <w:r w:rsidR="00301554">
        <w:rPr>
          <w:rFonts w:ascii="Garamond" w:hAnsi="Garamond"/>
          <w:color w:val="282625"/>
          <w:shd w:val="clear" w:color="auto" w:fill="FFFFFF"/>
        </w:rPr>
        <w:t xml:space="preserve">contemplado </w:t>
      </w:r>
      <w:r w:rsidR="00301554" w:rsidRPr="00252644">
        <w:rPr>
          <w:rFonts w:ascii="Garamond" w:hAnsi="Garamond"/>
          <w:color w:val="282625"/>
          <w:shd w:val="clear" w:color="auto" w:fill="FFFFFF"/>
        </w:rPr>
        <w:t xml:space="preserve">en este apartado. </w:t>
      </w:r>
      <w:r w:rsidR="00301554">
        <w:rPr>
          <w:rFonts w:ascii="Garamond" w:hAnsi="Garamond"/>
          <w:color w:val="282625"/>
          <w:shd w:val="clear" w:color="auto" w:fill="FFFFFF"/>
        </w:rPr>
        <w:t>------------------------------------------------------------------------------------------------------------------------------------</w:t>
      </w:r>
      <w:r w:rsidR="00C63F9C">
        <w:rPr>
          <w:rFonts w:ascii="Garamond" w:hAnsi="Garamond"/>
          <w:color w:val="282625"/>
          <w:shd w:val="clear" w:color="auto" w:fill="FFFFFF"/>
        </w:rPr>
        <w:t>--------</w:t>
      </w:r>
      <w:r w:rsidR="00301554">
        <w:rPr>
          <w:rFonts w:ascii="Garamond" w:hAnsi="Garamond"/>
          <w:color w:val="282625"/>
          <w:shd w:val="clear" w:color="auto" w:fill="FFFFFF"/>
        </w:rPr>
        <w:t xml:space="preserve">------------------------------------- </w:t>
      </w:r>
      <w:r w:rsidR="00A72AB9" w:rsidRPr="008C4771">
        <w:rPr>
          <w:rFonts w:ascii="Garamond" w:hAnsi="Garamond" w:cs="Calibri"/>
          <w:b/>
          <w:color w:val="000000"/>
        </w:rPr>
        <w:t>4</w:t>
      </w:r>
      <w:r w:rsidR="00A72AB9">
        <w:rPr>
          <w:rFonts w:ascii="Garamond" w:hAnsi="Garamond" w:cs="Calibri"/>
          <w:b/>
          <w:color w:val="000000"/>
        </w:rPr>
        <w:t xml:space="preserve">.1 </w:t>
      </w:r>
      <w:r w:rsidR="00A72AB9" w:rsidRPr="00174A73">
        <w:rPr>
          <w:rFonts w:ascii="Garamond" w:hAnsi="Garamond" w:cs="Calibri"/>
          <w:b/>
          <w:color w:val="000000"/>
        </w:rPr>
        <w:t>Dictamen emitido por los integrantes de la Comisión Edilicia de Servicios Públicos que resuelve la  iniciativa de acuerdo edilicio presentada por el C. Síndico Municipal, Mtro. Juan Carlos Hernández Salazar, mediante la cual propuso a los integrantes del Ayuntamiento Constitucional de Puerto Vallarta, Jalisco, la aprobación para la adquisición de un terreno que se destinará a la construcción y prestación del servicio público de cementerio. Lo ante</w:t>
      </w:r>
      <w:r w:rsidR="002A29BB">
        <w:rPr>
          <w:rFonts w:ascii="Garamond" w:hAnsi="Garamond" w:cs="Calibri"/>
          <w:b/>
          <w:color w:val="000000"/>
        </w:rPr>
        <w:t>rior en atención al acuerdo de A</w:t>
      </w:r>
      <w:r w:rsidR="00A72AB9" w:rsidRPr="00174A73">
        <w:rPr>
          <w:rFonts w:ascii="Garamond" w:hAnsi="Garamond" w:cs="Calibri"/>
          <w:b/>
          <w:color w:val="000000"/>
        </w:rPr>
        <w:t>yuntamiento 119/2022 aprobado en la sesión ordinaria de fecha 31 de Mayo del año 2022</w:t>
      </w:r>
      <w:r w:rsidR="00A72AB9">
        <w:rPr>
          <w:rFonts w:ascii="Garamond" w:hAnsi="Garamond" w:cs="Calibri"/>
          <w:b/>
          <w:color w:val="000000"/>
        </w:rPr>
        <w:t>.</w:t>
      </w:r>
      <w:r w:rsidR="009035F7">
        <w:rPr>
          <w:rFonts w:ascii="Garamond" w:hAnsi="Garamond" w:cs="Calibri"/>
          <w:b/>
          <w:color w:val="000000"/>
        </w:rPr>
        <w:t xml:space="preserve"> </w:t>
      </w:r>
      <w:r w:rsidR="009035F7" w:rsidRPr="009035F7">
        <w:rPr>
          <w:rFonts w:ascii="Garamond" w:hAnsi="Garamond"/>
          <w:lang w:val="es-ES"/>
        </w:rPr>
        <w:t>Lo anterior en los siguientes términos:</w:t>
      </w:r>
      <w:r w:rsidR="009035F7">
        <w:rPr>
          <w:rFonts w:ascii="Garamond" w:hAnsi="Garamond"/>
          <w:lang w:val="es-ES"/>
        </w:rPr>
        <w:t xml:space="preserve"> ----------------------------------- </w:t>
      </w:r>
      <w:r w:rsidR="009035F7" w:rsidRPr="009035F7">
        <w:rPr>
          <w:rFonts w:cs="Calibri"/>
          <w:b/>
        </w:rPr>
        <w:t xml:space="preserve">HONORABLE PLENO DEL AYUNTAMIENTO CONSTITUCIONAL DE PUERTO VALLARTA, JALISCO. PRESENTES. </w:t>
      </w:r>
      <w:r w:rsidR="009035F7" w:rsidRPr="009035F7">
        <w:rPr>
          <w:rFonts w:cs="Calibri"/>
          <w:lang w:val="es-ES"/>
        </w:rPr>
        <w:t xml:space="preserve">Los que suscriben, en nuestro carácter de integrantes de la Comisión Edilicia de Servicios Públicos, con fundamento en lo establecido por el artículo 27 de la Ley del Gobierno y la Administración Pública Municipal del Estado de Jalisco, así como los diversos 47 fracción XVIII, 49 y 67 del Reglamento Orgánico del Gobierno y la Administración Pública del Municipio de Puerto Vallarta, Jalisco, nos permitimos emitir el siguiente: </w:t>
      </w:r>
      <w:r w:rsidR="009035F7" w:rsidRPr="009035F7">
        <w:rPr>
          <w:rFonts w:cs="Calibri"/>
          <w:b/>
          <w:lang w:val="es-ES"/>
        </w:rPr>
        <w:t xml:space="preserve">DICTAMEN. </w:t>
      </w:r>
      <w:r w:rsidR="009035F7" w:rsidRPr="009035F7">
        <w:rPr>
          <w:rFonts w:cs="Calibri"/>
          <w:lang w:val="es-ES"/>
        </w:rPr>
        <w:t xml:space="preserve">Que tiene por objeto resolver la iniciativa de acuerdo edilicio presentada por el C. Síndico Municipal, Mtro. </w:t>
      </w:r>
      <w:r w:rsidR="009035F7" w:rsidRPr="009035F7">
        <w:rPr>
          <w:rFonts w:cs="Calibri"/>
          <w:lang w:val="es-ES"/>
        </w:rPr>
        <w:lastRenderedPageBreak/>
        <w:t>Juan Carlos Hernández Salazar, mediante la cual propuso a los integrantes del Ayuntamiento Constitucional de Puerto Vallarta, Jalisco, la aprobación para la adquisición de un terreno para destinarlo a la construcción y prestación del servicio público de cemente</w:t>
      </w:r>
      <w:r w:rsidR="002A29BB">
        <w:rPr>
          <w:rFonts w:cs="Calibri"/>
          <w:lang w:val="es-ES"/>
        </w:rPr>
        <w:t>rio, en atención al acuerdo de A</w:t>
      </w:r>
      <w:r w:rsidR="009035F7" w:rsidRPr="009035F7">
        <w:rPr>
          <w:rFonts w:cs="Calibri"/>
          <w:lang w:val="es-ES"/>
        </w:rPr>
        <w:t xml:space="preserve">yuntamiento 119/2022 aprobado en la sesión ordinaria de fecha 31 de Mayo del año 2022. Permitiéndonos para ello citar las siguientes: </w:t>
      </w:r>
      <w:r w:rsidR="009035F7" w:rsidRPr="009035F7">
        <w:rPr>
          <w:rFonts w:cs="Calibri"/>
          <w:b/>
          <w:lang w:val="es-ES"/>
        </w:rPr>
        <w:t xml:space="preserve">CONSIDERACIONES. I.- </w:t>
      </w:r>
      <w:r w:rsidR="009035F7" w:rsidRPr="009035F7">
        <w:rPr>
          <w:rFonts w:cs="Calibri"/>
          <w:lang w:val="es-ES"/>
        </w:rPr>
        <w:t xml:space="preserve">Que </w:t>
      </w:r>
      <w:r w:rsidR="009035F7" w:rsidRPr="009035F7">
        <w:rPr>
          <w:rFonts w:cs="Calibri"/>
          <w:color w:val="212529"/>
          <w:lang w:val="es-ES"/>
        </w:rPr>
        <w:t xml:space="preserve">el artículo 115 fracción III, inciso e), de la Constitución Política de los Estados Unidos Mexicanos, </w:t>
      </w:r>
      <w:r w:rsidR="009035F7" w:rsidRPr="009035F7">
        <w:rPr>
          <w:rFonts w:cs="Calibri"/>
          <w:lang w:val="es-ES"/>
        </w:rPr>
        <w:t xml:space="preserve">establece que los Municipios tendrán a su cargo las funciones y servicios públicos de los </w:t>
      </w:r>
      <w:r w:rsidR="009035F7" w:rsidRPr="009035F7">
        <w:rPr>
          <w:rFonts w:cs="Calibri"/>
          <w:b/>
          <w:lang w:val="es-ES"/>
        </w:rPr>
        <w:t>panteones o cementerios</w:t>
      </w:r>
      <w:r w:rsidR="009035F7" w:rsidRPr="009035F7">
        <w:rPr>
          <w:rFonts w:cs="Calibri"/>
          <w:lang w:val="es-ES"/>
        </w:rPr>
        <w:t xml:space="preserve">; ésta misma facultad y obligación se encuentra contenida en el artículo 79 fracción VI, de la Constitución Política del Estado de Jalisco, en el artículo 37 fracción V, y 94 fracción VII, de la Ley del Gobierno y la Administración Pública Municipal del Estado de Jalisco, mismos que para mayor ilustración y comprensión, nos permitimos transcribir solo lo que aquí interesa; </w:t>
      </w:r>
      <w:r w:rsidR="009035F7" w:rsidRPr="009035F7">
        <w:rPr>
          <w:rFonts w:cs="Calibri"/>
          <w:b/>
          <w:i/>
          <w:lang w:val="es-ES"/>
        </w:rPr>
        <w:t>Artículo 115 fracción III, inciso e), de la Constitución Política de los Estados Unidos Mexicanos:</w:t>
      </w:r>
      <w:r w:rsidR="009035F7" w:rsidRPr="009035F7">
        <w:rPr>
          <w:rFonts w:cs="Calibri"/>
          <w:i/>
          <w:lang w:val="es-ES"/>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9035F7" w:rsidRPr="009035F7">
        <w:rPr>
          <w:rFonts w:cs="Calibri"/>
          <w:i/>
          <w:color w:val="212529"/>
          <w:lang w:val="es-ES"/>
        </w:rPr>
        <w:t xml:space="preserve">Sic… </w:t>
      </w:r>
      <w:r w:rsidR="009035F7" w:rsidRPr="009035F7">
        <w:rPr>
          <w:rFonts w:cs="Calibri"/>
          <w:i/>
        </w:rPr>
        <w:t xml:space="preserve">II.- Los Municipios tendrán a su cargo las funciones y servicios públicos siguientes: Sic… e).- Panteones. Sic… </w:t>
      </w:r>
      <w:r w:rsidR="009035F7" w:rsidRPr="009035F7">
        <w:rPr>
          <w:rFonts w:cs="Calibri"/>
          <w:b/>
          <w:i/>
        </w:rPr>
        <w:t>Artículo 79 fracción VI, de la Constitución Política del Estado de Jalisco</w:t>
      </w:r>
      <w:r w:rsidR="009035F7" w:rsidRPr="009035F7">
        <w:rPr>
          <w:rFonts w:cs="Calibri"/>
          <w:i/>
        </w:rPr>
        <w:t xml:space="preserve">: Los municipios, a través de sus </w:t>
      </w:r>
      <w:r w:rsidR="002A29BB">
        <w:rPr>
          <w:rFonts w:cs="Calibri"/>
          <w:i/>
        </w:rPr>
        <w:t>A</w:t>
      </w:r>
      <w:r w:rsidR="009035F7" w:rsidRPr="009035F7">
        <w:rPr>
          <w:rFonts w:cs="Calibri"/>
          <w:i/>
        </w:rPr>
        <w:t>yuntamientos, tendrán a su cargo las siguientes funciones y servicios públicos:</w:t>
      </w:r>
      <w:r w:rsidR="009035F7">
        <w:rPr>
          <w:rFonts w:cs="Calibri"/>
          <w:i/>
        </w:rPr>
        <w:t xml:space="preserve"> </w:t>
      </w:r>
      <w:r w:rsidR="009035F7" w:rsidRPr="009035F7">
        <w:rPr>
          <w:rFonts w:cs="Calibri"/>
          <w:i/>
        </w:rPr>
        <w:t>Sic…</w:t>
      </w:r>
      <w:r w:rsidR="009035F7">
        <w:rPr>
          <w:rFonts w:cs="Calibri"/>
          <w:i/>
        </w:rPr>
        <w:t xml:space="preserve"> </w:t>
      </w:r>
      <w:r w:rsidR="009035F7" w:rsidRPr="009035F7">
        <w:rPr>
          <w:rFonts w:cs="Calibri"/>
          <w:i/>
          <w:spacing w:val="-3"/>
        </w:rPr>
        <w:t>VI.- Cementerios;</w:t>
      </w:r>
      <w:r w:rsidR="009035F7">
        <w:rPr>
          <w:rFonts w:cs="Calibri"/>
          <w:i/>
          <w:spacing w:val="-3"/>
        </w:rPr>
        <w:t xml:space="preserve"> </w:t>
      </w:r>
      <w:r w:rsidR="009035F7" w:rsidRPr="009035F7">
        <w:rPr>
          <w:rFonts w:cs="Calibri"/>
          <w:i/>
        </w:rPr>
        <w:t>Sic…</w:t>
      </w:r>
      <w:r w:rsidR="009035F7">
        <w:rPr>
          <w:rFonts w:cs="Calibri"/>
          <w:i/>
        </w:rPr>
        <w:t xml:space="preserve"> </w:t>
      </w:r>
      <w:r w:rsidR="009035F7" w:rsidRPr="009035F7">
        <w:rPr>
          <w:rFonts w:cs="Calibri"/>
          <w:b/>
          <w:i/>
          <w:color w:val="212529"/>
        </w:rPr>
        <w:t>Artículo 37 fracción V, de la Ley del Gobierno y la Administración Pública Municipal del Estado de Jalisco:</w:t>
      </w:r>
      <w:r w:rsidR="009035F7" w:rsidRPr="009035F7">
        <w:rPr>
          <w:rFonts w:cs="Calibri"/>
          <w:bCs/>
          <w:i/>
          <w:snapToGrid w:val="0"/>
        </w:rPr>
        <w:t xml:space="preserve"> </w:t>
      </w:r>
      <w:r w:rsidR="009035F7" w:rsidRPr="009035F7">
        <w:rPr>
          <w:rFonts w:cs="Calibri"/>
          <w:i/>
          <w:snapToGrid w:val="0"/>
        </w:rPr>
        <w:t>Son obligaciones de los Ayuntamientos, las siguientes:</w:t>
      </w:r>
      <w:r w:rsidR="009035F7">
        <w:rPr>
          <w:rFonts w:cs="Calibri"/>
          <w:i/>
          <w:snapToGrid w:val="0"/>
        </w:rPr>
        <w:t xml:space="preserve"> </w:t>
      </w:r>
      <w:r w:rsidR="009035F7" w:rsidRPr="009035F7">
        <w:rPr>
          <w:rFonts w:cs="Calibri"/>
          <w:i/>
          <w:snapToGrid w:val="0"/>
        </w:rPr>
        <w:t>Sic…</w:t>
      </w:r>
      <w:r w:rsidR="009035F7">
        <w:rPr>
          <w:rFonts w:cs="Calibri"/>
          <w:i/>
          <w:snapToGrid w:val="0"/>
        </w:rPr>
        <w:t xml:space="preserve"> </w:t>
      </w:r>
      <w:r w:rsidR="009035F7" w:rsidRPr="009035F7">
        <w:rPr>
          <w:rFonts w:cs="Calibri"/>
          <w:i/>
          <w:snapToGrid w:val="0"/>
        </w:rPr>
        <w:t>V.- Cuidar de la prestación de todos los servicios públicos de su competencia;</w:t>
      </w:r>
      <w:r w:rsidR="009035F7">
        <w:rPr>
          <w:rFonts w:cs="Calibri"/>
          <w:i/>
          <w:snapToGrid w:val="0"/>
        </w:rPr>
        <w:t xml:space="preserve"> </w:t>
      </w:r>
      <w:r w:rsidR="009035F7" w:rsidRPr="009035F7">
        <w:rPr>
          <w:rFonts w:cs="Calibri"/>
          <w:i/>
          <w:snapToGrid w:val="0"/>
        </w:rPr>
        <w:t>Sic…</w:t>
      </w:r>
      <w:r w:rsidR="009035F7">
        <w:rPr>
          <w:rFonts w:cs="Calibri"/>
          <w:i/>
          <w:snapToGrid w:val="0"/>
        </w:rPr>
        <w:t xml:space="preserve"> </w:t>
      </w:r>
      <w:r w:rsidR="009035F7" w:rsidRPr="009035F7">
        <w:rPr>
          <w:rFonts w:cs="Calibri"/>
          <w:b/>
          <w:i/>
          <w:color w:val="212529"/>
        </w:rPr>
        <w:t>Artículo 94 fracción VII, de la Ley del Gobierno y la Administración Pública Municipal del Estado de Jalisco:</w:t>
      </w:r>
      <w:r w:rsidR="009035F7" w:rsidRPr="009035F7">
        <w:rPr>
          <w:rFonts w:cs="Calibri"/>
          <w:i/>
          <w:color w:val="212529"/>
        </w:rPr>
        <w:t xml:space="preserve"> </w:t>
      </w:r>
      <w:r w:rsidR="009035F7" w:rsidRPr="009035F7">
        <w:rPr>
          <w:rFonts w:cs="Calibri"/>
          <w:i/>
          <w:snapToGrid w:val="0"/>
        </w:rPr>
        <w:t>Se consideran servicios públicos municipales los siguientes:</w:t>
      </w:r>
      <w:r w:rsidR="009035F7">
        <w:rPr>
          <w:rFonts w:cs="Calibri"/>
          <w:i/>
          <w:snapToGrid w:val="0"/>
        </w:rPr>
        <w:t xml:space="preserve"> </w:t>
      </w:r>
      <w:r w:rsidR="009035F7" w:rsidRPr="009035F7">
        <w:rPr>
          <w:rFonts w:cs="Calibri"/>
          <w:i/>
          <w:snapToGrid w:val="0"/>
        </w:rPr>
        <w:t>Sic…</w:t>
      </w:r>
      <w:r w:rsidR="009035F7">
        <w:rPr>
          <w:rFonts w:cs="Calibri"/>
          <w:i/>
          <w:snapToGrid w:val="0"/>
        </w:rPr>
        <w:t xml:space="preserve"> </w:t>
      </w:r>
      <w:r w:rsidR="009035F7" w:rsidRPr="009035F7">
        <w:rPr>
          <w:rFonts w:cs="Calibri"/>
          <w:i/>
          <w:snapToGrid w:val="0"/>
        </w:rPr>
        <w:t>VII.- Panteones;</w:t>
      </w:r>
      <w:r w:rsidR="009035F7">
        <w:rPr>
          <w:rFonts w:cs="Calibri"/>
          <w:i/>
          <w:snapToGrid w:val="0"/>
        </w:rPr>
        <w:t xml:space="preserve"> </w:t>
      </w:r>
      <w:r w:rsidR="009035F7" w:rsidRPr="009035F7">
        <w:rPr>
          <w:rFonts w:cs="Calibri"/>
          <w:i/>
          <w:snapToGrid w:val="0"/>
        </w:rPr>
        <w:t>Sic…</w:t>
      </w:r>
      <w:r w:rsidR="009035F7">
        <w:rPr>
          <w:rFonts w:cs="Calibri"/>
          <w:i/>
          <w:snapToGrid w:val="0"/>
        </w:rPr>
        <w:t xml:space="preserve"> </w:t>
      </w:r>
      <w:r w:rsidR="009035F7" w:rsidRPr="009035F7">
        <w:rPr>
          <w:rFonts w:cs="Calibri"/>
          <w:b/>
          <w:color w:val="212529"/>
          <w:lang w:val="es-ES"/>
        </w:rPr>
        <w:t xml:space="preserve">II.- </w:t>
      </w:r>
      <w:r w:rsidR="009035F7" w:rsidRPr="009035F7">
        <w:rPr>
          <w:rFonts w:cs="Calibri"/>
          <w:color w:val="212529"/>
          <w:lang w:val="es-ES"/>
        </w:rPr>
        <w:t xml:space="preserve">Que de los fundamentos legales antes referidos, tenemos que por mandato constitucional y por imperio de la ley, el Municipio tiene a su cargo la obligación de brindar la prestación del Servicio Público de los panteones y/o cementerios. Es por ello, que desde su fundación hasta la actualidad, en cumplimiento a dicha obligación legal, este Municipio ha destinado 5 cinco espacios para la prestación de este servicio público, en atención a la población </w:t>
      </w:r>
      <w:proofErr w:type="spellStart"/>
      <w:r w:rsidR="009035F7" w:rsidRPr="009035F7">
        <w:rPr>
          <w:rFonts w:cs="Calibri"/>
          <w:color w:val="212529"/>
          <w:lang w:val="es-ES"/>
        </w:rPr>
        <w:t>Vallartense</w:t>
      </w:r>
      <w:proofErr w:type="spellEnd"/>
      <w:r w:rsidR="009035F7" w:rsidRPr="009035F7">
        <w:rPr>
          <w:rFonts w:cs="Calibri"/>
          <w:color w:val="212529"/>
          <w:lang w:val="es-ES"/>
        </w:rPr>
        <w:t>, siendo</w:t>
      </w:r>
      <w:r w:rsidR="009035F7" w:rsidRPr="009035F7">
        <w:rPr>
          <w:rFonts w:cs="Calibri"/>
          <w:b/>
          <w:color w:val="212529"/>
          <w:lang w:val="es-ES"/>
        </w:rPr>
        <w:t xml:space="preserve"> </w:t>
      </w:r>
      <w:r w:rsidR="009035F7" w:rsidRPr="009035F7">
        <w:rPr>
          <w:rFonts w:cs="Calibri"/>
          <w:lang w:val="es-ES"/>
        </w:rPr>
        <w:t>los predios siguientes;</w:t>
      </w:r>
      <w:r w:rsidR="009035F7">
        <w:rPr>
          <w:rFonts w:cs="Calibri"/>
          <w:lang w:val="es-ES"/>
        </w:rPr>
        <w:t xml:space="preserve"> </w:t>
      </w:r>
      <w:r w:rsidR="009035F7">
        <w:rPr>
          <w:rFonts w:cs="Calibri"/>
          <w:b/>
          <w:lang w:val="es-ES"/>
        </w:rPr>
        <w:t xml:space="preserve">1. </w:t>
      </w:r>
      <w:r w:rsidR="009035F7" w:rsidRPr="009035F7">
        <w:rPr>
          <w:rFonts w:cs="Calibri"/>
          <w:b/>
          <w:lang w:val="es-ES"/>
        </w:rPr>
        <w:t>Cementerio 05 de Diciembre</w:t>
      </w:r>
      <w:r w:rsidR="009035F7" w:rsidRPr="009035F7">
        <w:rPr>
          <w:rFonts w:cs="Calibri"/>
          <w:lang w:val="es-ES"/>
        </w:rPr>
        <w:t>, inició su funcionamiento desde el año de 1916. Hectáreas: 1.94 ha. Superficie: 19,480 m2;</w:t>
      </w:r>
      <w:r w:rsidR="009035F7">
        <w:rPr>
          <w:rFonts w:cs="Calibri"/>
          <w:lang w:val="es-ES"/>
        </w:rPr>
        <w:t xml:space="preserve"> </w:t>
      </w:r>
      <w:r w:rsidR="009035F7">
        <w:rPr>
          <w:rFonts w:cs="Calibri"/>
          <w:b/>
          <w:lang w:val="es-ES"/>
        </w:rPr>
        <w:t xml:space="preserve">2. </w:t>
      </w:r>
      <w:r w:rsidR="009035F7" w:rsidRPr="009035F7">
        <w:rPr>
          <w:rFonts w:cs="Calibri"/>
          <w:b/>
          <w:lang w:val="es-ES"/>
        </w:rPr>
        <w:t>Cementerio Ixtapa</w:t>
      </w:r>
      <w:r w:rsidR="009035F7" w:rsidRPr="009035F7">
        <w:rPr>
          <w:rFonts w:cs="Calibri"/>
          <w:lang w:val="es-ES"/>
        </w:rPr>
        <w:t>, inició su funcionamiento desde el año de 1941.</w:t>
      </w:r>
      <w:r w:rsidR="009035F7">
        <w:rPr>
          <w:rFonts w:cs="Calibri"/>
          <w:lang w:val="es-ES"/>
        </w:rPr>
        <w:t xml:space="preserve"> </w:t>
      </w:r>
      <w:r w:rsidR="009035F7" w:rsidRPr="009035F7">
        <w:rPr>
          <w:rFonts w:cs="Calibri"/>
          <w:lang w:val="es-ES"/>
        </w:rPr>
        <w:t>Hectáreas: 2.89 ha. Superficie: 28,922 m2;</w:t>
      </w:r>
      <w:r w:rsidR="009035F7">
        <w:rPr>
          <w:rFonts w:cs="Calibri"/>
          <w:lang w:val="es-ES"/>
        </w:rPr>
        <w:t xml:space="preserve"> </w:t>
      </w:r>
      <w:r w:rsidR="009035F7">
        <w:rPr>
          <w:rFonts w:cs="Calibri"/>
          <w:b/>
          <w:lang w:val="es-ES"/>
        </w:rPr>
        <w:t xml:space="preserve">3. </w:t>
      </w:r>
      <w:r w:rsidR="009035F7" w:rsidRPr="009035F7">
        <w:rPr>
          <w:rFonts w:cs="Calibri"/>
          <w:b/>
          <w:lang w:val="es-ES"/>
        </w:rPr>
        <w:t xml:space="preserve">Cementerio </w:t>
      </w:r>
      <w:proofErr w:type="spellStart"/>
      <w:r w:rsidR="009035F7" w:rsidRPr="009035F7">
        <w:rPr>
          <w:rFonts w:cs="Calibri"/>
          <w:b/>
          <w:lang w:val="es-ES"/>
        </w:rPr>
        <w:t>Ramblases</w:t>
      </w:r>
      <w:proofErr w:type="spellEnd"/>
      <w:r w:rsidR="009035F7" w:rsidRPr="009035F7">
        <w:rPr>
          <w:rFonts w:cs="Calibri"/>
          <w:lang w:val="es-ES"/>
        </w:rPr>
        <w:t>, inició su funcionamiento desde el año de 1982.</w:t>
      </w:r>
      <w:r w:rsidR="009035F7">
        <w:rPr>
          <w:rFonts w:cs="Calibri"/>
          <w:lang w:val="es-ES"/>
        </w:rPr>
        <w:t xml:space="preserve"> </w:t>
      </w:r>
      <w:r w:rsidR="009035F7" w:rsidRPr="009035F7">
        <w:rPr>
          <w:rFonts w:cs="Calibri"/>
          <w:lang w:val="es-ES"/>
        </w:rPr>
        <w:t>Hectáreas: 3.30 ha. Superficie: 33,040 m2;</w:t>
      </w:r>
      <w:r w:rsidR="009035F7">
        <w:rPr>
          <w:rFonts w:cs="Calibri"/>
          <w:lang w:val="es-ES"/>
        </w:rPr>
        <w:t xml:space="preserve"> </w:t>
      </w:r>
      <w:r w:rsidR="009035F7">
        <w:rPr>
          <w:rFonts w:cs="Calibri"/>
          <w:b/>
          <w:lang w:val="es-ES"/>
        </w:rPr>
        <w:t xml:space="preserve">4. </w:t>
      </w:r>
      <w:r w:rsidR="009035F7" w:rsidRPr="009035F7">
        <w:rPr>
          <w:rFonts w:cs="Calibri"/>
          <w:b/>
          <w:lang w:val="es-ES"/>
        </w:rPr>
        <w:t>Cementerio Progreso</w:t>
      </w:r>
      <w:r w:rsidR="009035F7" w:rsidRPr="009035F7">
        <w:rPr>
          <w:rFonts w:cs="Calibri"/>
          <w:lang w:val="es-ES"/>
        </w:rPr>
        <w:t>, inició su funcionamiento desde el año de 1997.</w:t>
      </w:r>
      <w:r w:rsidR="009035F7">
        <w:rPr>
          <w:rFonts w:cs="Calibri"/>
          <w:lang w:val="es-ES"/>
        </w:rPr>
        <w:t xml:space="preserve"> </w:t>
      </w:r>
      <w:r w:rsidR="009035F7" w:rsidRPr="009035F7">
        <w:rPr>
          <w:rFonts w:cs="Calibri"/>
          <w:lang w:val="es-ES"/>
        </w:rPr>
        <w:t>Hectáreas: 6.07 ha. Superficie: 60,797 m2; y</w:t>
      </w:r>
      <w:r w:rsidR="009035F7">
        <w:rPr>
          <w:rFonts w:cs="Calibri"/>
          <w:lang w:val="es-ES"/>
        </w:rPr>
        <w:t xml:space="preserve"> </w:t>
      </w:r>
      <w:r w:rsidR="009035F7">
        <w:rPr>
          <w:rFonts w:cs="Calibri"/>
          <w:b/>
          <w:lang w:val="es-ES"/>
        </w:rPr>
        <w:t xml:space="preserve">5. </w:t>
      </w:r>
      <w:r w:rsidR="009035F7" w:rsidRPr="009035F7">
        <w:rPr>
          <w:rFonts w:cs="Calibri"/>
          <w:b/>
          <w:lang w:val="es-ES"/>
        </w:rPr>
        <w:t>Cementerio Las Palmas</w:t>
      </w:r>
      <w:r w:rsidR="009035F7" w:rsidRPr="009035F7">
        <w:rPr>
          <w:rFonts w:cs="Calibri"/>
          <w:lang w:val="es-ES"/>
        </w:rPr>
        <w:t>, inició su funcionamiento desde el año de 1997.</w:t>
      </w:r>
      <w:r w:rsidR="009035F7">
        <w:rPr>
          <w:rFonts w:cs="Calibri"/>
          <w:lang w:val="es-ES"/>
        </w:rPr>
        <w:t xml:space="preserve"> </w:t>
      </w:r>
      <w:r w:rsidR="009035F7" w:rsidRPr="009035F7">
        <w:rPr>
          <w:rFonts w:cs="Calibri"/>
          <w:lang w:val="es-ES"/>
        </w:rPr>
        <w:t>Hectáreas: 1.80 ha. Superficie: 18,038 m2.</w:t>
      </w:r>
      <w:r w:rsidR="009035F7">
        <w:rPr>
          <w:rFonts w:cs="Calibri"/>
          <w:lang w:val="es-ES"/>
        </w:rPr>
        <w:t xml:space="preserve"> </w:t>
      </w:r>
      <w:r w:rsidR="009035F7" w:rsidRPr="009035F7">
        <w:rPr>
          <w:rFonts w:cs="Calibri"/>
          <w:b/>
          <w:lang w:val="es-ES"/>
        </w:rPr>
        <w:t xml:space="preserve">III.- </w:t>
      </w:r>
      <w:r w:rsidR="009035F7" w:rsidRPr="009035F7">
        <w:rPr>
          <w:rFonts w:cs="Calibri"/>
          <w:lang w:val="es-ES"/>
        </w:rPr>
        <w:t xml:space="preserve">Que derivado de la contingencia sanitaria por el virus SARS-COV-2 (covid-19), y de acuerdo a la información proporcionada por el INEGI en su comunicado de prensa 478/20, de fecha 28 de Octubre de 2020, los resultados de la recopilación de información de los panteones públicos en las zonas metropolitanas del país, de los 1,406 panteones en operación por parte de las administraciones públicas municipales en cuanto a la capacidad instalada (espacios) con la que contaron estos panteones, a nivel nacional se reportaron 6 millones 099 mil 547 fosas o tumbas, de ellas, 83% estuvieron ocupadas y 16.70%, disponibles. Con respecto al primer semestre del </w:t>
      </w:r>
      <w:r w:rsidR="009035F7" w:rsidRPr="009035F7">
        <w:rPr>
          <w:rFonts w:cs="Calibri"/>
          <w:lang w:val="es-ES"/>
        </w:rPr>
        <w:lastRenderedPageBreak/>
        <w:t>año 2019, la cantidad de cadáveres inhumados entre Enero y Junio de 2020 aumentó al 20.20%, en tanto, la cantidad de cadáveres cremados o incinerados se registró un aumento de 76.80%. En este contexto, el Municipio de Puerto Vallarta no fue ajeno a los efectos de esta contingencia sanitaria, incrementándose el número de inhumaciones en comparativo del registro histórico de años anteriores, reduciéndose la capacidad de los panteones municipales, ya que solamente algunos de ellos permiten la inhumación al tratarse de espacios ya construidos.</w:t>
      </w:r>
      <w:r w:rsidR="009035F7">
        <w:rPr>
          <w:rFonts w:cs="Calibri"/>
          <w:lang w:val="es-ES"/>
        </w:rPr>
        <w:t xml:space="preserve"> </w:t>
      </w:r>
      <w:r w:rsidR="009035F7" w:rsidRPr="009035F7">
        <w:rPr>
          <w:rFonts w:cs="Calibri"/>
          <w:b/>
        </w:rPr>
        <w:t>IV.-</w:t>
      </w:r>
      <w:r w:rsidR="009035F7" w:rsidRPr="009035F7">
        <w:rPr>
          <w:rFonts w:cs="Calibri"/>
        </w:rPr>
        <w:t xml:space="preserve"> Que con base a lo señalado anteriormente, se observa que los cementerios públicos municipales se encuentran al tope de su límite máximo permitido, por ello, el gobierno municipal se ha planteado la posibilidad de adquirir y construir un nuevo panteón municipal. En ese orden de ideas, y de acuerdo a lo informado por la titular de la Jefatura de Patrimonio Municipal, de entre los bienes que integran el patrimonio del Municipio, no se cuenta con un inmueble que reúna las características, condiciones y dimensiones para ser destinado al servicio público de cementerio.</w:t>
      </w:r>
      <w:r w:rsidR="009035F7">
        <w:rPr>
          <w:rFonts w:cs="Calibri"/>
        </w:rPr>
        <w:t xml:space="preserve"> </w:t>
      </w:r>
      <w:r w:rsidR="009035F7" w:rsidRPr="009035F7">
        <w:rPr>
          <w:rFonts w:cs="Calibri"/>
          <w:b/>
          <w:lang w:val="es-ES"/>
        </w:rPr>
        <w:t xml:space="preserve">V.- </w:t>
      </w:r>
      <w:r w:rsidR="009035F7" w:rsidRPr="009035F7">
        <w:rPr>
          <w:rFonts w:cs="Calibri"/>
          <w:lang w:val="es-ES"/>
        </w:rPr>
        <w:t xml:space="preserve">Que atendiendo a lo anterior, se formó una comisión transitoria con la finalidad de conocer 7 siete inmuebles que se propusieron, por lo que el día 29 de Junio del año 2022, los integrantes de dicha comisión transitoria realizaron un recorrido en donde además de la participación de los integrantes del Ayuntamiento estuvieron los titulares de la Jefatura de Patrimonio Municipal, así como los titulares de las Direcciones de Desarrollo Urbano y Medio Ambiente; Subdirección de Medio Ambiente; Dirección de Protección Civil y Bomberos; Dirección de Proyectos Estratégicos; y la Dirección de Servicios Públicos Municipales con el objeto de inspeccionar físicamente la propuesta de los predios propuestos, para conocer su localización y características de los mismos. Es el caso que, con fecha 13 de Julio del año 2022, sesionó la Comisión de Servicios Públicos en </w:t>
      </w:r>
      <w:proofErr w:type="spellStart"/>
      <w:r w:rsidR="009035F7" w:rsidRPr="009035F7">
        <w:rPr>
          <w:rFonts w:cs="Calibri"/>
          <w:lang w:val="es-ES"/>
        </w:rPr>
        <w:t>coadyuvancia</w:t>
      </w:r>
      <w:proofErr w:type="spellEnd"/>
      <w:r w:rsidR="009035F7" w:rsidRPr="009035F7">
        <w:rPr>
          <w:rFonts w:cs="Calibri"/>
          <w:lang w:val="es-ES"/>
        </w:rPr>
        <w:t xml:space="preserve"> con las Comisiones Edilicias de Gobernación, Hacienda y Ordenamiento Territorial, con el objeto de que con los elementos e información que aportarán las dependencias antes referidas, se realizará un análisis de los 7 siete predios propuestos y seleccionar de entre ellos a los que reunieran las condiciones de viabilidad y que sean susceptibles de obtener el visto bueno u opinión favorable de la Comisión para la Protección contra Riesgos Sanitarios del Estado de Jalisco por sus siglas (COPRISJAL), tal y como lo estipula la Ley de Salud del Estado de Jalisco. En dicha sesión se abordó información técnica en materia urbana, ecológica, topográfica y de riesgos, de cada uno de los inmuebles, seleccionándose por parte de los integrantes de las Comisiones Edilicias ya referidas 5 cinco de los 07 siete predios propuestos, siendo éstos, los identificados como: Parcela 38 frente al Campo de Golf perteneciente al Ejido las Juntas; parcela 406 Z1 P4/4 denominado predio Los </w:t>
      </w:r>
      <w:proofErr w:type="spellStart"/>
      <w:r w:rsidR="009035F7" w:rsidRPr="009035F7">
        <w:rPr>
          <w:rFonts w:cs="Calibri"/>
          <w:lang w:val="es-ES"/>
        </w:rPr>
        <w:t>Capomos</w:t>
      </w:r>
      <w:proofErr w:type="spellEnd"/>
      <w:r w:rsidR="009035F7" w:rsidRPr="009035F7">
        <w:rPr>
          <w:rFonts w:cs="Calibri"/>
          <w:lang w:val="es-ES"/>
        </w:rPr>
        <w:t xml:space="preserve"> del Ejido Ixtapa; Parcela 412 Z-01 P1/1 del Colorado del Ejido Las Palmas; Parcelas 264, 265, 288 Z1 P4/4 del Ejido de Ixtapa y por último la Parcela 642 Z2 P4/4 de las Cañadas perteneciente al Ejido Ixtapa, lo anterior con el objeto de que de entre de esos 05 cinco predios, se eligiera el que cumpliera con la mejor viabilidad, tomando en cuenta sus características.</w:t>
      </w:r>
      <w:r w:rsidR="009035F7">
        <w:rPr>
          <w:rFonts w:cs="Calibri"/>
          <w:lang w:val="es-ES"/>
        </w:rPr>
        <w:t xml:space="preserve"> </w:t>
      </w:r>
      <w:r w:rsidR="009035F7" w:rsidRPr="009035F7">
        <w:rPr>
          <w:rFonts w:cs="Calibri"/>
          <w:b/>
          <w:lang w:val="es-ES"/>
        </w:rPr>
        <w:t>VI.-</w:t>
      </w:r>
      <w:r w:rsidR="009035F7" w:rsidRPr="009035F7">
        <w:rPr>
          <w:rFonts w:cs="Calibri"/>
          <w:lang w:val="es-ES"/>
        </w:rPr>
        <w:t xml:space="preserve"> Que una vez que se obtuvo la información técnica por parte de las dependencias públicas municipales, el Director de Servicios Públicos Municipales, en cumplimiento a lo acordado por las Comisiones Edilicias mencionadas en el punto que antecede, mediante oficio DSPM/0996/2022 suscrito con fecha 20 de Julio de año 2022, dirigió atenta solicitud a la Mtra. Denis Santiago Hernández, en su carácter de Comisionada para la Protección contra Riesgos Sanitarios COPRISJAL, acompañando los expedientes de las propuestas referidas en el punto inmediato anterior, a efecto de obtener </w:t>
      </w:r>
      <w:r w:rsidR="009035F7" w:rsidRPr="009035F7">
        <w:rPr>
          <w:rFonts w:cs="Calibri"/>
          <w:lang w:val="es-ES"/>
        </w:rPr>
        <w:lastRenderedPageBreak/>
        <w:t xml:space="preserve">su visto bueno de conformidad a lo establecido por los artículos 4 fracción III, 6, 258 y 279 de la Ley de Salud del Estado de Jalisco. </w:t>
      </w:r>
      <w:r w:rsidR="009035F7" w:rsidRPr="009035F7">
        <w:rPr>
          <w:rFonts w:cs="Calibri"/>
          <w:b/>
          <w:lang w:val="es-ES"/>
        </w:rPr>
        <w:t xml:space="preserve">VII.- </w:t>
      </w:r>
      <w:r w:rsidR="009035F7" w:rsidRPr="009035F7">
        <w:rPr>
          <w:rFonts w:cs="Calibri"/>
          <w:lang w:val="es-ES"/>
        </w:rPr>
        <w:t xml:space="preserve">Que en atención a lo solicitado por el Director de Servicios Públicos Municipales, la titular de la COPRISJAL, Mtra. Denis Santiago Hernández, en su carácter de Comisionada para la Protección contra Riesgos Sanitarios en el Estado de Jalisco, mediante similar DG-COPRISJAL/DFS/DSA/3017/2022, señala </w:t>
      </w:r>
      <w:r w:rsidR="009035F7" w:rsidRPr="009035F7">
        <w:rPr>
          <w:rFonts w:cs="Calibri"/>
          <w:snapToGrid w:val="0"/>
          <w:lang w:val="es-ES"/>
        </w:rPr>
        <w:t xml:space="preserve">que el inmueble </w:t>
      </w:r>
      <w:r w:rsidR="009035F7" w:rsidRPr="009035F7">
        <w:rPr>
          <w:rFonts w:cs="Calibri"/>
          <w:lang w:val="es-ES"/>
        </w:rPr>
        <w:t>identificado como parcela 412 Z-01 P1/1 del Ejido Las Palmas, cuenta con la opinión favorable para ser destinado a la construcción de un nuevo cementerio, de conformidad a su legislación aplicable en materia de salud.</w:t>
      </w:r>
      <w:r w:rsidR="009035F7">
        <w:rPr>
          <w:rFonts w:cs="Calibri"/>
          <w:lang w:val="es-ES"/>
        </w:rPr>
        <w:t xml:space="preserve"> </w:t>
      </w:r>
      <w:r w:rsidR="009035F7" w:rsidRPr="009035F7">
        <w:rPr>
          <w:rFonts w:cs="Calibri"/>
          <w:b/>
          <w:lang w:val="es-ES"/>
        </w:rPr>
        <w:t xml:space="preserve">VIII.- </w:t>
      </w:r>
      <w:r w:rsidR="009035F7" w:rsidRPr="009035F7">
        <w:rPr>
          <w:rFonts w:cs="Calibri"/>
          <w:lang w:val="es-ES"/>
        </w:rPr>
        <w:t>Que posteriormente con fecha 02 de Febrero del año en curso, se llevó a cabo una mesa de trabajo en la que se retomó el tema de la revisión del proyecto del cementerio municipal, y en la que participaron algunos Regidores y Directores de la Administración Pública Municipal, analizándose la viabilidad de los 5 cinco predios para la construcción del panteón tomando en consideración las características de los inmuebles, los indicadores de las Normas de la Secretaría de Desarrollo Social (SEDESOL), mismas que se encuentran vigentes, las cuales recomiendan que de acuerdo a la población de nuestro Municipio, la construcción de un cementerio deberá de contar con una capacidad para 10 años como mínimo. Tomando en consideración lo anterior, la parcela 412 Z-01 P1/1 del Ejido Las Palmas, es el predio que cumple con el mayor número de indicadores de las Normas de Equipamiento de SEDESOL para la construcción de un panteón municipal, además de que como puede observarse cumple con opinión favorable por parte de la COPRISJAL, por lo que se procede dar atención y cumplimiento a lo establecido por el art</w:t>
      </w:r>
      <w:r w:rsidR="009035F7" w:rsidRPr="009035F7">
        <w:rPr>
          <w:rFonts w:cs="Calibri"/>
          <w:color w:val="000000"/>
          <w:lang w:val="es-ES"/>
        </w:rPr>
        <w:t>ículo 90 de la Ley del Gobierno y la Administración Pública Municipal del Estado de Jalisco, el cual a la letra reza;</w:t>
      </w:r>
      <w:r w:rsidR="009035F7">
        <w:rPr>
          <w:rFonts w:cs="Calibri"/>
          <w:color w:val="000000"/>
          <w:lang w:val="es-ES"/>
        </w:rPr>
        <w:t xml:space="preserve"> </w:t>
      </w:r>
      <w:r w:rsidR="009035F7" w:rsidRPr="009035F7">
        <w:rPr>
          <w:rFonts w:cs="Calibri"/>
          <w:b/>
          <w:bCs/>
          <w:i/>
          <w:snapToGrid w:val="0"/>
        </w:rPr>
        <w:t>Artículo 90</w:t>
      </w:r>
      <w:r w:rsidR="009035F7" w:rsidRPr="009035F7">
        <w:rPr>
          <w:rFonts w:cs="Calibri"/>
          <w:b/>
          <w:i/>
          <w:snapToGrid w:val="0"/>
        </w:rPr>
        <w:t>.-</w:t>
      </w:r>
      <w:r w:rsidR="009035F7" w:rsidRPr="009035F7">
        <w:rPr>
          <w:rFonts w:cs="Calibri"/>
          <w:i/>
          <w:snapToGrid w:val="0"/>
        </w:rPr>
        <w:t xml:space="preserve"> Para adquirir bienes inmuebles a título oneroso, </w:t>
      </w:r>
      <w:r w:rsidR="009035F7" w:rsidRPr="009035F7">
        <w:rPr>
          <w:rFonts w:cs="Calibri"/>
          <w:i/>
          <w:snapToGrid w:val="0"/>
          <w:u w:val="single"/>
        </w:rPr>
        <w:t>es necesaria la aprobación que haga el Ayuntamiento del dictamen que le presenten las comisiones respectivas</w:t>
      </w:r>
      <w:r w:rsidR="009035F7" w:rsidRPr="009035F7">
        <w:rPr>
          <w:rFonts w:cs="Calibri"/>
          <w:i/>
          <w:snapToGrid w:val="0"/>
        </w:rPr>
        <w:t>, y que cumpla con los siguientes requisitos:</w:t>
      </w:r>
      <w:r w:rsidR="009035F7">
        <w:rPr>
          <w:rFonts w:cs="Calibri"/>
          <w:i/>
          <w:snapToGrid w:val="0"/>
        </w:rPr>
        <w:t xml:space="preserve"> </w:t>
      </w:r>
      <w:r w:rsidR="009035F7" w:rsidRPr="009035F7">
        <w:rPr>
          <w:rFonts w:cs="Calibri"/>
          <w:b/>
          <w:i/>
          <w:snapToGrid w:val="0"/>
          <w:lang w:val="es-ES"/>
        </w:rPr>
        <w:t>I.-</w:t>
      </w:r>
      <w:r w:rsidR="009035F7" w:rsidRPr="009035F7">
        <w:rPr>
          <w:rFonts w:cs="Calibri"/>
          <w:i/>
          <w:snapToGrid w:val="0"/>
          <w:lang w:val="es-ES"/>
        </w:rPr>
        <w:t xml:space="preserve"> Que el inmueble que se pretenda adquirir sea para la construcción de una obra de infraestructura o equipamiento necesaria; que contribuya o sea necesario para la prestación adecuada de un servicio público; o esté incluido en una declaratoria de reserva y proceda su adquisición para integrarlo a las reservas territoriales; </w:t>
      </w:r>
      <w:r w:rsidR="009035F7" w:rsidRPr="009035F7">
        <w:rPr>
          <w:rFonts w:cs="Calibri"/>
          <w:b/>
          <w:i/>
          <w:snapToGrid w:val="0"/>
          <w:lang w:val="es-ES"/>
        </w:rPr>
        <w:t>II.-</w:t>
      </w:r>
      <w:r w:rsidR="009035F7" w:rsidRPr="009035F7">
        <w:rPr>
          <w:rFonts w:cs="Calibri"/>
          <w:i/>
          <w:snapToGrid w:val="0"/>
          <w:lang w:val="es-ES"/>
        </w:rPr>
        <w:t xml:space="preserve"> Que el vendedor acredite la propiedad del inmueble con el título correspondiente, inscrito en el Registro Público de la Propiedad y el precio pactado no exceda del valor que le asigne el avalúo comercial que practique un perito valuador; y</w:t>
      </w:r>
      <w:r w:rsidR="009035F7">
        <w:rPr>
          <w:rFonts w:cs="Calibri"/>
          <w:i/>
          <w:snapToGrid w:val="0"/>
          <w:lang w:val="es-ES"/>
        </w:rPr>
        <w:t xml:space="preserve"> </w:t>
      </w:r>
      <w:r w:rsidR="009035F7" w:rsidRPr="009035F7">
        <w:rPr>
          <w:rFonts w:cs="Calibri"/>
          <w:b/>
          <w:i/>
          <w:snapToGrid w:val="0"/>
          <w:lang w:val="es-ES"/>
        </w:rPr>
        <w:t>III.-</w:t>
      </w:r>
      <w:r w:rsidR="009035F7" w:rsidRPr="009035F7">
        <w:rPr>
          <w:rFonts w:cs="Calibri"/>
          <w:i/>
          <w:snapToGrid w:val="0"/>
          <w:lang w:val="es-ES"/>
        </w:rPr>
        <w:t xml:space="preserve"> Que en la adquisición de terrenos de propiedad de los núcleos de población ejidal y comunal, se acredite el cumplimiento de los requisitos y acuerdos establecidos en la legislación agraria.</w:t>
      </w:r>
      <w:r w:rsidR="009035F7">
        <w:rPr>
          <w:rFonts w:cs="Calibri"/>
          <w:i/>
          <w:snapToGrid w:val="0"/>
          <w:lang w:val="es-ES"/>
        </w:rPr>
        <w:t xml:space="preserve"> </w:t>
      </w:r>
      <w:r w:rsidR="009035F7" w:rsidRPr="009035F7">
        <w:rPr>
          <w:rFonts w:cs="Calibri"/>
          <w:lang w:val="es-ES"/>
        </w:rPr>
        <w:t>Dispositivo legal que establece los requisitos necesarios e indispensables para adquirir bienes inmuebles a título oneroso, mismos que fueron colmados, ya que el bien inmueble materia del presente dictamen, cuenta con título de propiedad, debidamente inscrito en el Registro Público de la Propiedad y de Comercio de esta ciudad y el precio pactado en la compraventa no excede el avalúo comercial emitido por el Licenciado Enrique Cárdenas García, Corredor Público Número 3 tres en el Estado de Nayarit, con lo que se concluye que en caso de ser aprobada la adquisición del bien inmueble referido, se estaría dando cumplimiento a cabalidad a lo establecido en e</w:t>
      </w:r>
      <w:r w:rsidR="009035F7" w:rsidRPr="009035F7">
        <w:rPr>
          <w:rFonts w:cs="Calibri"/>
          <w:color w:val="000000"/>
          <w:lang w:val="es-ES"/>
        </w:rPr>
        <w:t xml:space="preserve">l artículo 90 de la Ley del Gobierno y la Administración Pública Municipal del Estado de Jalisco, </w:t>
      </w:r>
      <w:r w:rsidR="009035F7" w:rsidRPr="009035F7">
        <w:rPr>
          <w:rFonts w:cs="Calibri"/>
          <w:i/>
          <w:color w:val="000000"/>
          <w:u w:val="single"/>
          <w:lang w:val="es-ES"/>
        </w:rPr>
        <w:t>quedando el presente dictamen a reserva de que lo apruebe el Pleno del Ayuntamiento Constitucional de Puerto Vallarta, Jalisco.</w:t>
      </w:r>
      <w:r w:rsidR="009035F7" w:rsidRPr="009035F7">
        <w:rPr>
          <w:rFonts w:cs="Calibri"/>
          <w:i/>
          <w:color w:val="000000"/>
          <w:lang w:val="es-ES"/>
        </w:rPr>
        <w:t xml:space="preserve"> </w:t>
      </w:r>
      <w:r w:rsidR="009035F7" w:rsidRPr="009035F7">
        <w:rPr>
          <w:rFonts w:cs="Calibri"/>
          <w:b/>
          <w:lang w:val="es-ES"/>
        </w:rPr>
        <w:t xml:space="preserve">IX.- </w:t>
      </w:r>
      <w:r w:rsidR="009035F7" w:rsidRPr="009035F7">
        <w:rPr>
          <w:rFonts w:cs="Calibri"/>
          <w:lang w:val="es-ES"/>
        </w:rPr>
        <w:t xml:space="preserve">Que de lo antes expuesto, </w:t>
      </w:r>
      <w:r w:rsidR="009035F7" w:rsidRPr="009035F7">
        <w:rPr>
          <w:rFonts w:cs="Calibri"/>
          <w:color w:val="000000"/>
          <w:lang w:val="es-ES"/>
        </w:rPr>
        <w:t>se arriba a la conclusión que se colman todos los supuestos para adquirir un bien inmueble a título oneroso, por los motivos y razones siguientes;</w:t>
      </w:r>
      <w:r w:rsidR="009035F7">
        <w:rPr>
          <w:rFonts w:cs="Calibri"/>
          <w:color w:val="000000"/>
          <w:lang w:val="es-ES"/>
        </w:rPr>
        <w:t xml:space="preserve"> </w:t>
      </w:r>
      <w:r w:rsidR="009035F7" w:rsidRPr="009035F7">
        <w:rPr>
          <w:rFonts w:cs="Calibri"/>
          <w:b/>
          <w:color w:val="000000"/>
          <w:lang w:val="es-ES"/>
        </w:rPr>
        <w:lastRenderedPageBreak/>
        <w:t xml:space="preserve">a) </w:t>
      </w:r>
      <w:r w:rsidR="009035F7" w:rsidRPr="009035F7">
        <w:rPr>
          <w:rFonts w:cs="Calibri"/>
          <w:color w:val="000000"/>
          <w:lang w:val="es-ES"/>
        </w:rPr>
        <w:t xml:space="preserve">El inmueble que se pretende adquirir, es para la </w:t>
      </w:r>
      <w:r w:rsidR="009035F7" w:rsidRPr="009035F7">
        <w:rPr>
          <w:rFonts w:cs="Calibri"/>
          <w:lang w:val="es-ES"/>
        </w:rPr>
        <w:t>construcción de un nuevo cementerio en éste Municipio de Puerto Vallarta, Jalisco, con la finalidad de dar solución a la problemática existente, debido a que los actuales panteones se encuentran al límite de su capacidad, además de ser una función y servicio de orden público e interés social que le corresponde brindar a este Municipio de Puerto Vallarta, Jalisco, en los términos estatuidos en el inciso e), fracción III, del artículo 115 de la Constitución Política de los Estados Unidos Mexicanos, en el artículo 79 fracción VI, de la Constitución Política del Estado de Jalisco, y en el artículo 37 fracción V, y 94 fracción VII, de la Ley del Gobierno y la Administración Pública Municipal del Estado de Jalisco, situación que cumple con la fracción I del artículo 90</w:t>
      </w:r>
      <w:r w:rsidR="009035F7" w:rsidRPr="009035F7">
        <w:rPr>
          <w:rFonts w:cs="Calibri"/>
          <w:color w:val="000000"/>
          <w:lang w:val="es-ES"/>
        </w:rPr>
        <w:t xml:space="preserve"> de la Ley del Gobierno y la Administración Pública Municipal del Estado de Jalisco.</w:t>
      </w:r>
      <w:r w:rsidR="009035F7">
        <w:rPr>
          <w:rFonts w:cs="Calibri"/>
          <w:color w:val="000000"/>
          <w:lang w:val="es-ES"/>
        </w:rPr>
        <w:t xml:space="preserve"> </w:t>
      </w:r>
      <w:r w:rsidR="009035F7" w:rsidRPr="009035F7">
        <w:rPr>
          <w:rFonts w:cs="Calibri"/>
          <w:b/>
          <w:lang w:val="es-ES"/>
        </w:rPr>
        <w:t xml:space="preserve">b) </w:t>
      </w:r>
      <w:r w:rsidR="009035F7" w:rsidRPr="009035F7">
        <w:rPr>
          <w:rFonts w:cs="Calibri"/>
          <w:lang w:val="es-ES"/>
        </w:rPr>
        <w:t>La parte vendedora acredita la propiedad del inmueble identificado como parcela 412 Z-01 P1/1 del Ejido Las Palmas, el cual cuenta con el título de propiedad número 000001003315, expedido con fecha 24 de Marzo del año 2022, a favor del señor José Félix Gutiérrez Rizo, debidamente inscrito en el Registro Público de la Propiedad y de Comercio de esta ciudad, bajo el folio real 4120287; respecto al tema de la titularidad de los derechos de propiedad de la parcela multicitada, es de mencionar que ésta persona ya falleció, por lo que al aprobarse la celebración del contrato de compraventa éste se celebrará con la sucesión testamentaria a bienes del señor José Félix Gutiérrez Rizo a través del albacea, herederos y cónyuge supérstite, siendo los señores Sergio Gutiérrez Peña, José Félix Gutiérrez Peña y Arcelia Peña Rodríguez respectivamente. El albacea, los herederos y cónyuge supérstite, acreditan su carácter con el testamento público abierto que consta en escritura pública 20,446 de fecha 05 de Octubre del año 2011 otorgado ante el Notario Público número 2 Rodolfo Gómez de la Paz de ésta ciudad portuaria; así como con la escritura pública 7,847 de fecha 13 de Junio del año 2022, emitida por el Notario Público número 4 de ésta municipalidad el Licenciado Juan Mario Galván Sotelo, instrumento público que contiene la tramitación del juicio sucesorio testamentario a bienes del señor José Félix Gutiérrez Rizo, específicamente el reconocimiento de la validez del testamento, el reconocimiento del carácter de albacea, el reconocimiento de únicos y universales herederos y la protocolización del inventario y avalúo. Es importante mencionar que no existe oposición del albacea, de los herederos y del cónyuge supérstite para que la compraventa se lleve a cabo, por lo que tampoco existe un impedimento legal para que el acto jurídico pueda concretarse, pues los artículos 3059 del Código Civil del Estado de Jalisco y el artículo 888 del Código de Procedimientos Civiles del Estado de Jalisco, facultan al albacea y a los herederos para la venta de algún bien del caudal hereditario incluso durante la substanciación del juicio sucesorio y antes de que haya adjudicación como en el caso acontece; por lo que al existir un fundamento legal existe certeza jurídica para el Municipio de Puerto Vallarta con la celebración de la compraventa del inmueble identificado como parcela 412 Z-01 P1/1 del Ejido Las Palmas.</w:t>
      </w:r>
      <w:r w:rsidR="009035F7">
        <w:rPr>
          <w:rFonts w:cs="Calibri"/>
          <w:lang w:val="es-ES"/>
        </w:rPr>
        <w:t xml:space="preserve"> </w:t>
      </w:r>
      <w:r w:rsidR="009035F7" w:rsidRPr="009035F7">
        <w:rPr>
          <w:rFonts w:cs="Calibri"/>
          <w:lang w:val="es-ES"/>
        </w:rPr>
        <w:t>De igual manera, el precio ofertado en la posible compraventa, no excede el valor asignado en el avalúo comercial ACO49/02-2023, emitido por el Licenciado Enrique Cárdenas García, Corredor Público Número 3 tres en el Estado de Nayarit, tomando en consideración que el valor de la transacción de compraventa, asciende a la cantidad de $83´169,961.00 pesos (ochenta y tres millones ciento sesenta y nueve mil novecientos sesenta y un pesos 00/100 Moneda Nacional), por tanto, de igual manera, se cumple con la fracción II, del artículo 90</w:t>
      </w:r>
      <w:r w:rsidR="009035F7" w:rsidRPr="009035F7">
        <w:rPr>
          <w:rFonts w:cs="Calibri"/>
          <w:color w:val="000000"/>
          <w:lang w:val="es-ES"/>
        </w:rPr>
        <w:t xml:space="preserve"> de la Ley del Gobierno y la Administración Pública Municipal del Estado de Jalisco.</w:t>
      </w:r>
      <w:r w:rsidR="009035F7">
        <w:rPr>
          <w:rFonts w:cs="Calibri"/>
          <w:color w:val="000000"/>
          <w:lang w:val="es-ES"/>
        </w:rPr>
        <w:t xml:space="preserve"> </w:t>
      </w:r>
      <w:r w:rsidR="009035F7" w:rsidRPr="009035F7">
        <w:rPr>
          <w:rFonts w:cs="Calibri"/>
          <w:b/>
          <w:color w:val="000000"/>
          <w:lang w:val="es-ES"/>
        </w:rPr>
        <w:lastRenderedPageBreak/>
        <w:t xml:space="preserve">c) </w:t>
      </w:r>
      <w:r w:rsidR="009035F7" w:rsidRPr="009035F7">
        <w:rPr>
          <w:rFonts w:cs="Calibri"/>
          <w:color w:val="000000"/>
          <w:lang w:val="es-ES"/>
        </w:rPr>
        <w:t xml:space="preserve">En lo que respecta a lo establecido en la fracción III, del artículo </w:t>
      </w:r>
      <w:r w:rsidR="009035F7" w:rsidRPr="009035F7">
        <w:rPr>
          <w:rFonts w:cs="Calibri"/>
          <w:lang w:val="es-ES"/>
        </w:rPr>
        <w:t>90</w:t>
      </w:r>
      <w:r w:rsidR="009035F7" w:rsidRPr="009035F7">
        <w:rPr>
          <w:rFonts w:cs="Calibri"/>
          <w:color w:val="000000"/>
          <w:lang w:val="es-ES"/>
        </w:rPr>
        <w:t xml:space="preserve"> de la Ley del Gobierno y la Administración Pública Municipal del Estado de Jalisco, resulta legalmente inaplicable, habida cuenta que el inmueble materia de compraventa forma parte de una propiedad privada, al contar con título de propiedad número 000001003315, expedido a favor del señor José Félix Gutiérrez Rizo, por el Licenciado Fausto Flores Rojas, en su carácter de Encargado de la Delegación del Registro Agrario Nacional, el cual se encuentra debidamente inscrito en el Registro Público de la Propiedad</w:t>
      </w:r>
      <w:r w:rsidR="009035F7" w:rsidRPr="009035F7">
        <w:rPr>
          <w:rFonts w:cs="Calibri"/>
          <w:lang w:val="es-ES"/>
        </w:rPr>
        <w:t xml:space="preserve"> y de Comercio de esta ciudad, bajo el folio real 4120287, para todos los efectos legales conducentes; además se hace constar que a la fecha, no reporta gravámenes ni limitaciones, según se desprende del certificado de existencia o inexistencia de gravámenes, expedido con fecha 02 de Febrero del año 2023, por la Licenciada Dulce </w:t>
      </w:r>
      <w:proofErr w:type="spellStart"/>
      <w:r w:rsidR="009035F7" w:rsidRPr="009035F7">
        <w:rPr>
          <w:rFonts w:cs="Calibri"/>
          <w:lang w:val="es-ES"/>
        </w:rPr>
        <w:t>Anahy</w:t>
      </w:r>
      <w:proofErr w:type="spellEnd"/>
      <w:r w:rsidR="009035F7" w:rsidRPr="009035F7">
        <w:rPr>
          <w:rFonts w:cs="Calibri"/>
          <w:lang w:val="es-ES"/>
        </w:rPr>
        <w:t xml:space="preserve"> Palomera Rivera, en su carácter de Jefa de la Unidad Departamental del Registro Público de la Propiedad y de Comercio con sede en Puerto Vallarta, Jalisco.</w:t>
      </w:r>
      <w:r w:rsidR="009035F7">
        <w:rPr>
          <w:rFonts w:cs="Calibri"/>
          <w:lang w:val="es-ES"/>
        </w:rPr>
        <w:t xml:space="preserve"> </w:t>
      </w:r>
      <w:r w:rsidR="009035F7" w:rsidRPr="009035F7">
        <w:rPr>
          <w:rFonts w:cs="Calibri"/>
          <w:b/>
          <w:color w:val="000000"/>
          <w:lang w:val="es-ES"/>
        </w:rPr>
        <w:t xml:space="preserve">X.- </w:t>
      </w:r>
      <w:r w:rsidR="009035F7" w:rsidRPr="009035F7">
        <w:rPr>
          <w:rFonts w:cs="Calibri"/>
          <w:color w:val="000000"/>
          <w:lang w:val="es-ES"/>
        </w:rPr>
        <w:t>Que a efecto de dar cumplimiento a la normatividad en materia urbanística, resulta necesario el cambio del uso de suelo del inmueble identificado</w:t>
      </w:r>
      <w:r w:rsidR="009035F7" w:rsidRPr="009035F7">
        <w:rPr>
          <w:rFonts w:cs="Calibri"/>
          <w:lang w:val="es-ES"/>
        </w:rPr>
        <w:t xml:space="preserve"> como parcela 412 Z-01 P1/1 del Ejido Las Palmas, ya que actualmente tiene un uso de suelo comercial y de servicios bajo, habitacional bajo y protección de recursos hídricos y se requiere un uso de suelo de restricción por infraestructura de instalaciones especiales y/o el que resulte compatible para la construcción, operación y funcionamiento de un cementerio municipal.</w:t>
      </w:r>
      <w:r w:rsidR="009035F7">
        <w:rPr>
          <w:rFonts w:cs="Calibri"/>
          <w:lang w:val="es-ES"/>
        </w:rPr>
        <w:t xml:space="preserve"> </w:t>
      </w:r>
      <w:r w:rsidR="009035F7" w:rsidRPr="009035F7">
        <w:rPr>
          <w:rFonts w:cs="Calibri"/>
          <w:b/>
          <w:lang w:val="es-ES"/>
        </w:rPr>
        <w:t xml:space="preserve">XI.- </w:t>
      </w:r>
      <w:r w:rsidR="009035F7" w:rsidRPr="009035F7">
        <w:rPr>
          <w:rFonts w:cs="Calibri"/>
          <w:lang w:val="es-ES"/>
        </w:rPr>
        <w:t>E</w:t>
      </w:r>
      <w:r w:rsidR="009035F7" w:rsidRPr="009035F7">
        <w:rPr>
          <w:rFonts w:cs="Calibri"/>
          <w:color w:val="000000"/>
          <w:lang w:val="es-ES"/>
        </w:rPr>
        <w:t>n razón de lo antes expuesto, los suscritos integrantes de la Comisión Edilicia Permanente de Servicios Púbicos concluimos que, efectivamente se cumple con los requisitos necesarios para adquirir el bien inmueble identificado</w:t>
      </w:r>
      <w:r w:rsidR="009035F7" w:rsidRPr="009035F7">
        <w:rPr>
          <w:rFonts w:cs="Calibri"/>
          <w:lang w:val="es-ES"/>
        </w:rPr>
        <w:t xml:space="preserve"> como parcela 412 Z-01 P1/1 del Ejido Las Palmas</w:t>
      </w:r>
      <w:r w:rsidR="009035F7" w:rsidRPr="009035F7">
        <w:rPr>
          <w:rFonts w:cs="Calibri"/>
          <w:color w:val="000000"/>
          <w:lang w:val="es-ES"/>
        </w:rPr>
        <w:t xml:space="preserve"> a título oneroso, por las razones y motivos antes evidenciados, reiterando que se cumple a cabalidad con lo dispuesto por el artículo 90 de la Ley del Gobierno y la Administración Pública Municipal del Estado de Jalisco.</w:t>
      </w:r>
      <w:r w:rsidR="009035F7">
        <w:rPr>
          <w:rFonts w:cs="Calibri"/>
          <w:color w:val="000000"/>
          <w:lang w:val="es-ES"/>
        </w:rPr>
        <w:t xml:space="preserve"> </w:t>
      </w:r>
      <w:r w:rsidR="009035F7" w:rsidRPr="009035F7">
        <w:rPr>
          <w:rFonts w:cs="Calibri"/>
          <w:b/>
          <w:color w:val="000000"/>
          <w:lang w:val="es-ES"/>
        </w:rPr>
        <w:t xml:space="preserve">XII.- </w:t>
      </w:r>
      <w:r w:rsidR="009035F7" w:rsidRPr="009035F7">
        <w:rPr>
          <w:rFonts w:cs="Calibri"/>
          <w:color w:val="000000"/>
          <w:lang w:val="es-ES"/>
        </w:rPr>
        <w:t xml:space="preserve">Que de igual manera, los suscritos integrantes de la presente comisión, en virtud de la urgente necesidad que el caso reviste para la población del Municipio de Puerto Vallarta, proponemos que se inicie de manera prioritaria la construcción de la primera etapa del panteón municipal, </w:t>
      </w:r>
      <w:r w:rsidR="009035F7" w:rsidRPr="009035F7">
        <w:rPr>
          <w:rFonts w:cs="Calibri"/>
          <w:lang w:val="es-ES"/>
        </w:rPr>
        <w:t xml:space="preserve">con base al proyecto ejecutivo propuesto por la Dirección de Proyectos Estratégicos, consistente en construcción del estacionamiento, andadores, machuelos, edificio administrativo, subestación, iluminación, bardeado perimetral, fosas, </w:t>
      </w:r>
      <w:proofErr w:type="spellStart"/>
      <w:r w:rsidR="009035F7" w:rsidRPr="009035F7">
        <w:rPr>
          <w:rFonts w:cs="Calibri"/>
          <w:lang w:val="es-ES"/>
        </w:rPr>
        <w:t>culumbario</w:t>
      </w:r>
      <w:proofErr w:type="spellEnd"/>
      <w:r w:rsidR="009035F7" w:rsidRPr="009035F7">
        <w:rPr>
          <w:rFonts w:cs="Calibri"/>
          <w:lang w:val="es-ES"/>
        </w:rPr>
        <w:t>, crematorio, así como la generación de todo lo necesario para la habilitación del servicio público de electricidad (CFE) y de agua potable (SEAPAL), mismo proyecto ejecutivo que se acompaña al presente dictamen para los efectos jurídicos conducentes.</w:t>
      </w:r>
      <w:r w:rsidR="009035F7">
        <w:rPr>
          <w:rFonts w:cs="Calibri"/>
          <w:lang w:val="es-ES"/>
        </w:rPr>
        <w:t xml:space="preserve"> </w:t>
      </w:r>
      <w:r w:rsidR="009035F7" w:rsidRPr="009035F7">
        <w:rPr>
          <w:rFonts w:cs="Calibri"/>
          <w:b/>
          <w:color w:val="000000"/>
          <w:lang w:val="es-ES"/>
        </w:rPr>
        <w:t xml:space="preserve">XIII.- </w:t>
      </w:r>
      <w:r w:rsidR="009035F7" w:rsidRPr="009035F7">
        <w:rPr>
          <w:rFonts w:cs="Calibri"/>
          <w:color w:val="000000"/>
          <w:lang w:val="es-ES"/>
        </w:rPr>
        <w:t xml:space="preserve">Que en caso de resulta procedente la adquisición a título oneroso del bien inmueble referido en párrafos que anteceden, así como la construcción de la primera etapa del panteón municipal, </w:t>
      </w:r>
      <w:r w:rsidR="009035F7" w:rsidRPr="009035F7">
        <w:rPr>
          <w:rFonts w:cs="Calibri"/>
          <w:lang w:val="es-ES"/>
        </w:rPr>
        <w:t>con base al proyecto ejecutivo elaborado por la Dirección de Proyectos Estratégicos</w:t>
      </w:r>
      <w:r w:rsidR="009035F7" w:rsidRPr="009035F7">
        <w:rPr>
          <w:rFonts w:cs="Calibri"/>
          <w:color w:val="000000"/>
          <w:lang w:val="es-ES"/>
        </w:rPr>
        <w:t>, resulta necesario la asignación de recursos económicos suficientes para tales efectos, sin embargo, en caso de que esto no fuere posible debido a la situación financiera que impera en la hacienda pública municipal se analice y en su caso se autorice la obtención de recursos económicos por otras vías, como lo es la contratación de una línea de crédito para hacer frente a la compraventa del inmueble y llevar a cabo la construcción de un nuevo cementerio materia del presente dictamen, previo cumplimiento a lo dispuesto por los</w:t>
      </w:r>
      <w:r w:rsidR="009035F7" w:rsidRPr="009035F7">
        <w:rPr>
          <w:rFonts w:cs="Calibri"/>
          <w:lang w:val="es-ES"/>
        </w:rPr>
        <w:t xml:space="preserve"> artículos 23 y 24 de la Ley de Disciplina Financiera de las Entidades Federativas y los Municipios, así como lo estatuido </w:t>
      </w:r>
      <w:r w:rsidR="009035F7" w:rsidRPr="009035F7">
        <w:rPr>
          <w:rFonts w:cs="Calibri"/>
          <w:color w:val="000000"/>
          <w:lang w:val="es-ES"/>
        </w:rPr>
        <w:t xml:space="preserve">por los artículos 4 y 14 de la </w:t>
      </w:r>
      <w:r w:rsidR="009035F7" w:rsidRPr="009035F7">
        <w:rPr>
          <w:rFonts w:cs="Calibri"/>
          <w:color w:val="000000"/>
          <w:lang w:val="es-ES"/>
        </w:rPr>
        <w:lastRenderedPageBreak/>
        <w:t>Ley de Deuda Pública y Disciplinaria Financiera del Estado de Jalisco y sus Municipios.</w:t>
      </w:r>
      <w:r w:rsidR="009035F7">
        <w:rPr>
          <w:rFonts w:cs="Calibri"/>
          <w:color w:val="000000"/>
          <w:lang w:val="es-ES"/>
        </w:rPr>
        <w:t xml:space="preserve"> </w:t>
      </w:r>
      <w:r w:rsidR="009035F7" w:rsidRPr="009035F7">
        <w:rPr>
          <w:rFonts w:cs="Calibri"/>
          <w:b/>
          <w:lang w:val="es-ES"/>
        </w:rPr>
        <w:t>Marco Jurídico.</w:t>
      </w:r>
      <w:r w:rsidR="009035F7">
        <w:rPr>
          <w:rFonts w:cs="Calibri"/>
          <w:b/>
          <w:lang w:val="es-ES"/>
        </w:rPr>
        <w:t xml:space="preserve"> </w:t>
      </w:r>
      <w:r w:rsidR="009035F7" w:rsidRPr="009035F7">
        <w:rPr>
          <w:rFonts w:cs="Calibri"/>
          <w:lang w:val="es-ES"/>
        </w:rPr>
        <w:t xml:space="preserve">Que el artículo 115 fracción II, de la Constitución Federal establece que los municipios estarán investidos de personalidad jurídica y mantendrá su patrimonio conforme a la ley; así mismo dispone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035F7" w:rsidRPr="009035F7">
        <w:rPr>
          <w:rFonts w:eastAsia="Arial" w:cs="Calibri"/>
          <w:bCs/>
          <w:lang w:val="es-ES"/>
        </w:rPr>
        <w:t xml:space="preserve">Constitución Política del Estado de Jalisco, </w:t>
      </w:r>
      <w:r w:rsidR="009035F7" w:rsidRPr="009035F7">
        <w:rPr>
          <w:rFonts w:eastAsia="Arial" w:cs="Calibri"/>
          <w:lang w:val="es-ES"/>
        </w:rPr>
        <w:t>en su artículo 77 fracción II, inciso a) y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9035F7">
        <w:rPr>
          <w:rFonts w:eastAsia="Arial" w:cs="Calibri"/>
          <w:lang w:val="es-ES"/>
        </w:rPr>
        <w:t xml:space="preserve"> </w:t>
      </w:r>
      <w:r w:rsidR="009035F7" w:rsidRPr="009035F7">
        <w:rPr>
          <w:rFonts w:eastAsia="Arial" w:cs="Calibri"/>
          <w:lang w:val="es-ES"/>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9035F7">
        <w:rPr>
          <w:rFonts w:eastAsia="Arial" w:cs="Calibri"/>
          <w:lang w:val="es-ES"/>
        </w:rPr>
        <w:t xml:space="preserve"> </w:t>
      </w:r>
      <w:r w:rsidR="009035F7" w:rsidRPr="009035F7">
        <w:rPr>
          <w:rFonts w:cs="Calibri"/>
          <w:color w:val="000000"/>
          <w:lang w:val="es-ES"/>
        </w:rPr>
        <w:t>El propio artículo 37 fracción IV, de la misma Ley de Gobierno y la Administración Pública Municipal del Estado de Jalisco, establece que el ayuntamiento tiene la obligación de conservar y acrecentar los bienes materiales del Municipio y llevar el Registro Público de Bienes Municipales, en el que se señalen los bienes del dominio público y del dominio privado del Municipio y de sus entidades, siendo facultad de los ayuntamientos adquirir bienes en cualquiera de las formas previstas por la Ley, de conformidad con el artículo 38 fracción III, de la Ley del Gobierno y la Administración Pública Municipal del Estado de Jalisco.</w:t>
      </w:r>
      <w:r w:rsidR="009035F7">
        <w:rPr>
          <w:rFonts w:cs="Calibri"/>
          <w:color w:val="000000"/>
          <w:lang w:val="es-ES"/>
        </w:rPr>
        <w:t xml:space="preserve"> </w:t>
      </w:r>
      <w:r w:rsidR="009035F7" w:rsidRPr="009035F7">
        <w:rPr>
          <w:rFonts w:eastAsia="Arial" w:cs="Calibri"/>
          <w:lang w:val="es-ES"/>
        </w:rPr>
        <w:t xml:space="preserve">Que el artículo 115 en su fracción III, inciso e), de la Constitución Política de los Estados Unidos Mexicanos, establece que los Municipios tendrán a su cargo las funciones y servicios públicos de los panteones o cementerios; ésta misma facultad </w:t>
      </w:r>
      <w:r w:rsidR="009035F7" w:rsidRPr="009035F7">
        <w:rPr>
          <w:rFonts w:cs="Calibri"/>
          <w:lang w:val="es-ES"/>
        </w:rPr>
        <w:t>u obligación se encuentra contenida en el artículo 79 fracción VI, de la Constitución Política del Estado de Jalisco, y en el artículo 37 fracción V, y 94 fracción VII, de la Ley del Gobierno y la Administración Pública Municipal del Estado de Jalisco.</w:t>
      </w:r>
      <w:r w:rsidR="009035F7">
        <w:rPr>
          <w:rFonts w:cs="Calibri"/>
          <w:lang w:val="es-ES"/>
        </w:rPr>
        <w:t xml:space="preserve"> </w:t>
      </w:r>
      <w:r w:rsidR="009035F7" w:rsidRPr="009035F7">
        <w:rPr>
          <w:rFonts w:cs="Calibri"/>
          <w:color w:val="000000"/>
          <w:lang w:val="es-ES"/>
        </w:rPr>
        <w:t>Asimismo, el artículo 90 de la Ley del Gobierno y la Administración Pública Municipal del Estado de Jalisco, establece que p</w:t>
      </w:r>
      <w:r w:rsidR="009035F7" w:rsidRPr="009035F7">
        <w:rPr>
          <w:rFonts w:cs="Calibri"/>
          <w:snapToGrid w:val="0"/>
          <w:lang w:val="es-ES"/>
        </w:rPr>
        <w:t xml:space="preserve">ara adquirir bienes inmuebles a título oneroso, es necesaria la aprobación que haga el ayuntamiento del dictamen que le presenten las comisiones respectivas, y se cumpla con los requisitos establecidos en dicho dispositivo legal. Del mismo modo, el artículo 279 de la Ley de Salud del Estado de Jalisco, obliga a este ayuntamiento a que para establecer un nuevo cementerio o crematorio, se necesita licencia expedida por la autoridad municipal correspondiente, previa opinión que emita la Secretaria de Salud. Por su parte, el artículo 4 fracción III, 6 y 258 de la Ley de Salud del Estado de Jalisco, estatuyen que la Comisión Para la Protección Contra Riesgos Sanitarios de Jalisco, será la encargada de la vigilancia del cumplimiento de los ordenamientos, criterios y lineamientos dictados por la Secretaria de Salud, referente a la salubridad general y local, </w:t>
      </w:r>
      <w:r w:rsidR="009035F7" w:rsidRPr="009035F7">
        <w:rPr>
          <w:rFonts w:cs="Calibri"/>
          <w:snapToGrid w:val="0"/>
          <w:lang w:val="es-ES"/>
        </w:rPr>
        <w:lastRenderedPageBreak/>
        <w:t>contenidas en esta ley y sus reglamentos.</w:t>
      </w:r>
      <w:r w:rsidR="009035F7">
        <w:rPr>
          <w:rFonts w:cs="Calibri"/>
          <w:snapToGrid w:val="0"/>
          <w:lang w:val="es-ES"/>
        </w:rPr>
        <w:t xml:space="preserve"> </w:t>
      </w:r>
      <w:r w:rsidR="009035F7" w:rsidRPr="009035F7">
        <w:rPr>
          <w:rFonts w:cs="Calibri"/>
          <w:lang w:val="es-ES"/>
        </w:rPr>
        <w:t>Que de conformidad al artículo 23 y 24 de la Ley de Disciplina Financiera de las Entidades Federativas y los Municipios, los cuales estatuyen que las Entidades Federativas y los Municipios podrán contratar financiamientos y obligaciones, siempre y cuando se cuente con la autorización por parte de la Legislatura Local, por el voto de las dos terceras partes de sus miembros presentes.</w:t>
      </w:r>
      <w:r w:rsidR="009035F7">
        <w:rPr>
          <w:rFonts w:cs="Calibri"/>
          <w:lang w:val="es-ES"/>
        </w:rPr>
        <w:t xml:space="preserve"> </w:t>
      </w:r>
      <w:r w:rsidR="009035F7" w:rsidRPr="009035F7">
        <w:rPr>
          <w:rFonts w:cs="Calibri"/>
          <w:color w:val="000000"/>
          <w:lang w:val="es-ES"/>
        </w:rPr>
        <w:t xml:space="preserve">Que por su parte, la Ley de Deuda Pública y Disciplinaria Financiera del Estado de Jalisco y sus Municipios, fija las bases para que los entes públicos puedan celebrar o contraer obligaciones o empréstitos de conformidad a las </w:t>
      </w:r>
      <w:r w:rsidR="009035F7" w:rsidRPr="009035F7">
        <w:rPr>
          <w:rFonts w:cs="Calibri"/>
          <w:lang w:val="es-ES"/>
        </w:rPr>
        <w:t>leyes federales y estatales aplicables, disponiendo en sus artículos 4 y 14, algunas regulaciones sobre la contratación de obligaciones con ingresos propios como fuente de pago o garantía de financiamientos.</w:t>
      </w:r>
      <w:r w:rsidR="009035F7">
        <w:rPr>
          <w:rFonts w:cs="Calibri"/>
          <w:lang w:val="es-ES"/>
        </w:rPr>
        <w:t xml:space="preserve"> </w:t>
      </w:r>
      <w:r w:rsidR="009035F7" w:rsidRPr="009035F7">
        <w:rPr>
          <w:rFonts w:cs="Calibri"/>
          <w:color w:val="000000"/>
          <w:lang w:val="es-ES"/>
        </w:rPr>
        <w:t>La facultad que tiene la presente Comisión Edilicia de Servicios Públicos, para emitir el presente dictamen, se encuentra establecida en</w:t>
      </w:r>
      <w:r w:rsidR="009035F7" w:rsidRPr="009035F7">
        <w:rPr>
          <w:rFonts w:cs="Calibri"/>
          <w:lang w:val="es-ES"/>
        </w:rPr>
        <w:t xml:space="preserve"> el artículo 27 de la Ley del Gobierno y la Administración Pública Municipal del Estado de Jalisco, así como los diversos 47 fracción XVIII, 49 y 67 del Reglamento Orgánico del Gobierno y la Administración Pública del Municipio de Puerto Vallarta, Jalisco.</w:t>
      </w:r>
      <w:r w:rsidR="009035F7">
        <w:rPr>
          <w:rFonts w:cs="Calibri"/>
          <w:lang w:val="es-ES"/>
        </w:rPr>
        <w:t xml:space="preserve"> </w:t>
      </w:r>
      <w:r w:rsidR="009035F7" w:rsidRPr="009035F7">
        <w:rPr>
          <w:rFonts w:cs="Calibri"/>
          <w:color w:val="000000"/>
          <w:lang w:val="es-ES"/>
        </w:rPr>
        <w:t>Una vez expuesto y fundado lo anterior, nos permitimos presentar para su aprobación, modificación o negación, los siguientes:</w:t>
      </w:r>
      <w:r w:rsidR="009035F7">
        <w:rPr>
          <w:rFonts w:cs="Calibri"/>
          <w:color w:val="000000"/>
          <w:lang w:val="es-ES"/>
        </w:rPr>
        <w:t xml:space="preserve"> </w:t>
      </w:r>
      <w:r w:rsidR="009035F7" w:rsidRPr="009035F7">
        <w:rPr>
          <w:rFonts w:cs="Calibri"/>
          <w:b/>
          <w:color w:val="000000"/>
          <w:lang w:val="es-ES"/>
        </w:rPr>
        <w:t>Puntos Resolutivos</w:t>
      </w:r>
      <w:r w:rsidR="009035F7">
        <w:rPr>
          <w:rFonts w:cs="Calibri"/>
          <w:b/>
          <w:color w:val="000000"/>
          <w:lang w:val="es-ES"/>
        </w:rPr>
        <w:t xml:space="preserve">. </w:t>
      </w:r>
      <w:r w:rsidR="009035F7" w:rsidRPr="009035F7">
        <w:rPr>
          <w:rFonts w:cs="Calibri"/>
          <w:b/>
          <w:lang w:val="es-ES"/>
        </w:rPr>
        <w:t xml:space="preserve">Primero.- </w:t>
      </w:r>
      <w:r w:rsidR="009035F7" w:rsidRPr="009035F7">
        <w:rPr>
          <w:rFonts w:cs="Calibri"/>
          <w:lang w:val="es-ES"/>
        </w:rPr>
        <w:t>El Ayuntamiento Constitucional de Puerto Vallarta, Jalisco, aprueba la adquisición a título oneroso del bien inmueble identificado como Parcela 412 Z-01 P1/1 del Ejido Las Palmas localidad “El Zancudo” hasta por la cantidad de $83´169,961.00 pesos (ochenta y tres millones ciento sesenta y nueve mil novecientos sesenta y un pesos 00/100 Moneda Nacional). Asimismo, se autoriza la construcción y ejecución en dicho inmueble de la primera etapa del panteón municipal, autorizándose para tal efecto un techo financiero de hasta por $46´830,039.00 pesos (cuarenta y seis millones ochocientos treinta mil treinta y nueve pesos 00/100 Moneda Nacional).</w:t>
      </w:r>
      <w:r w:rsidR="009035F7">
        <w:rPr>
          <w:rFonts w:cs="Calibri"/>
          <w:lang w:val="es-ES"/>
        </w:rPr>
        <w:t xml:space="preserve"> </w:t>
      </w:r>
      <w:r w:rsidR="009035F7" w:rsidRPr="009035F7">
        <w:rPr>
          <w:rFonts w:cs="Calibri"/>
          <w:b/>
          <w:color w:val="000000"/>
          <w:lang w:val="es-ES"/>
        </w:rPr>
        <w:t xml:space="preserve">Segundo.- </w:t>
      </w:r>
      <w:r w:rsidR="009035F7" w:rsidRPr="009035F7">
        <w:rPr>
          <w:rFonts w:cs="Calibri"/>
          <w:color w:val="000000"/>
          <w:lang w:val="es-ES"/>
        </w:rPr>
        <w:t xml:space="preserve">Se instruye al Encargado de la Hacienda Municipal para que asigne recursos económicos con cargo al erario público para la adquisición del bien inmueble y la realización de la primera etapa del panteón municipal </w:t>
      </w:r>
      <w:r w:rsidR="009035F7" w:rsidRPr="009035F7">
        <w:rPr>
          <w:rFonts w:cs="Calibri"/>
          <w:lang w:val="es-ES"/>
        </w:rPr>
        <w:t>aprobados en el punto inmediato anterior, autorizándose las modificaciones presupuestales necesarias a que haya lugar.</w:t>
      </w:r>
      <w:r w:rsidR="009035F7">
        <w:rPr>
          <w:rFonts w:cs="Calibri"/>
          <w:lang w:val="es-ES"/>
        </w:rPr>
        <w:t xml:space="preserve"> </w:t>
      </w:r>
      <w:r w:rsidR="009035F7" w:rsidRPr="009035F7">
        <w:rPr>
          <w:rFonts w:cs="Calibri"/>
          <w:b/>
          <w:lang w:val="es-ES"/>
        </w:rPr>
        <w:t xml:space="preserve">Tercero.- </w:t>
      </w:r>
      <w:r w:rsidR="009035F7" w:rsidRPr="009035F7">
        <w:rPr>
          <w:rFonts w:cs="Calibri"/>
          <w:lang w:val="es-ES"/>
        </w:rPr>
        <w:t>Se autoriza el cambio de uso de suelo de la parcela 412 Z-01 P1/1 del Ejido Las Palmas localidad “El Zancudo”, de comercial y de servicios bajo, habitacional bajo y protección de recursos hídricos al de restricción por infraestructura de instalaciones especiales o al que resulte compatible para la construcción del nuevo cementerio, instruyéndose a la Dirección de Desarrollo Urbano y Medio Ambiente para que sea contemplado el cambio de uso de suelo aprobado en los instrumentos urbanos correspondientes.</w:t>
      </w:r>
      <w:r w:rsidR="009035F7">
        <w:rPr>
          <w:rFonts w:cs="Calibri"/>
          <w:lang w:val="es-ES"/>
        </w:rPr>
        <w:t xml:space="preserve"> </w:t>
      </w:r>
      <w:r w:rsidR="009035F7" w:rsidRPr="009035F7">
        <w:rPr>
          <w:rFonts w:cs="Calibri"/>
          <w:b/>
          <w:lang w:val="es-ES"/>
        </w:rPr>
        <w:t>Cuarto.-</w:t>
      </w:r>
      <w:r w:rsidR="009035F7" w:rsidRPr="009035F7">
        <w:rPr>
          <w:rFonts w:cs="Calibri"/>
          <w:lang w:val="es-ES"/>
        </w:rPr>
        <w:t xml:space="preserve"> Se instruye a los ciudadanos Presidente Municipal, Síndico, Tesorero y Secretario General del Ayuntamiento de Puerto Vallarta, Jalisco, para que en forma conjunta o separada realicen, ejecuten y suscriban los actos jurídicos, acuerdos, instrumentos y todo acto a que haya lugar, para adquirir la propiedad y posesión del bien inmueble señalado en el resolutivo primero de este dictamen. </w:t>
      </w:r>
      <w:r w:rsidR="009035F7" w:rsidRPr="009035F7">
        <w:rPr>
          <w:rFonts w:cs="Calibri"/>
          <w:b/>
          <w:lang w:val="es-ES"/>
        </w:rPr>
        <w:t xml:space="preserve">Quinto.- </w:t>
      </w:r>
      <w:r w:rsidR="009035F7" w:rsidRPr="009035F7">
        <w:rPr>
          <w:rFonts w:cs="Calibri"/>
          <w:lang w:val="es-ES"/>
        </w:rPr>
        <w:t>Se instruye al Síndico Municipal para que de manera inmediata lleve a cabo, todas y cada una de las acciones y/o gestiones pertinentes a efecto de negociar con los propietarios del inmueble materia del presente dictamen, las fechas y montos de pago de la cantidad aprobada en el numeral primero de este dictamen.</w:t>
      </w:r>
      <w:r w:rsidR="009035F7">
        <w:rPr>
          <w:rFonts w:cs="Calibri"/>
          <w:lang w:val="es-ES"/>
        </w:rPr>
        <w:t xml:space="preserve"> </w:t>
      </w:r>
      <w:r w:rsidR="009035F7" w:rsidRPr="009035F7">
        <w:rPr>
          <w:rFonts w:cs="Calibri"/>
          <w:b/>
          <w:lang w:val="es-ES"/>
        </w:rPr>
        <w:t>Sexto.-</w:t>
      </w:r>
      <w:r w:rsidR="009035F7" w:rsidRPr="009035F7">
        <w:rPr>
          <w:rFonts w:cs="Calibri"/>
          <w:lang w:val="es-ES"/>
        </w:rPr>
        <w:t xml:space="preserve"> Se instruye al Síndico Municipal y al Secretario General para que por su conducto y una vez que se adquiera la propiedad del bien inmueble señalado en el resolutivo primero de este dictamen, se atienda y dé cumplimiento a lo señalado por los artículos 86 y 91, </w:t>
      </w:r>
      <w:r w:rsidR="009035F7" w:rsidRPr="009035F7">
        <w:rPr>
          <w:rFonts w:cs="Calibri"/>
          <w:lang w:val="es-ES"/>
        </w:rPr>
        <w:lastRenderedPageBreak/>
        <w:t>de la Ley del Gobierno y la Administración Pública Municipal del Estado de Jalisco.</w:t>
      </w:r>
      <w:r w:rsidR="009035F7">
        <w:rPr>
          <w:rFonts w:cs="Calibri"/>
          <w:lang w:val="es-ES"/>
        </w:rPr>
        <w:t xml:space="preserve"> </w:t>
      </w:r>
      <w:r w:rsidR="009035F7" w:rsidRPr="009035F7">
        <w:rPr>
          <w:rFonts w:cs="Calibri"/>
          <w:lang w:val="es-ES"/>
        </w:rPr>
        <w:t>Atentamente, Puerto Vallarta, Jalisco, Mayo 09 del año 2023, Los C.C. Integrantes de la Comisión Edilicia Permanente de Servicios Públicos. (Rúbrica) Síndico, Mtro. Juan Carlos Hernández Salazar, Presidente de la Comisión Edilicia de Servicios Públicos; (Rúbrica) Regidor, C. José Rodríguez González, Colegiado de la Comisión Edilicia de Servicios Públicos; Regidor, Arq. Luís Ernesto Munguía González, Colegiado de la Comisión Edilicia de Servicios Públicos;  (Rúbrica) Regidor, C. Christian Eduardo Alonso Robles, Colegiado de la Comisión Edilicia de Servicios Públicos; Regidor, L.E.I. Diego Franco Jiménez, Colegiado de la Comisión Edilicia de Servicios Públicos.</w:t>
      </w:r>
      <w:r w:rsidR="009035F7">
        <w:rPr>
          <w:rFonts w:cs="Calibri"/>
          <w:lang w:val="es-ES"/>
        </w:rPr>
        <w:t xml:space="preserve"> </w:t>
      </w:r>
      <w:r w:rsidR="009035F7" w:rsidRPr="009035F7">
        <w:rPr>
          <w:rFonts w:ascii="Garamond" w:hAnsi="Garamond" w:cs="Calibri"/>
          <w:lang w:val="es-ES"/>
        </w:rPr>
        <w:t>---------</w:t>
      </w:r>
      <w:r w:rsidR="009035F7">
        <w:rPr>
          <w:rFonts w:ascii="Garamond" w:hAnsi="Garamond" w:cs="Calibri"/>
          <w:lang w:val="es-ES"/>
        </w:rPr>
        <w:t xml:space="preserve"> </w:t>
      </w:r>
      <w:r w:rsidR="00406C4B" w:rsidRPr="00CF190E">
        <w:rPr>
          <w:rFonts w:ascii="Garamond" w:hAnsi="Garamond" w:cs="Calibri"/>
          <w:color w:val="000000"/>
          <w:lang w:val="es-ES_tradnl"/>
        </w:rPr>
        <w:t xml:space="preserve">El C. Presidente Municipal, L.A.E. Luis Alberto Michel Rodríguez: “Adelante regidora”. La Regidora, C. Carla Helena Castro </w:t>
      </w:r>
      <w:r w:rsidR="006C6CA5">
        <w:rPr>
          <w:rFonts w:ascii="Garamond" w:hAnsi="Garamond" w:cs="Calibri"/>
          <w:color w:val="000000"/>
          <w:lang w:val="es-ES_tradnl"/>
        </w:rPr>
        <w:t>López: “Síndico una pregunta, ¿c</w:t>
      </w:r>
      <w:r w:rsidR="00406C4B" w:rsidRPr="00CF190E">
        <w:rPr>
          <w:rFonts w:ascii="Garamond" w:hAnsi="Garamond" w:cs="Calibri"/>
          <w:color w:val="000000"/>
          <w:lang w:val="es-ES_tradnl"/>
        </w:rPr>
        <w:t>ómo se hizo el proceso para descartar los predios?, nos puede explicar por favor”. El C. Síndico Municipal, Mtro. Juan Carlos Hernández Salazar: “Sí, con mucho gusto, mientras me buscan justamente los</w:t>
      </w:r>
      <w:r w:rsidR="00406C4B" w:rsidRPr="00CF190E">
        <w:rPr>
          <w:rFonts w:ascii="Garamond" w:hAnsi="Garamond" w:cs="Open Sans"/>
          <w:color w:val="282625"/>
          <w:shd w:val="clear" w:color="auto" w:fill="FFFFFF"/>
        </w:rPr>
        <w:t xml:space="preserve"> documentos con los cuales…y las ponencias técnicas mediante las cuales </w:t>
      </w:r>
      <w:r w:rsidR="00A72AB9" w:rsidRPr="00CF190E">
        <w:rPr>
          <w:rFonts w:ascii="Garamond" w:hAnsi="Garamond" w:cs="Open Sans"/>
          <w:color w:val="282625"/>
          <w:shd w:val="clear" w:color="auto" w:fill="FFFFFF"/>
        </w:rPr>
        <w:t>se descarta</w:t>
      </w:r>
      <w:r w:rsidR="00406C4B" w:rsidRPr="00CF190E">
        <w:rPr>
          <w:rFonts w:ascii="Garamond" w:hAnsi="Garamond" w:cs="Open Sans"/>
          <w:color w:val="282625"/>
          <w:shd w:val="clear" w:color="auto" w:fill="FFFFFF"/>
        </w:rPr>
        <w:t>ron los demás predios, m</w:t>
      </w:r>
      <w:r w:rsidR="00A72AB9" w:rsidRPr="00CF190E">
        <w:rPr>
          <w:rFonts w:ascii="Garamond" w:hAnsi="Garamond" w:cs="Open Sans"/>
          <w:color w:val="282625"/>
          <w:shd w:val="clear" w:color="auto" w:fill="FFFFFF"/>
        </w:rPr>
        <w:t>e voy a permitir</w:t>
      </w:r>
      <w:r w:rsidR="00406C4B" w:rsidRPr="00CF190E">
        <w:rPr>
          <w:rFonts w:ascii="Garamond" w:hAnsi="Garamond" w:cs="Open Sans"/>
          <w:color w:val="282625"/>
          <w:shd w:val="clear" w:color="auto" w:fill="FFFFFF"/>
        </w:rPr>
        <w:t xml:space="preserve"> irme</w:t>
      </w:r>
      <w:r w:rsidR="00A72AB9" w:rsidRPr="00CF190E">
        <w:rPr>
          <w:rFonts w:ascii="Garamond" w:hAnsi="Garamond" w:cs="Open Sans"/>
          <w:color w:val="282625"/>
          <w:shd w:val="clear" w:color="auto" w:fill="FFFFFF"/>
        </w:rPr>
        <w:t xml:space="preserve"> a la introducción</w:t>
      </w:r>
      <w:r w:rsidR="00406C4B" w:rsidRPr="00CF190E">
        <w:rPr>
          <w:rFonts w:ascii="Garamond" w:hAnsi="Garamond" w:cs="Open Sans"/>
          <w:color w:val="282625"/>
          <w:shd w:val="clear" w:color="auto" w:fill="FFFFFF"/>
        </w:rPr>
        <w:t>,</w:t>
      </w:r>
      <w:r w:rsidR="00A72AB9" w:rsidRPr="00CF190E">
        <w:rPr>
          <w:rFonts w:ascii="Garamond" w:hAnsi="Garamond" w:cs="Open Sans"/>
          <w:color w:val="282625"/>
          <w:shd w:val="clear" w:color="auto" w:fill="FFFFFF"/>
        </w:rPr>
        <w:t xml:space="preserve"> si es</w:t>
      </w:r>
      <w:r w:rsidR="00406C4B" w:rsidRPr="00CF190E">
        <w:rPr>
          <w:rFonts w:ascii="Garamond" w:hAnsi="Garamond" w:cs="Open Sans"/>
          <w:color w:val="282625"/>
          <w:shd w:val="clear" w:color="auto" w:fill="FFFFFF"/>
        </w:rPr>
        <w:t xml:space="preserve"> tan amable, </w:t>
      </w:r>
      <w:r w:rsidR="00E45D99">
        <w:rPr>
          <w:rFonts w:ascii="Garamond" w:hAnsi="Garamond" w:cs="Open Sans"/>
          <w:color w:val="282625"/>
          <w:shd w:val="clear" w:color="auto" w:fill="FFFFFF"/>
        </w:rPr>
        <w:t>porque me traspapelé</w:t>
      </w:r>
      <w:r w:rsidR="00406C4B" w:rsidRPr="00CF190E">
        <w:rPr>
          <w:rFonts w:ascii="Garamond" w:hAnsi="Garamond" w:cs="Open Sans"/>
          <w:color w:val="282625"/>
          <w:shd w:val="clear" w:color="auto" w:fill="FFFFFF"/>
        </w:rPr>
        <w:t xml:space="preserve"> un poquito aquí, pero aquí los traigo</w:t>
      </w:r>
      <w:r w:rsidR="00A72AB9" w:rsidRPr="00CF190E">
        <w:rPr>
          <w:rFonts w:ascii="Garamond" w:hAnsi="Garamond" w:cs="Open Sans"/>
          <w:color w:val="282625"/>
          <w:shd w:val="clear" w:color="auto" w:fill="FFFFFF"/>
        </w:rPr>
        <w:t xml:space="preserve">. </w:t>
      </w:r>
      <w:r w:rsidR="00406C4B" w:rsidRPr="00CF190E">
        <w:rPr>
          <w:rFonts w:ascii="Garamond" w:hAnsi="Garamond" w:cs="Open Sans"/>
          <w:color w:val="282625"/>
          <w:shd w:val="clear" w:color="auto" w:fill="FFFFFF"/>
        </w:rPr>
        <w:t xml:space="preserve">Muy buenas tardes, presidente, regidoras </w:t>
      </w:r>
      <w:r w:rsidR="00A72AB9" w:rsidRPr="00CF190E">
        <w:rPr>
          <w:rFonts w:ascii="Garamond" w:hAnsi="Garamond" w:cs="Open Sans"/>
          <w:color w:val="282625"/>
          <w:shd w:val="clear" w:color="auto" w:fill="FFFFFF"/>
        </w:rPr>
        <w:t>y regidor</w:t>
      </w:r>
      <w:r w:rsidR="00406C4B" w:rsidRPr="00CF190E">
        <w:rPr>
          <w:rFonts w:ascii="Garamond" w:hAnsi="Garamond" w:cs="Open Sans"/>
          <w:color w:val="282625"/>
          <w:shd w:val="clear" w:color="auto" w:fill="FFFFFF"/>
        </w:rPr>
        <w:t>es</w:t>
      </w:r>
      <w:r w:rsidR="00A72AB9" w:rsidRPr="00CF190E">
        <w:rPr>
          <w:rFonts w:ascii="Garamond" w:hAnsi="Garamond" w:cs="Open Sans"/>
          <w:color w:val="282625"/>
          <w:shd w:val="clear" w:color="auto" w:fill="FFFFFF"/>
        </w:rPr>
        <w:t xml:space="preserve">. Expresar a este órgano máximo que nos encontramos ante una situación que se ha convertido en una necesidad y prioridad </w:t>
      </w:r>
      <w:r w:rsidR="00406C4B" w:rsidRPr="00CF190E">
        <w:rPr>
          <w:rFonts w:ascii="Garamond" w:hAnsi="Garamond" w:cs="Open Sans"/>
          <w:color w:val="282625"/>
          <w:shd w:val="clear" w:color="auto" w:fill="FFFFFF"/>
        </w:rPr>
        <w:t>d</w:t>
      </w:r>
      <w:r w:rsidR="00A72AB9" w:rsidRPr="00CF190E">
        <w:rPr>
          <w:rFonts w:ascii="Garamond" w:hAnsi="Garamond" w:cs="Open Sans"/>
          <w:color w:val="282625"/>
          <w:shd w:val="clear" w:color="auto" w:fill="FFFFFF"/>
        </w:rPr>
        <w:t>es</w:t>
      </w:r>
      <w:r w:rsidR="00406C4B" w:rsidRPr="00CF190E">
        <w:rPr>
          <w:rFonts w:ascii="Garamond" w:hAnsi="Garamond" w:cs="Open Sans"/>
          <w:color w:val="282625"/>
          <w:shd w:val="clear" w:color="auto" w:fill="FFFFFF"/>
        </w:rPr>
        <w:t>de</w:t>
      </w:r>
      <w:r w:rsidR="00A72AB9" w:rsidRPr="00CF190E">
        <w:rPr>
          <w:rFonts w:ascii="Garamond" w:hAnsi="Garamond" w:cs="Open Sans"/>
          <w:color w:val="282625"/>
          <w:shd w:val="clear" w:color="auto" w:fill="FFFFFF"/>
        </w:rPr>
        <w:t xml:space="preserve"> </w:t>
      </w:r>
      <w:r w:rsidR="00406C4B" w:rsidRPr="00CF190E">
        <w:rPr>
          <w:rFonts w:ascii="Garamond" w:hAnsi="Garamond" w:cs="Open Sans"/>
          <w:color w:val="282625"/>
          <w:shd w:val="clear" w:color="auto" w:fill="FFFFFF"/>
        </w:rPr>
        <w:t>la ad</w:t>
      </w:r>
      <w:r w:rsidR="00A72AB9" w:rsidRPr="00CF190E">
        <w:rPr>
          <w:rFonts w:ascii="Garamond" w:hAnsi="Garamond" w:cs="Open Sans"/>
          <w:color w:val="282625"/>
          <w:shd w:val="clear" w:color="auto" w:fill="FFFFFF"/>
        </w:rPr>
        <w:t>ministración anterior, la cual tenemos que afrontar y r</w:t>
      </w:r>
      <w:r w:rsidR="00406C4B" w:rsidRPr="00CF190E">
        <w:rPr>
          <w:rFonts w:ascii="Garamond" w:hAnsi="Garamond" w:cs="Open Sans"/>
          <w:color w:val="282625"/>
          <w:shd w:val="clear" w:color="auto" w:fill="FFFFFF"/>
        </w:rPr>
        <w:t>esolver como A</w:t>
      </w:r>
      <w:r w:rsidR="00A72AB9" w:rsidRPr="00CF190E">
        <w:rPr>
          <w:rFonts w:ascii="Garamond" w:hAnsi="Garamond" w:cs="Open Sans"/>
          <w:color w:val="282625"/>
          <w:shd w:val="clear" w:color="auto" w:fill="FFFFFF"/>
        </w:rPr>
        <w:t xml:space="preserve">yuntamiento. </w:t>
      </w:r>
      <w:r w:rsidR="00406C4B" w:rsidRPr="00CF190E">
        <w:rPr>
          <w:rFonts w:ascii="Garamond" w:hAnsi="Garamond" w:cs="Open Sans"/>
          <w:color w:val="282625"/>
          <w:shd w:val="clear" w:color="auto" w:fill="FFFFFF"/>
        </w:rPr>
        <w:t xml:space="preserve">Como </w:t>
      </w:r>
      <w:r w:rsidR="00A72AB9" w:rsidRPr="00CF190E">
        <w:rPr>
          <w:rFonts w:ascii="Garamond" w:hAnsi="Garamond" w:cs="Open Sans"/>
          <w:color w:val="282625"/>
          <w:shd w:val="clear" w:color="auto" w:fill="FFFFFF"/>
        </w:rPr>
        <w:t>es de nuestro conocimiento</w:t>
      </w:r>
      <w:r w:rsidR="00406C4B" w:rsidRPr="00CF190E">
        <w:rPr>
          <w:rFonts w:ascii="Garamond" w:hAnsi="Garamond" w:cs="Open Sans"/>
          <w:color w:val="282625"/>
          <w:shd w:val="clear" w:color="auto" w:fill="FFFFFF"/>
        </w:rPr>
        <w:t xml:space="preserve"> el</w:t>
      </w:r>
      <w:r w:rsidR="00A72AB9" w:rsidRPr="00CF190E">
        <w:rPr>
          <w:rFonts w:ascii="Garamond" w:hAnsi="Garamond" w:cs="Open Sans"/>
          <w:color w:val="282625"/>
          <w:shd w:val="clear" w:color="auto" w:fill="FFFFFF"/>
        </w:rPr>
        <w:t xml:space="preserve"> Municipio cuenta con </w:t>
      </w:r>
      <w:r w:rsidR="00406C4B" w:rsidRPr="00CF190E">
        <w:rPr>
          <w:rFonts w:ascii="Garamond" w:hAnsi="Garamond" w:cs="Open Sans"/>
          <w:color w:val="282625"/>
          <w:shd w:val="clear" w:color="auto" w:fill="FFFFFF"/>
        </w:rPr>
        <w:t>cinco</w:t>
      </w:r>
      <w:r w:rsidR="00A72AB9" w:rsidRPr="00CF190E">
        <w:rPr>
          <w:rFonts w:ascii="Garamond" w:hAnsi="Garamond" w:cs="Open Sans"/>
          <w:color w:val="282625"/>
          <w:shd w:val="clear" w:color="auto" w:fill="FFFFFF"/>
        </w:rPr>
        <w:t xml:space="preserve"> panteones municipales, el más antig</w:t>
      </w:r>
      <w:r w:rsidR="00406C4B" w:rsidRPr="00CF190E">
        <w:rPr>
          <w:rFonts w:ascii="Garamond" w:hAnsi="Garamond" w:cs="Open Sans"/>
          <w:color w:val="282625"/>
          <w:shd w:val="clear" w:color="auto" w:fill="FFFFFF"/>
        </w:rPr>
        <w:t xml:space="preserve">uo en la Colonia 5 de Diciembre, a tan solo unas cuantas cuadras de aquí, otro en la </w:t>
      </w:r>
      <w:r w:rsidR="00A72AB9" w:rsidRPr="00CF190E">
        <w:rPr>
          <w:rFonts w:ascii="Garamond" w:hAnsi="Garamond" w:cs="Open Sans"/>
          <w:color w:val="282625"/>
          <w:shd w:val="clear" w:color="auto" w:fill="FFFFFF"/>
        </w:rPr>
        <w:t>delegación de Ixt</w:t>
      </w:r>
      <w:r w:rsidR="00406C4B" w:rsidRPr="00CF190E">
        <w:rPr>
          <w:rFonts w:ascii="Garamond" w:hAnsi="Garamond" w:cs="Open Sans"/>
          <w:color w:val="282625"/>
          <w:shd w:val="clear" w:color="auto" w:fill="FFFFFF"/>
        </w:rPr>
        <w:t xml:space="preserve">apa, uno más en la Colonia Los </w:t>
      </w:r>
      <w:proofErr w:type="spellStart"/>
      <w:r w:rsidR="00406C4B" w:rsidRPr="00CF190E">
        <w:rPr>
          <w:rFonts w:ascii="Garamond" w:hAnsi="Garamond" w:cs="Open Sans"/>
          <w:color w:val="282625"/>
          <w:shd w:val="clear" w:color="auto" w:fill="FFFFFF"/>
        </w:rPr>
        <w:t>R</w:t>
      </w:r>
      <w:r w:rsidR="00A72AB9" w:rsidRPr="00CF190E">
        <w:rPr>
          <w:rFonts w:ascii="Garamond" w:hAnsi="Garamond" w:cs="Open Sans"/>
          <w:color w:val="282625"/>
          <w:shd w:val="clear" w:color="auto" w:fill="FFFFFF"/>
        </w:rPr>
        <w:t>ambla</w:t>
      </w:r>
      <w:r w:rsidR="00406C4B" w:rsidRPr="00CF190E">
        <w:rPr>
          <w:rFonts w:ascii="Garamond" w:hAnsi="Garamond" w:cs="Open Sans"/>
          <w:color w:val="282625"/>
          <w:shd w:val="clear" w:color="auto" w:fill="FFFFFF"/>
        </w:rPr>
        <w:t>ces</w:t>
      </w:r>
      <w:proofErr w:type="spellEnd"/>
      <w:r w:rsidR="00406C4B" w:rsidRPr="00CF190E">
        <w:rPr>
          <w:rFonts w:ascii="Garamond" w:hAnsi="Garamond" w:cs="Open Sans"/>
          <w:color w:val="282625"/>
          <w:shd w:val="clear" w:color="auto" w:fill="FFFFFF"/>
        </w:rPr>
        <w:t>, el del Progreso en la Delegación El Pitillal y</w:t>
      </w:r>
      <w:r w:rsidR="00A72AB9" w:rsidRPr="00CF190E">
        <w:rPr>
          <w:rFonts w:ascii="Garamond" w:hAnsi="Garamond" w:cs="Open Sans"/>
          <w:color w:val="282625"/>
          <w:shd w:val="clear" w:color="auto" w:fill="FFFFFF"/>
        </w:rPr>
        <w:t xml:space="preserve"> el último en </w:t>
      </w:r>
      <w:r w:rsidR="00406C4B" w:rsidRPr="00CF190E">
        <w:rPr>
          <w:rFonts w:ascii="Garamond" w:hAnsi="Garamond" w:cs="Open Sans"/>
          <w:color w:val="282625"/>
          <w:shd w:val="clear" w:color="auto" w:fill="FFFFFF"/>
        </w:rPr>
        <w:t>la D</w:t>
      </w:r>
      <w:r w:rsidR="00A72AB9" w:rsidRPr="00CF190E">
        <w:rPr>
          <w:rFonts w:ascii="Garamond" w:hAnsi="Garamond" w:cs="Open Sans"/>
          <w:color w:val="282625"/>
          <w:shd w:val="clear" w:color="auto" w:fill="FFFFFF"/>
        </w:rPr>
        <w:t xml:space="preserve">elegación de Las Palmas. </w:t>
      </w:r>
      <w:r w:rsidR="00406C4B" w:rsidRPr="00CF190E">
        <w:rPr>
          <w:rFonts w:ascii="Garamond" w:hAnsi="Garamond" w:cs="Open Sans"/>
          <w:color w:val="282625"/>
          <w:shd w:val="clear" w:color="auto" w:fill="FFFFFF"/>
        </w:rPr>
        <w:t>Como sabemos en los primeros tres</w:t>
      </w:r>
      <w:r w:rsidR="00A72AB9" w:rsidRPr="00CF190E">
        <w:rPr>
          <w:rFonts w:ascii="Garamond" w:hAnsi="Garamond" w:cs="Open Sans"/>
          <w:color w:val="282625"/>
          <w:shd w:val="clear" w:color="auto" w:fill="FFFFFF"/>
        </w:rPr>
        <w:t xml:space="preserve"> que he mencionado ya no hay espacios, por lo tanto ya no es posible</w:t>
      </w:r>
      <w:r w:rsidR="00406C4B" w:rsidRPr="00CF190E">
        <w:rPr>
          <w:rFonts w:ascii="Garamond" w:hAnsi="Garamond" w:cs="Open Sans"/>
          <w:color w:val="282625"/>
          <w:shd w:val="clear" w:color="auto" w:fill="FFFFFF"/>
        </w:rPr>
        <w:t xml:space="preserve"> realizar nuevas inhumaciones y en el caso de los dos últimos</w:t>
      </w:r>
      <w:r w:rsidR="00CF190E" w:rsidRPr="00CF190E">
        <w:rPr>
          <w:rFonts w:ascii="Garamond" w:hAnsi="Garamond" w:cs="Open Sans"/>
          <w:color w:val="282625"/>
          <w:shd w:val="clear" w:color="auto" w:fill="FFFFFF"/>
        </w:rPr>
        <w:t xml:space="preserve">, el del Progreso y el de Las Palmas, </w:t>
      </w:r>
      <w:r w:rsidR="00A72AB9" w:rsidRPr="00CF190E">
        <w:rPr>
          <w:rFonts w:ascii="Garamond" w:hAnsi="Garamond" w:cs="Open Sans"/>
          <w:color w:val="282625"/>
          <w:shd w:val="clear" w:color="auto" w:fill="FFFFFF"/>
        </w:rPr>
        <w:t xml:space="preserve">están al máximo de su capacidad. Por lo que en un lapso de tiempo relativamente corto es probable que se tengan las mismas condiciones que los otros </w:t>
      </w:r>
      <w:r w:rsidR="00CF190E" w:rsidRPr="00CF190E">
        <w:rPr>
          <w:rFonts w:ascii="Garamond" w:hAnsi="Garamond" w:cs="Open Sans"/>
          <w:color w:val="282625"/>
          <w:shd w:val="clear" w:color="auto" w:fill="FFFFFF"/>
        </w:rPr>
        <w:t>tres</w:t>
      </w:r>
      <w:r w:rsidR="00A72AB9" w:rsidRPr="00CF190E">
        <w:rPr>
          <w:rFonts w:ascii="Garamond" w:hAnsi="Garamond" w:cs="Open Sans"/>
          <w:color w:val="282625"/>
          <w:shd w:val="clear" w:color="auto" w:fill="FFFFFF"/>
        </w:rPr>
        <w:t xml:space="preserve">. Es </w:t>
      </w:r>
      <w:r w:rsidR="00CF190E" w:rsidRPr="00CF190E">
        <w:rPr>
          <w:rFonts w:ascii="Garamond" w:hAnsi="Garamond" w:cs="Open Sans"/>
          <w:color w:val="282625"/>
          <w:shd w:val="clear" w:color="auto" w:fill="FFFFFF"/>
        </w:rPr>
        <w:t>por ello que su servidor como presidente de la comisión edilicia de servicios públicos, presentó iniciativa al pleno del A</w:t>
      </w:r>
      <w:r w:rsidR="00A72AB9" w:rsidRPr="00CF190E">
        <w:rPr>
          <w:rFonts w:ascii="Garamond" w:hAnsi="Garamond" w:cs="Open Sans"/>
          <w:color w:val="282625"/>
          <w:shd w:val="clear" w:color="auto" w:fill="FFFFFF"/>
        </w:rPr>
        <w:t xml:space="preserve">yuntamiento para la construcción de un nuevo </w:t>
      </w:r>
      <w:r w:rsidR="00113F08" w:rsidRPr="00CF190E">
        <w:rPr>
          <w:rFonts w:ascii="Garamond" w:hAnsi="Garamond" w:cs="Open Sans"/>
          <w:color w:val="282625"/>
          <w:shd w:val="clear" w:color="auto" w:fill="FFFFFF"/>
        </w:rPr>
        <w:t>pa</w:t>
      </w:r>
      <w:r w:rsidR="00113F08">
        <w:rPr>
          <w:rFonts w:ascii="Garamond" w:hAnsi="Garamond" w:cs="Open Sans"/>
          <w:color w:val="282625"/>
          <w:shd w:val="clear" w:color="auto" w:fill="FFFFFF"/>
        </w:rPr>
        <w:t>nte</w:t>
      </w:r>
      <w:r w:rsidR="00113F08" w:rsidRPr="00CF190E">
        <w:rPr>
          <w:rFonts w:ascii="Garamond" w:hAnsi="Garamond" w:cs="Open Sans"/>
          <w:color w:val="282625"/>
          <w:shd w:val="clear" w:color="auto" w:fill="FFFFFF"/>
        </w:rPr>
        <w:t>ó</w:t>
      </w:r>
      <w:r w:rsidR="00113F08">
        <w:rPr>
          <w:rFonts w:ascii="Garamond" w:hAnsi="Garamond" w:cs="Open Sans"/>
          <w:color w:val="282625"/>
          <w:shd w:val="clear" w:color="auto" w:fill="FFFFFF"/>
        </w:rPr>
        <w:t>n</w:t>
      </w:r>
      <w:r w:rsidR="00A72AB9" w:rsidRPr="00CF190E">
        <w:rPr>
          <w:rFonts w:ascii="Garamond" w:hAnsi="Garamond" w:cs="Open Sans"/>
          <w:color w:val="282625"/>
          <w:shd w:val="clear" w:color="auto" w:fill="FFFFFF"/>
        </w:rPr>
        <w:t xml:space="preserve"> municipal</w:t>
      </w:r>
      <w:r w:rsidR="00CF190E" w:rsidRPr="00CF190E">
        <w:rPr>
          <w:rFonts w:ascii="Garamond" w:hAnsi="Garamond" w:cs="Open Sans"/>
          <w:color w:val="282625"/>
          <w:shd w:val="clear" w:color="auto" w:fill="FFFFFF"/>
        </w:rPr>
        <w:t xml:space="preserve"> a efecto de resolver</w:t>
      </w:r>
      <w:r w:rsidR="00113F08">
        <w:rPr>
          <w:rFonts w:ascii="Garamond" w:hAnsi="Garamond" w:cs="Open Sans"/>
          <w:color w:val="282625"/>
          <w:shd w:val="clear" w:color="auto" w:fill="FFFFFF"/>
        </w:rPr>
        <w:t xml:space="preserve"> esta problemática.</w:t>
      </w:r>
      <w:r w:rsidR="00CF190E" w:rsidRPr="00CF190E">
        <w:rPr>
          <w:rFonts w:ascii="Garamond" w:hAnsi="Garamond" w:cs="Open Sans"/>
          <w:color w:val="282625"/>
          <w:shd w:val="clear" w:color="auto" w:fill="FFFFFF"/>
        </w:rPr>
        <w:t xml:space="preserve"> </w:t>
      </w:r>
      <w:r w:rsidR="00113F08">
        <w:rPr>
          <w:rFonts w:ascii="Garamond" w:hAnsi="Garamond" w:cs="Open Sans"/>
          <w:color w:val="282625"/>
          <w:shd w:val="clear" w:color="auto" w:fill="FFFFFF"/>
        </w:rPr>
        <w:t>D</w:t>
      </w:r>
      <w:r w:rsidR="00A72AB9" w:rsidRPr="00CF190E">
        <w:rPr>
          <w:rFonts w:ascii="Garamond" w:hAnsi="Garamond" w:cs="Open Sans"/>
          <w:color w:val="282625"/>
          <w:shd w:val="clear" w:color="auto" w:fill="FFFFFF"/>
        </w:rPr>
        <w:t>urante el análisis</w:t>
      </w:r>
      <w:r w:rsidR="00CF190E" w:rsidRPr="00CF190E">
        <w:rPr>
          <w:rFonts w:ascii="Garamond" w:hAnsi="Garamond" w:cs="Open Sans"/>
          <w:color w:val="282625"/>
          <w:shd w:val="clear" w:color="auto" w:fill="FFFFFF"/>
        </w:rPr>
        <w:t xml:space="preserve"> d</w:t>
      </w:r>
      <w:r w:rsidR="00A72AB9" w:rsidRPr="00CF190E">
        <w:rPr>
          <w:rFonts w:ascii="Garamond" w:hAnsi="Garamond" w:cs="Open Sans"/>
          <w:color w:val="282625"/>
          <w:shd w:val="clear" w:color="auto" w:fill="FFFFFF"/>
        </w:rPr>
        <w:t>e esta iniciativa y de acuerdo a la información proporcionada por las dependencias, se llegó a la conclusión de que el municipio no cuenta entre sus bienes con un predio de las dimensiones y características para este fin.</w:t>
      </w:r>
      <w:r w:rsidR="00CF190E" w:rsidRPr="00CF190E">
        <w:rPr>
          <w:rFonts w:ascii="Garamond" w:hAnsi="Garamond" w:cs="Open Sans"/>
          <w:color w:val="282625"/>
          <w:shd w:val="clear" w:color="auto" w:fill="FFFFFF"/>
        </w:rPr>
        <w:t xml:space="preserve"> Lo que hace </w:t>
      </w:r>
      <w:r w:rsidR="00A72AB9" w:rsidRPr="00CF190E">
        <w:rPr>
          <w:rFonts w:ascii="Garamond" w:hAnsi="Garamond" w:cs="Open Sans"/>
          <w:color w:val="282625"/>
          <w:shd w:val="clear" w:color="auto" w:fill="FFFFFF"/>
        </w:rPr>
        <w:t xml:space="preserve">necesaria </w:t>
      </w:r>
      <w:r w:rsidR="00CF190E" w:rsidRPr="00CF190E">
        <w:rPr>
          <w:rFonts w:ascii="Garamond" w:hAnsi="Garamond" w:cs="Open Sans"/>
          <w:color w:val="282625"/>
          <w:shd w:val="clear" w:color="auto" w:fill="FFFFFF"/>
        </w:rPr>
        <w:t>la adquisición de un inmueble</w:t>
      </w:r>
      <w:r w:rsidR="00A72AB9" w:rsidRPr="00CF190E">
        <w:rPr>
          <w:rFonts w:ascii="Garamond" w:hAnsi="Garamond" w:cs="Open Sans"/>
          <w:color w:val="282625"/>
          <w:shd w:val="clear" w:color="auto" w:fill="FFFFFF"/>
        </w:rPr>
        <w:t xml:space="preserve"> </w:t>
      </w:r>
      <w:r w:rsidR="00113F08">
        <w:rPr>
          <w:rFonts w:ascii="Garamond" w:hAnsi="Garamond" w:cs="Open Sans"/>
          <w:color w:val="282625"/>
          <w:shd w:val="clear" w:color="auto" w:fill="FFFFFF"/>
        </w:rPr>
        <w:t>p</w:t>
      </w:r>
      <w:r w:rsidR="00A72AB9" w:rsidRPr="00CF190E">
        <w:rPr>
          <w:rFonts w:ascii="Garamond" w:hAnsi="Garamond" w:cs="Open Sans"/>
          <w:color w:val="282625"/>
          <w:shd w:val="clear" w:color="auto" w:fill="FFFFFF"/>
        </w:rPr>
        <w:t xml:space="preserve">ara la construcción y operación de un </w:t>
      </w:r>
      <w:r w:rsidR="00113F08">
        <w:rPr>
          <w:rFonts w:ascii="Garamond" w:hAnsi="Garamond" w:cs="Open Sans"/>
          <w:color w:val="282625"/>
          <w:shd w:val="clear" w:color="auto" w:fill="FFFFFF"/>
        </w:rPr>
        <w:t>panteón m</w:t>
      </w:r>
      <w:r w:rsidR="00CF190E" w:rsidRPr="00CF190E">
        <w:rPr>
          <w:rFonts w:ascii="Garamond" w:hAnsi="Garamond" w:cs="Open Sans"/>
          <w:color w:val="282625"/>
          <w:shd w:val="clear" w:color="auto" w:fill="FFFFFF"/>
        </w:rPr>
        <w:t>u</w:t>
      </w:r>
      <w:r w:rsidR="00A72AB9" w:rsidRPr="00CF190E">
        <w:rPr>
          <w:rFonts w:ascii="Garamond" w:hAnsi="Garamond" w:cs="Open Sans"/>
          <w:color w:val="282625"/>
          <w:shd w:val="clear" w:color="auto" w:fill="FFFFFF"/>
        </w:rPr>
        <w:t>nic</w:t>
      </w:r>
      <w:r w:rsidR="00CF190E" w:rsidRPr="00CF190E">
        <w:rPr>
          <w:rFonts w:ascii="Garamond" w:hAnsi="Garamond" w:cs="Open Sans"/>
          <w:color w:val="282625"/>
          <w:shd w:val="clear" w:color="auto" w:fill="FFFFFF"/>
        </w:rPr>
        <w:t>ipal.</w:t>
      </w:r>
      <w:r w:rsidR="00EF3EC3">
        <w:rPr>
          <w:rFonts w:ascii="Garamond" w:hAnsi="Garamond" w:cs="Open Sans"/>
          <w:color w:val="282625"/>
          <w:shd w:val="clear" w:color="auto" w:fill="FFFFFF"/>
        </w:rPr>
        <w:t xml:space="preserve"> </w:t>
      </w:r>
      <w:r w:rsidR="00A72AB9" w:rsidRPr="00EF3EC3">
        <w:rPr>
          <w:rFonts w:ascii="Garamond" w:hAnsi="Garamond" w:cs="Open Sans"/>
          <w:color w:val="282625"/>
          <w:shd w:val="clear" w:color="auto" w:fill="FFFFFF"/>
        </w:rPr>
        <w:t>Bajo este contexto, se analizaron varias propuestas de</w:t>
      </w:r>
      <w:r w:rsidR="00CF190E" w:rsidRPr="00EF3EC3">
        <w:rPr>
          <w:rFonts w:ascii="Garamond" w:hAnsi="Garamond" w:cs="Open Sans"/>
          <w:color w:val="282625"/>
          <w:shd w:val="clear" w:color="auto" w:fill="FFFFFF"/>
        </w:rPr>
        <w:t xml:space="preserve"> predios como posibles opciones, cinco de estas p</w:t>
      </w:r>
      <w:r w:rsidR="00A72AB9" w:rsidRPr="00EF3EC3">
        <w:rPr>
          <w:rFonts w:ascii="Garamond" w:hAnsi="Garamond" w:cs="Open Sans"/>
          <w:color w:val="282625"/>
          <w:shd w:val="clear" w:color="auto" w:fill="FFFFFF"/>
        </w:rPr>
        <w:t xml:space="preserve">ropuestas </w:t>
      </w:r>
      <w:r w:rsidR="00CF190E" w:rsidRPr="00EF3EC3">
        <w:rPr>
          <w:rFonts w:ascii="Garamond" w:hAnsi="Garamond" w:cs="Open Sans"/>
          <w:color w:val="282625"/>
          <w:shd w:val="clear" w:color="auto" w:fill="FFFFFF"/>
        </w:rPr>
        <w:t xml:space="preserve">fueron enviadas a la autoridad </w:t>
      </w:r>
      <w:r w:rsidR="00A72AB9" w:rsidRPr="00EF3EC3">
        <w:rPr>
          <w:rFonts w:ascii="Garamond" w:hAnsi="Garamond" w:cs="Open Sans"/>
          <w:color w:val="282625"/>
          <w:shd w:val="clear" w:color="auto" w:fill="FFFFFF"/>
        </w:rPr>
        <w:t>sanitaria estatal</w:t>
      </w:r>
      <w:r w:rsidR="00CF190E" w:rsidRPr="00EF3EC3">
        <w:rPr>
          <w:rFonts w:ascii="Garamond" w:hAnsi="Garamond" w:cs="Open Sans"/>
          <w:color w:val="282625"/>
          <w:shd w:val="clear" w:color="auto" w:fill="FFFFFF"/>
        </w:rPr>
        <w:t>, la COPRISJAL, para</w:t>
      </w:r>
      <w:r w:rsidR="00A72AB9" w:rsidRPr="00EF3EC3">
        <w:rPr>
          <w:rFonts w:ascii="Garamond" w:hAnsi="Garamond" w:cs="Open Sans"/>
          <w:color w:val="282625"/>
          <w:shd w:val="clear" w:color="auto" w:fill="FFFFFF"/>
        </w:rPr>
        <w:t xml:space="preserve"> la</w:t>
      </w:r>
      <w:r w:rsidR="00CF190E" w:rsidRPr="00EF3EC3">
        <w:rPr>
          <w:rFonts w:ascii="Garamond" w:hAnsi="Garamond" w:cs="Open Sans"/>
          <w:color w:val="282625"/>
          <w:shd w:val="clear" w:color="auto" w:fill="FFFFFF"/>
        </w:rPr>
        <w:t xml:space="preserve"> obtención de su visto bueno. Siendo la parcela 412-01 P1</w:t>
      </w:r>
      <w:r w:rsidR="00A72AB9" w:rsidRPr="00EF3EC3">
        <w:rPr>
          <w:rFonts w:ascii="Garamond" w:hAnsi="Garamond" w:cs="Open Sans"/>
          <w:color w:val="282625"/>
          <w:shd w:val="clear" w:color="auto" w:fill="FFFFFF"/>
        </w:rPr>
        <w:t xml:space="preserve">/1 </w:t>
      </w:r>
      <w:r w:rsidR="00CF190E" w:rsidRPr="00EF3EC3">
        <w:rPr>
          <w:rFonts w:ascii="Garamond" w:hAnsi="Garamond" w:cs="Open Sans"/>
          <w:color w:val="282625"/>
          <w:shd w:val="clear" w:color="auto" w:fill="FFFFFF"/>
        </w:rPr>
        <w:t>d</w:t>
      </w:r>
      <w:r w:rsidR="00A72AB9" w:rsidRPr="00EF3EC3">
        <w:rPr>
          <w:rFonts w:ascii="Garamond" w:hAnsi="Garamond" w:cs="Open Sans"/>
          <w:color w:val="282625"/>
          <w:shd w:val="clear" w:color="auto" w:fill="FFFFFF"/>
        </w:rPr>
        <w:t xml:space="preserve">el Ejido Las Palmas en la localidad </w:t>
      </w:r>
      <w:r w:rsidR="00E45D99">
        <w:rPr>
          <w:rFonts w:ascii="Garamond" w:hAnsi="Garamond" w:cs="Open Sans"/>
          <w:color w:val="282625"/>
          <w:shd w:val="clear" w:color="auto" w:fill="FFFFFF"/>
        </w:rPr>
        <w:t>“El Za</w:t>
      </w:r>
      <w:r w:rsidR="00A72AB9" w:rsidRPr="00EF3EC3">
        <w:rPr>
          <w:rFonts w:ascii="Garamond" w:hAnsi="Garamond" w:cs="Open Sans"/>
          <w:color w:val="282625"/>
          <w:shd w:val="clear" w:color="auto" w:fill="FFFFFF"/>
        </w:rPr>
        <w:t>ncudo</w:t>
      </w:r>
      <w:r w:rsidR="00E45D99">
        <w:rPr>
          <w:rFonts w:ascii="Garamond" w:hAnsi="Garamond" w:cs="Open Sans"/>
          <w:color w:val="282625"/>
          <w:shd w:val="clear" w:color="auto" w:fill="FFFFFF"/>
        </w:rPr>
        <w:t>”</w:t>
      </w:r>
      <w:r w:rsidR="00A72AB9" w:rsidRPr="00EF3EC3">
        <w:rPr>
          <w:rFonts w:ascii="Garamond" w:hAnsi="Garamond" w:cs="Open Sans"/>
          <w:color w:val="282625"/>
          <w:shd w:val="clear" w:color="auto" w:fill="FFFFFF"/>
        </w:rPr>
        <w:t xml:space="preserve">, la que obtuvo el visto bueno de la </w:t>
      </w:r>
      <w:r w:rsidR="00CF190E" w:rsidRPr="00EF3EC3">
        <w:rPr>
          <w:rFonts w:ascii="Garamond" w:hAnsi="Garamond" w:cs="Open Sans"/>
          <w:color w:val="282625"/>
          <w:shd w:val="clear" w:color="auto" w:fill="FFFFFF"/>
        </w:rPr>
        <w:t>COPRISJAL. En ese</w:t>
      </w:r>
      <w:r w:rsidR="00A72AB9" w:rsidRPr="00EF3EC3">
        <w:rPr>
          <w:rFonts w:ascii="Garamond" w:hAnsi="Garamond" w:cs="Open Sans"/>
          <w:color w:val="282625"/>
          <w:shd w:val="clear" w:color="auto" w:fill="FFFFFF"/>
        </w:rPr>
        <w:t xml:space="preserve"> sentido comentarles que este predio es el que reúne el mayor número de indicadores y elementos técnicos entre las opciones que se manejaron. </w:t>
      </w:r>
      <w:r w:rsidR="00CF190E" w:rsidRPr="00EF3EC3">
        <w:rPr>
          <w:rFonts w:ascii="Garamond" w:hAnsi="Garamond" w:cs="Open Sans"/>
          <w:color w:val="282625"/>
          <w:shd w:val="clear" w:color="auto" w:fill="FFFFFF"/>
        </w:rPr>
        <w:t>Esto d</w:t>
      </w:r>
      <w:r w:rsidR="00A72AB9" w:rsidRPr="00EF3EC3">
        <w:rPr>
          <w:rFonts w:ascii="Garamond" w:hAnsi="Garamond" w:cs="Open Sans"/>
          <w:color w:val="282625"/>
          <w:shd w:val="clear" w:color="auto" w:fill="FFFFFF"/>
        </w:rPr>
        <w:t>e acuerdo a la</w:t>
      </w:r>
      <w:r w:rsidR="00CF190E" w:rsidRPr="00EF3EC3">
        <w:rPr>
          <w:rFonts w:ascii="Garamond" w:hAnsi="Garamond" w:cs="Open Sans"/>
          <w:color w:val="282625"/>
          <w:shd w:val="clear" w:color="auto" w:fill="FFFFFF"/>
        </w:rPr>
        <w:t xml:space="preserve"> información técnica e</w:t>
      </w:r>
      <w:r w:rsidR="00A72AB9" w:rsidRPr="00EF3EC3">
        <w:rPr>
          <w:rFonts w:ascii="Garamond" w:hAnsi="Garamond" w:cs="Open Sans"/>
          <w:color w:val="282625"/>
          <w:shd w:val="clear" w:color="auto" w:fill="FFFFFF"/>
        </w:rPr>
        <w:t>mi</w:t>
      </w:r>
      <w:r w:rsidR="00CF190E" w:rsidRPr="00EF3EC3">
        <w:rPr>
          <w:rFonts w:ascii="Garamond" w:hAnsi="Garamond" w:cs="Open Sans"/>
          <w:color w:val="282625"/>
          <w:shd w:val="clear" w:color="auto" w:fill="FFFFFF"/>
        </w:rPr>
        <w:t xml:space="preserve">tida…regidora, </w:t>
      </w:r>
      <w:r w:rsidR="00A72AB9" w:rsidRPr="00EF3EC3">
        <w:rPr>
          <w:rFonts w:ascii="Garamond" w:hAnsi="Garamond" w:cs="Open Sans"/>
          <w:color w:val="282625"/>
          <w:shd w:val="clear" w:color="auto" w:fill="FFFFFF"/>
        </w:rPr>
        <w:t xml:space="preserve"> por </w:t>
      </w:r>
      <w:r w:rsidR="00CF190E" w:rsidRPr="00EF3EC3">
        <w:rPr>
          <w:rFonts w:ascii="Garamond" w:hAnsi="Garamond" w:cs="Open Sans"/>
          <w:color w:val="282625"/>
          <w:shd w:val="clear" w:color="auto" w:fill="FFFFFF"/>
        </w:rPr>
        <w:t>las diferentes direcciones del M</w:t>
      </w:r>
      <w:r w:rsidR="00A72AB9" w:rsidRPr="00EF3EC3">
        <w:rPr>
          <w:rFonts w:ascii="Garamond" w:hAnsi="Garamond" w:cs="Open Sans"/>
          <w:color w:val="282625"/>
          <w:shd w:val="clear" w:color="auto" w:fill="FFFFFF"/>
        </w:rPr>
        <w:t>unicipio.</w:t>
      </w:r>
      <w:r w:rsidR="00CF190E" w:rsidRPr="00EF3EC3">
        <w:rPr>
          <w:rFonts w:ascii="Garamond" w:hAnsi="Garamond" w:cs="Open Sans"/>
          <w:color w:val="282625"/>
          <w:shd w:val="clear" w:color="auto" w:fill="FFFFFF"/>
        </w:rPr>
        <w:t xml:space="preserve"> En razón de lo anterior la comisión edilicia de </w:t>
      </w:r>
      <w:r w:rsidR="00A72AB9" w:rsidRPr="00EF3EC3">
        <w:rPr>
          <w:rFonts w:ascii="Garamond" w:hAnsi="Garamond" w:cs="Open Sans"/>
          <w:color w:val="282625"/>
          <w:shd w:val="clear" w:color="auto" w:fill="FFFFFF"/>
        </w:rPr>
        <w:t>servicios públicos, e</w:t>
      </w:r>
      <w:r w:rsidR="00CF190E" w:rsidRPr="00EF3EC3">
        <w:rPr>
          <w:rFonts w:ascii="Garamond" w:hAnsi="Garamond" w:cs="Open Sans"/>
          <w:color w:val="282625"/>
          <w:shd w:val="clear" w:color="auto" w:fill="FFFFFF"/>
        </w:rPr>
        <w:t>n sesión celebrada el nueve</w:t>
      </w:r>
      <w:r w:rsidR="00A72AB9" w:rsidRPr="00EF3EC3">
        <w:rPr>
          <w:rFonts w:ascii="Garamond" w:hAnsi="Garamond" w:cs="Open Sans"/>
          <w:color w:val="282625"/>
          <w:shd w:val="clear" w:color="auto" w:fill="FFFFFF"/>
        </w:rPr>
        <w:t xml:space="preserve"> de mayo del presente año, emitió los puntos</w:t>
      </w:r>
      <w:r w:rsidR="00CF190E" w:rsidRPr="00EF3EC3">
        <w:rPr>
          <w:rFonts w:ascii="Garamond" w:hAnsi="Garamond" w:cs="Open Sans"/>
          <w:color w:val="282625"/>
          <w:shd w:val="clear" w:color="auto" w:fill="FFFFFF"/>
        </w:rPr>
        <w:t>..</w:t>
      </w:r>
      <w:r w:rsidR="00A72AB9" w:rsidRPr="00EF3EC3">
        <w:rPr>
          <w:rFonts w:ascii="Garamond" w:hAnsi="Garamond" w:cs="Open Sans"/>
          <w:color w:val="282625"/>
          <w:shd w:val="clear" w:color="auto" w:fill="FFFFFF"/>
        </w:rPr>
        <w:t>.</w:t>
      </w:r>
      <w:r w:rsidR="00CF190E" w:rsidRPr="00EF3EC3">
        <w:rPr>
          <w:rFonts w:ascii="Garamond" w:hAnsi="Garamond" w:cs="Open Sans"/>
          <w:color w:val="282625"/>
          <w:shd w:val="clear" w:color="auto" w:fill="FFFFFF"/>
        </w:rPr>
        <w:t xml:space="preserve">los puntos resolutivos </w:t>
      </w:r>
      <w:r w:rsidR="00A72AB9" w:rsidRPr="00EF3EC3">
        <w:rPr>
          <w:rFonts w:ascii="Garamond" w:hAnsi="Garamond" w:cs="Open Sans"/>
          <w:color w:val="282625"/>
          <w:shd w:val="clear" w:color="auto" w:fill="FFFFFF"/>
        </w:rPr>
        <w:t>del dictamen que hoy se so</w:t>
      </w:r>
      <w:r w:rsidR="00CF190E" w:rsidRPr="00EF3EC3">
        <w:rPr>
          <w:rFonts w:ascii="Garamond" w:hAnsi="Garamond" w:cs="Open Sans"/>
          <w:color w:val="282625"/>
          <w:shd w:val="clear" w:color="auto" w:fill="FFFFFF"/>
        </w:rPr>
        <w:t xml:space="preserve">mete a su consideración, señalando al respecto que este asunto </w:t>
      </w:r>
      <w:r w:rsidR="00EF3EC3" w:rsidRPr="00EF3EC3">
        <w:rPr>
          <w:rFonts w:ascii="Garamond" w:hAnsi="Garamond" w:cs="Open Sans"/>
          <w:color w:val="282625"/>
          <w:shd w:val="clear" w:color="auto" w:fill="FFFFFF"/>
        </w:rPr>
        <w:t>reviste un carácter no só</w:t>
      </w:r>
      <w:r w:rsidR="00A72AB9" w:rsidRPr="00EF3EC3">
        <w:rPr>
          <w:rFonts w:ascii="Garamond" w:hAnsi="Garamond" w:cs="Open Sans"/>
          <w:color w:val="282625"/>
          <w:shd w:val="clear" w:color="auto" w:fill="FFFFFF"/>
        </w:rPr>
        <w:t>lo</w:t>
      </w:r>
      <w:r w:rsidR="00CF190E" w:rsidRPr="00EF3EC3">
        <w:rPr>
          <w:rFonts w:ascii="Garamond" w:hAnsi="Garamond" w:cs="Open Sans"/>
          <w:color w:val="282625"/>
          <w:shd w:val="clear" w:color="auto" w:fill="FFFFFF"/>
        </w:rPr>
        <w:t xml:space="preserve"> importante s</w:t>
      </w:r>
      <w:r w:rsidR="00A72AB9" w:rsidRPr="00EF3EC3">
        <w:rPr>
          <w:rFonts w:ascii="Garamond" w:hAnsi="Garamond" w:cs="Open Sans"/>
          <w:color w:val="282625"/>
          <w:shd w:val="clear" w:color="auto" w:fill="FFFFFF"/>
        </w:rPr>
        <w:t xml:space="preserve">ino además urgente para no poner en riesgo </w:t>
      </w:r>
      <w:r w:rsidR="00EF3EC3" w:rsidRPr="00EF3EC3">
        <w:rPr>
          <w:rFonts w:ascii="Garamond" w:hAnsi="Garamond" w:cs="Open Sans"/>
          <w:color w:val="282625"/>
          <w:shd w:val="clear" w:color="auto" w:fill="FFFFFF"/>
        </w:rPr>
        <w:t>un</w:t>
      </w:r>
      <w:r w:rsidR="00A72AB9" w:rsidRPr="00EF3EC3">
        <w:rPr>
          <w:rFonts w:ascii="Garamond" w:hAnsi="Garamond" w:cs="Open Sans"/>
          <w:color w:val="282625"/>
          <w:shd w:val="clear" w:color="auto" w:fill="FFFFFF"/>
        </w:rPr>
        <w:t xml:space="preserve"> servicio </w:t>
      </w:r>
      <w:r w:rsidR="00EF3EC3" w:rsidRPr="00EF3EC3">
        <w:rPr>
          <w:rFonts w:ascii="Garamond" w:hAnsi="Garamond" w:cs="Open Sans"/>
          <w:color w:val="282625"/>
          <w:shd w:val="clear" w:color="auto" w:fill="FFFFFF"/>
        </w:rPr>
        <w:t>público q</w:t>
      </w:r>
      <w:r w:rsidR="00A72AB9" w:rsidRPr="00EF3EC3">
        <w:rPr>
          <w:rFonts w:ascii="Garamond" w:hAnsi="Garamond" w:cs="Open Sans"/>
          <w:color w:val="282625"/>
          <w:shd w:val="clear" w:color="auto" w:fill="FFFFFF"/>
        </w:rPr>
        <w:t>ue es obligación constitucional su prestación.</w:t>
      </w:r>
      <w:r w:rsidR="00EF3EC3" w:rsidRPr="00EF3EC3">
        <w:rPr>
          <w:rFonts w:ascii="Garamond" w:hAnsi="Garamond" w:cs="Open Sans"/>
          <w:color w:val="282625"/>
          <w:shd w:val="clear" w:color="auto" w:fill="FFFFFF"/>
        </w:rPr>
        <w:t xml:space="preserve"> Este predio cuenta con los </w:t>
      </w:r>
      <w:r w:rsidR="00A72AB9" w:rsidRPr="00EF3EC3">
        <w:rPr>
          <w:rFonts w:ascii="Garamond" w:hAnsi="Garamond" w:cs="Open Sans"/>
          <w:color w:val="282625"/>
          <w:shd w:val="clear" w:color="auto" w:fill="FFFFFF"/>
        </w:rPr>
        <w:t>dictámenes emitidos por los titulares de la dirección</w:t>
      </w:r>
      <w:r w:rsidR="00EF3EC3" w:rsidRPr="00EF3EC3">
        <w:rPr>
          <w:rFonts w:ascii="Garamond" w:hAnsi="Garamond" w:cs="Open Sans"/>
          <w:color w:val="282625"/>
          <w:shd w:val="clear" w:color="auto" w:fill="FFFFFF"/>
        </w:rPr>
        <w:t xml:space="preserve"> de desarrollo urbano y medio ambiente y; la dirección de protección civil y bomberos, además se tiene la factibilidad por parte de la comisión federal de electricidad y del organismo público SEAPAL Vallarta</w:t>
      </w:r>
      <w:r w:rsidR="00113F08">
        <w:rPr>
          <w:rFonts w:ascii="Garamond" w:hAnsi="Garamond" w:cs="Open Sans"/>
          <w:color w:val="282625"/>
          <w:shd w:val="clear" w:color="auto" w:fill="FFFFFF"/>
        </w:rPr>
        <w:t>,</w:t>
      </w:r>
      <w:r w:rsidR="00A72AB9" w:rsidRPr="00EF3EC3">
        <w:rPr>
          <w:rFonts w:ascii="Garamond" w:hAnsi="Garamond" w:cs="Open Sans"/>
          <w:color w:val="282625"/>
          <w:shd w:val="clear" w:color="auto" w:fill="FFFFFF"/>
        </w:rPr>
        <w:t xml:space="preserve"> </w:t>
      </w:r>
      <w:r w:rsidR="00113F08">
        <w:rPr>
          <w:rFonts w:ascii="Garamond" w:hAnsi="Garamond" w:cs="Open Sans"/>
          <w:color w:val="282625"/>
          <w:shd w:val="clear" w:color="auto" w:fill="FFFFFF"/>
        </w:rPr>
        <w:t>p</w:t>
      </w:r>
      <w:r w:rsidR="00EF3EC3" w:rsidRPr="00EF3EC3">
        <w:rPr>
          <w:rFonts w:ascii="Garamond" w:hAnsi="Garamond" w:cs="Open Sans"/>
          <w:color w:val="282625"/>
          <w:shd w:val="clear" w:color="auto" w:fill="FFFFFF"/>
        </w:rPr>
        <w:t>ara que el predio pueda contar con esos servicios</w:t>
      </w:r>
      <w:r w:rsidR="00A72AB9" w:rsidRPr="00EF3EC3">
        <w:rPr>
          <w:rFonts w:ascii="Garamond" w:hAnsi="Garamond" w:cs="Open Sans"/>
          <w:color w:val="282625"/>
          <w:shd w:val="clear" w:color="auto" w:fill="FFFFFF"/>
        </w:rPr>
        <w:t xml:space="preserve">. </w:t>
      </w:r>
      <w:r w:rsidR="00EF3EC3" w:rsidRPr="00EF3EC3">
        <w:rPr>
          <w:rFonts w:ascii="Garamond" w:hAnsi="Garamond" w:cs="Open Sans"/>
          <w:color w:val="282625"/>
          <w:shd w:val="clear" w:color="auto" w:fill="FFFFFF"/>
        </w:rPr>
        <w:t>De igual forma el predio que se propone</w:t>
      </w:r>
      <w:r w:rsidR="00A72AB9" w:rsidRPr="00EF3EC3">
        <w:rPr>
          <w:rFonts w:ascii="Garamond" w:hAnsi="Garamond" w:cs="Open Sans"/>
          <w:color w:val="282625"/>
          <w:shd w:val="clear" w:color="auto" w:fill="FFFFFF"/>
        </w:rPr>
        <w:t xml:space="preserve"> cumple</w:t>
      </w:r>
      <w:r w:rsidR="00EF3EC3" w:rsidRPr="00EF3EC3">
        <w:rPr>
          <w:rFonts w:ascii="Garamond" w:hAnsi="Garamond" w:cs="Open Sans"/>
          <w:color w:val="282625"/>
          <w:shd w:val="clear" w:color="auto" w:fill="FFFFFF"/>
        </w:rPr>
        <w:t xml:space="preserve"> a cabalidad con los requisitos establec</w:t>
      </w:r>
      <w:r w:rsidR="00A72AB9" w:rsidRPr="00EF3EC3">
        <w:rPr>
          <w:rFonts w:ascii="Garamond" w:hAnsi="Garamond" w:cs="Open Sans"/>
          <w:color w:val="282625"/>
          <w:shd w:val="clear" w:color="auto" w:fill="FFFFFF"/>
        </w:rPr>
        <w:t xml:space="preserve">idos en el artículo </w:t>
      </w:r>
      <w:r w:rsidR="00EF3EC3" w:rsidRPr="00EF3EC3">
        <w:rPr>
          <w:rFonts w:ascii="Garamond" w:hAnsi="Garamond" w:cs="Open Sans"/>
          <w:color w:val="282625"/>
          <w:shd w:val="clear" w:color="auto" w:fill="FFFFFF"/>
        </w:rPr>
        <w:t xml:space="preserve">noventa </w:t>
      </w:r>
      <w:r w:rsidR="00A72AB9" w:rsidRPr="00EF3EC3">
        <w:rPr>
          <w:rFonts w:ascii="Garamond" w:hAnsi="Garamond" w:cs="Open Sans"/>
          <w:color w:val="282625"/>
          <w:shd w:val="clear" w:color="auto" w:fill="FFFFFF"/>
        </w:rPr>
        <w:t xml:space="preserve">de la </w:t>
      </w:r>
      <w:r w:rsidR="00EF3EC3" w:rsidRPr="00EF3EC3">
        <w:rPr>
          <w:rFonts w:ascii="Garamond" w:hAnsi="Garamond" w:cs="Open Sans"/>
          <w:color w:val="282625"/>
          <w:shd w:val="clear" w:color="auto" w:fill="FFFFFF"/>
        </w:rPr>
        <w:t xml:space="preserve">Ley del </w:t>
      </w:r>
      <w:r w:rsidR="00A72AB9" w:rsidRPr="00EF3EC3">
        <w:rPr>
          <w:rFonts w:ascii="Garamond" w:hAnsi="Garamond" w:cs="Open Sans"/>
          <w:color w:val="282625"/>
          <w:shd w:val="clear" w:color="auto" w:fill="FFFFFF"/>
        </w:rPr>
        <w:t xml:space="preserve">Gobierno </w:t>
      </w:r>
      <w:r w:rsidR="00EF3EC3" w:rsidRPr="00EF3EC3">
        <w:rPr>
          <w:rFonts w:ascii="Garamond" w:hAnsi="Garamond" w:cs="Open Sans"/>
          <w:color w:val="282625"/>
          <w:shd w:val="clear" w:color="auto" w:fill="FFFFFF"/>
        </w:rPr>
        <w:t xml:space="preserve">y la Administración </w:t>
      </w:r>
      <w:r w:rsidR="00EF3EC3" w:rsidRPr="00EF3EC3">
        <w:rPr>
          <w:rFonts w:ascii="Garamond" w:hAnsi="Garamond" w:cs="Open Sans"/>
          <w:color w:val="282625"/>
          <w:shd w:val="clear" w:color="auto" w:fill="FFFFFF"/>
        </w:rPr>
        <w:lastRenderedPageBreak/>
        <w:t xml:space="preserve">Pública Municipal </w:t>
      </w:r>
      <w:r w:rsidR="00A72AB9" w:rsidRPr="00EF3EC3">
        <w:rPr>
          <w:rFonts w:ascii="Garamond" w:hAnsi="Garamond" w:cs="Open Sans"/>
          <w:color w:val="282625"/>
          <w:shd w:val="clear" w:color="auto" w:fill="FFFFFF"/>
        </w:rPr>
        <w:t>del Estado de Jal</w:t>
      </w:r>
      <w:r w:rsidR="00EF3EC3" w:rsidRPr="00EF3EC3">
        <w:rPr>
          <w:rFonts w:ascii="Garamond" w:hAnsi="Garamond" w:cs="Open Sans"/>
          <w:color w:val="282625"/>
          <w:shd w:val="clear" w:color="auto" w:fill="FFFFFF"/>
        </w:rPr>
        <w:t>isco. A continuación me permito dar lect</w:t>
      </w:r>
      <w:r w:rsidR="00A72AB9" w:rsidRPr="00EF3EC3">
        <w:rPr>
          <w:rFonts w:ascii="Garamond" w:hAnsi="Garamond" w:cs="Open Sans"/>
          <w:color w:val="282625"/>
          <w:shd w:val="clear" w:color="auto" w:fill="FFFFFF"/>
        </w:rPr>
        <w:t xml:space="preserve">ura a los puntos de acuerdo que se propone. </w:t>
      </w:r>
      <w:r w:rsidR="00EF3EC3">
        <w:rPr>
          <w:rFonts w:ascii="Garamond" w:hAnsi="Garamond" w:cs="Open Sans"/>
          <w:color w:val="282625"/>
          <w:shd w:val="clear" w:color="auto" w:fill="FFFFFF"/>
        </w:rPr>
        <w:t xml:space="preserve">Primero: </w:t>
      </w:r>
      <w:r w:rsidR="003E7719" w:rsidRPr="003E7719">
        <w:rPr>
          <w:rFonts w:ascii="Garamond" w:hAnsi="Garamond" w:cs="Open Sans"/>
          <w:color w:val="282625"/>
          <w:shd w:val="clear" w:color="auto" w:fill="FFFFFF"/>
          <w:lang w:val="es-ES"/>
        </w:rPr>
        <w:t xml:space="preserve">El Ayuntamiento Constitucional de Puerto Vallarta, Jalisco, aprueba la adquisición a título oneroso del bien inmueble identificado como Parcela 412 Z-01 P1/1 del Ejido Las Palmas localidad “El Zancudo” hasta por la cantidad de ochenta y tres millones ciento sesenta y nueve mil novecientos sesenta y un pesos. Asimismo, se autoriza la construcción y ejecución en dicho inmueble de la primera etapa del panteón municipal, autorizándose para tal efecto un techo financiero de hasta por cuarenta y seis millones ochocientos treinta mil </w:t>
      </w:r>
      <w:r w:rsidR="00113F08">
        <w:rPr>
          <w:rFonts w:ascii="Garamond" w:hAnsi="Garamond" w:cs="Open Sans"/>
          <w:color w:val="282625"/>
          <w:shd w:val="clear" w:color="auto" w:fill="FFFFFF"/>
          <w:lang w:val="es-ES"/>
        </w:rPr>
        <w:t xml:space="preserve">con </w:t>
      </w:r>
      <w:r w:rsidR="003E7719" w:rsidRPr="003E7719">
        <w:rPr>
          <w:rFonts w:ascii="Garamond" w:hAnsi="Garamond" w:cs="Open Sans"/>
          <w:color w:val="282625"/>
          <w:shd w:val="clear" w:color="auto" w:fill="FFFFFF"/>
          <w:lang w:val="es-ES"/>
        </w:rPr>
        <w:t xml:space="preserve">treinta y nueve pesos. </w:t>
      </w:r>
      <w:r w:rsidR="000002E6" w:rsidRPr="000E6CAB">
        <w:rPr>
          <w:rFonts w:ascii="Garamond" w:hAnsi="Garamond" w:cs="Open Sans"/>
          <w:color w:val="282625"/>
          <w:shd w:val="clear" w:color="auto" w:fill="FFFFFF"/>
          <w:lang w:val="es-ES"/>
        </w:rPr>
        <w:t>Segundo:</w:t>
      </w:r>
      <w:r w:rsidR="003E7719" w:rsidRPr="000E6CAB">
        <w:rPr>
          <w:rFonts w:ascii="Garamond" w:hAnsi="Garamond" w:cs="Open Sans"/>
          <w:color w:val="282625"/>
          <w:shd w:val="clear" w:color="auto" w:fill="FFFFFF"/>
          <w:lang w:val="es-ES"/>
        </w:rPr>
        <w:t xml:space="preserve"> Se instruye al </w:t>
      </w:r>
      <w:r w:rsidR="000002E6" w:rsidRPr="000E6CAB">
        <w:rPr>
          <w:rFonts w:ascii="Garamond" w:hAnsi="Garamond" w:cs="Open Sans"/>
          <w:color w:val="282625"/>
          <w:shd w:val="clear" w:color="auto" w:fill="FFFFFF"/>
          <w:lang w:val="es-ES"/>
        </w:rPr>
        <w:t xml:space="preserve">encargado de la hacienda municipal </w:t>
      </w:r>
      <w:r w:rsidR="003E7719" w:rsidRPr="000E6CAB">
        <w:rPr>
          <w:rFonts w:ascii="Garamond" w:hAnsi="Garamond" w:cs="Open Sans"/>
          <w:color w:val="282625"/>
          <w:shd w:val="clear" w:color="auto" w:fill="FFFFFF"/>
          <w:lang w:val="es-ES"/>
        </w:rPr>
        <w:t>para que asigne recursos económicos con cargo al erario público para la adquisición del bien inmueble y la realización de la primera etapa del panteón municipal aprobados en el punto inmediato anterior, autorizándose las modificaciones presupuestales necesarias a que haya lugar. Tercero</w:t>
      </w:r>
      <w:r w:rsidR="000E6CAB" w:rsidRPr="000E6CAB">
        <w:rPr>
          <w:rFonts w:ascii="Garamond" w:hAnsi="Garamond" w:cs="Open Sans"/>
          <w:color w:val="282625"/>
          <w:shd w:val="clear" w:color="auto" w:fill="FFFFFF"/>
          <w:lang w:val="es-ES"/>
        </w:rPr>
        <w:t>:</w:t>
      </w:r>
      <w:r w:rsidR="003E7719" w:rsidRPr="000E6CAB">
        <w:rPr>
          <w:rFonts w:ascii="Garamond" w:hAnsi="Garamond" w:cs="Open Sans"/>
          <w:color w:val="282625"/>
          <w:shd w:val="clear" w:color="auto" w:fill="FFFFFF"/>
          <w:lang w:val="es-ES"/>
        </w:rPr>
        <w:t xml:space="preserve"> Se autoriza el cambio de uso de suelo de la parcela 412 Z-01 P1/1 del Ejido Las Palmas localidad “El Zancudo”, de comercial y de servicio bajo, habitacional bajo y protección de recursos hídricos</w:t>
      </w:r>
      <w:r w:rsidR="00113F08">
        <w:rPr>
          <w:rFonts w:ascii="Garamond" w:hAnsi="Garamond" w:cs="Open Sans"/>
          <w:color w:val="282625"/>
          <w:shd w:val="clear" w:color="auto" w:fill="FFFFFF"/>
          <w:lang w:val="es-ES"/>
        </w:rPr>
        <w:t>,</w:t>
      </w:r>
      <w:r w:rsidR="003E7719" w:rsidRPr="000E6CAB">
        <w:rPr>
          <w:rFonts w:ascii="Garamond" w:hAnsi="Garamond" w:cs="Open Sans"/>
          <w:color w:val="282625"/>
          <w:shd w:val="clear" w:color="auto" w:fill="FFFFFF"/>
          <w:lang w:val="es-ES"/>
        </w:rPr>
        <w:t xml:space="preserve"> al de restricción por infraestructura de instalaciones especiales o al que resulte compatible para la construcción del nuevo cementerio, instruyéndose a la </w:t>
      </w:r>
      <w:r w:rsidR="000E6CAB" w:rsidRPr="000E6CAB">
        <w:rPr>
          <w:rFonts w:ascii="Garamond" w:hAnsi="Garamond" w:cs="Open Sans"/>
          <w:color w:val="282625"/>
          <w:shd w:val="clear" w:color="auto" w:fill="FFFFFF"/>
          <w:lang w:val="es-ES"/>
        </w:rPr>
        <w:t xml:space="preserve">dirección de desarrollo urbano y medio ambiente </w:t>
      </w:r>
      <w:r w:rsidR="003E7719" w:rsidRPr="000E6CAB">
        <w:rPr>
          <w:rFonts w:ascii="Garamond" w:hAnsi="Garamond" w:cs="Open Sans"/>
          <w:color w:val="282625"/>
          <w:shd w:val="clear" w:color="auto" w:fill="FFFFFF"/>
          <w:lang w:val="es-ES"/>
        </w:rPr>
        <w:t>para que sea contemplado el cambio de uso de suelo aprobado en los instrumentos urbanos correspondientes. Cuarto</w:t>
      </w:r>
      <w:r w:rsidR="000E6CAB" w:rsidRPr="000E6CAB">
        <w:rPr>
          <w:rFonts w:ascii="Garamond" w:hAnsi="Garamond" w:cs="Open Sans"/>
          <w:color w:val="282625"/>
          <w:shd w:val="clear" w:color="auto" w:fill="FFFFFF"/>
          <w:lang w:val="es-ES"/>
        </w:rPr>
        <w:t>:</w:t>
      </w:r>
      <w:r w:rsidR="003E7719" w:rsidRPr="000E6CAB">
        <w:rPr>
          <w:rFonts w:ascii="Garamond" w:hAnsi="Garamond" w:cs="Open Sans"/>
          <w:color w:val="282625"/>
          <w:shd w:val="clear" w:color="auto" w:fill="FFFFFF"/>
          <w:lang w:val="es-ES"/>
        </w:rPr>
        <w:t xml:space="preserve"> Se instruye a los ciudadanos </w:t>
      </w:r>
      <w:r w:rsidR="000E6CAB" w:rsidRPr="000E6CAB">
        <w:rPr>
          <w:rFonts w:ascii="Garamond" w:hAnsi="Garamond" w:cs="Open Sans"/>
          <w:color w:val="282625"/>
          <w:shd w:val="clear" w:color="auto" w:fill="FFFFFF"/>
          <w:lang w:val="es-ES"/>
        </w:rPr>
        <w:t>presidente municipal, síndico, tesorero y secretario general</w:t>
      </w:r>
      <w:r w:rsidR="003E7719" w:rsidRPr="000E6CAB">
        <w:rPr>
          <w:rFonts w:ascii="Garamond" w:hAnsi="Garamond" w:cs="Open Sans"/>
          <w:color w:val="282625"/>
          <w:shd w:val="clear" w:color="auto" w:fill="FFFFFF"/>
          <w:lang w:val="es-ES"/>
        </w:rPr>
        <w:t xml:space="preserve"> del Ayuntamiento de Puerto Vallarta, Jalisco, para que en forma conjunta o separada realicen, ejecuten y suscriban los actos jurídicos, acuerdos, instrumentos y todo acto a que haya lugar, para adquirir la propiedad y posesión del bien inmueble señalado en el resolutivo primero de este dictamen. Quinto</w:t>
      </w:r>
      <w:r w:rsidR="000E6CAB" w:rsidRPr="000E6CAB">
        <w:rPr>
          <w:rFonts w:ascii="Garamond" w:hAnsi="Garamond" w:cs="Open Sans"/>
          <w:color w:val="282625"/>
          <w:shd w:val="clear" w:color="auto" w:fill="FFFFFF"/>
          <w:lang w:val="es-ES"/>
        </w:rPr>
        <w:t>:</w:t>
      </w:r>
      <w:r w:rsidR="003E7719" w:rsidRPr="000E6CAB">
        <w:rPr>
          <w:rFonts w:ascii="Garamond" w:hAnsi="Garamond" w:cs="Open Sans"/>
          <w:color w:val="282625"/>
          <w:shd w:val="clear" w:color="auto" w:fill="FFFFFF"/>
          <w:lang w:val="es-ES"/>
        </w:rPr>
        <w:t xml:space="preserve"> Se instruye al </w:t>
      </w:r>
      <w:r w:rsidR="000E6CAB" w:rsidRPr="000E6CAB">
        <w:rPr>
          <w:rFonts w:ascii="Garamond" w:hAnsi="Garamond" w:cs="Open Sans"/>
          <w:color w:val="282625"/>
          <w:shd w:val="clear" w:color="auto" w:fill="FFFFFF"/>
          <w:lang w:val="es-ES"/>
        </w:rPr>
        <w:t xml:space="preserve">síndico municipal </w:t>
      </w:r>
      <w:r w:rsidR="003E7719" w:rsidRPr="000E6CAB">
        <w:rPr>
          <w:rFonts w:ascii="Garamond" w:hAnsi="Garamond" w:cs="Open Sans"/>
          <w:color w:val="282625"/>
          <w:shd w:val="clear" w:color="auto" w:fill="FFFFFF"/>
          <w:lang w:val="es-ES"/>
        </w:rPr>
        <w:t xml:space="preserve">para que de manera inmediata lleve a cabo, todas y cada una de las acciones y/o gestiones pertinentes a </w:t>
      </w:r>
      <w:r w:rsidR="000E6CAB" w:rsidRPr="000E6CAB">
        <w:rPr>
          <w:rFonts w:ascii="Garamond" w:hAnsi="Garamond" w:cs="Open Sans"/>
          <w:color w:val="282625"/>
          <w:shd w:val="clear" w:color="auto" w:fill="FFFFFF"/>
          <w:lang w:val="es-ES"/>
        </w:rPr>
        <w:t>fin</w:t>
      </w:r>
      <w:r w:rsidR="003E7719" w:rsidRPr="000E6CAB">
        <w:rPr>
          <w:rFonts w:ascii="Garamond" w:hAnsi="Garamond" w:cs="Open Sans"/>
          <w:color w:val="282625"/>
          <w:shd w:val="clear" w:color="auto" w:fill="FFFFFF"/>
          <w:lang w:val="es-ES"/>
        </w:rPr>
        <w:t xml:space="preserve"> de negociar con los propietarios del inmueble materia del presente dictamen, las fechas y montos de pago de la cantidad aprobada en el numeral primero de este dictamen. Se instruye al </w:t>
      </w:r>
      <w:r w:rsidR="000E6CAB" w:rsidRPr="000E6CAB">
        <w:rPr>
          <w:rFonts w:ascii="Garamond" w:hAnsi="Garamond" w:cs="Open Sans"/>
          <w:color w:val="282625"/>
          <w:shd w:val="clear" w:color="auto" w:fill="FFFFFF"/>
          <w:lang w:val="es-ES"/>
        </w:rPr>
        <w:t xml:space="preserve">síndico municipal y al secretario general </w:t>
      </w:r>
      <w:r w:rsidR="003E7719" w:rsidRPr="000E6CAB">
        <w:rPr>
          <w:rFonts w:ascii="Garamond" w:hAnsi="Garamond" w:cs="Open Sans"/>
          <w:color w:val="282625"/>
          <w:shd w:val="clear" w:color="auto" w:fill="FFFFFF"/>
          <w:lang w:val="es-ES"/>
        </w:rPr>
        <w:t xml:space="preserve">para que por su conducto y una vez que se adquiera la propiedad del bien inmueble señalado en el resolutivo primero de este dictamen, se atienda y dé cumplimiento a lo señalado por los artículos </w:t>
      </w:r>
      <w:r w:rsidR="000E6CAB" w:rsidRPr="000E6CAB">
        <w:rPr>
          <w:rFonts w:ascii="Garamond" w:hAnsi="Garamond" w:cs="Open Sans"/>
          <w:color w:val="282625"/>
          <w:shd w:val="clear" w:color="auto" w:fill="FFFFFF"/>
          <w:lang w:val="es-ES"/>
        </w:rPr>
        <w:t xml:space="preserve">ochenta y seis </w:t>
      </w:r>
      <w:r w:rsidR="003E7719" w:rsidRPr="000E6CAB">
        <w:rPr>
          <w:rFonts w:ascii="Garamond" w:hAnsi="Garamond" w:cs="Open Sans"/>
          <w:color w:val="282625"/>
          <w:shd w:val="clear" w:color="auto" w:fill="FFFFFF"/>
          <w:lang w:val="es-ES"/>
        </w:rPr>
        <w:t xml:space="preserve">y </w:t>
      </w:r>
      <w:r w:rsidR="000E6CAB" w:rsidRPr="000E6CAB">
        <w:rPr>
          <w:rFonts w:ascii="Garamond" w:hAnsi="Garamond" w:cs="Open Sans"/>
          <w:color w:val="282625"/>
          <w:shd w:val="clear" w:color="auto" w:fill="FFFFFF"/>
          <w:lang w:val="es-ES"/>
        </w:rPr>
        <w:t>noventa y uno</w:t>
      </w:r>
      <w:r w:rsidR="003E7719" w:rsidRPr="000E6CAB">
        <w:rPr>
          <w:rFonts w:ascii="Garamond" w:hAnsi="Garamond" w:cs="Open Sans"/>
          <w:color w:val="282625"/>
          <w:shd w:val="clear" w:color="auto" w:fill="FFFFFF"/>
          <w:lang w:val="es-ES"/>
        </w:rPr>
        <w:t>, de la Ley del Gobierno y la Administración Pública Municipal del Estado de Jalisco</w:t>
      </w:r>
      <w:r w:rsidR="000E6CAB" w:rsidRPr="000E6CAB">
        <w:rPr>
          <w:rFonts w:ascii="Garamond" w:hAnsi="Garamond" w:cs="Open Sans"/>
          <w:color w:val="282625"/>
          <w:shd w:val="clear" w:color="auto" w:fill="FFFFFF"/>
          <w:lang w:val="es-ES"/>
        </w:rPr>
        <w:t>. Por todo lo anterior considero</w:t>
      </w:r>
      <w:r w:rsidR="000E6CAB">
        <w:rPr>
          <w:rFonts w:ascii="Garamond" w:hAnsi="Garamond" w:cs="Open Sans"/>
          <w:color w:val="282625"/>
          <w:shd w:val="clear" w:color="auto" w:fill="FFFFFF"/>
          <w:lang w:val="es-ES"/>
        </w:rPr>
        <w:t xml:space="preserve"> que se tienen elementos suficientes para que los integrantes de este Ayuntamiento estén en condiciones de tomar una determinación y aprobar la adquisición de un terreno que se destinará a la construcción y prestación del servicio de cementerio y en consecuencia </w:t>
      </w:r>
      <w:r w:rsidR="006D4A75">
        <w:rPr>
          <w:rFonts w:ascii="Garamond" w:hAnsi="Garamond" w:cs="Open Sans"/>
          <w:color w:val="282625"/>
          <w:shd w:val="clear" w:color="auto" w:fill="FFFFFF"/>
          <w:lang w:val="es-ES"/>
        </w:rPr>
        <w:t xml:space="preserve">la construcción de su primera etapa. Para estos efectos tengo a la mano y se les hizo llegar el dictamen suscrito por los integrantes </w:t>
      </w:r>
      <w:r w:rsidR="00C15087">
        <w:rPr>
          <w:rFonts w:ascii="Garamond" w:hAnsi="Garamond" w:cs="Open Sans"/>
          <w:color w:val="282625"/>
          <w:shd w:val="clear" w:color="auto" w:fill="FFFFFF"/>
          <w:lang w:val="es-ES"/>
        </w:rPr>
        <w:t xml:space="preserve">de la comisión edilicia de servicios públicos. Los que suscriben en nuestro carácter de </w:t>
      </w:r>
      <w:r w:rsidR="00C15087" w:rsidRPr="00C15087">
        <w:rPr>
          <w:rFonts w:ascii="Garamond" w:hAnsi="Garamond" w:cs="Open Sans"/>
          <w:color w:val="282625"/>
          <w:shd w:val="clear" w:color="auto" w:fill="FFFFFF"/>
          <w:lang w:val="es-ES"/>
        </w:rPr>
        <w:t xml:space="preserve">integrantes de la comisión edilicia de servicios públicos, que somos justamente los regidores, su servidor </w:t>
      </w:r>
      <w:r w:rsidR="00C15087" w:rsidRPr="00C15087">
        <w:rPr>
          <w:rFonts w:ascii="Garamond" w:hAnsi="Garamond" w:cs="Open Sans"/>
          <w:color w:val="282625"/>
          <w:shd w:val="clear" w:color="auto" w:fill="FFFFFF"/>
        </w:rPr>
        <w:t>Juan Carlos Hernández Salazar,</w:t>
      </w:r>
      <w:r w:rsidR="00A72AB9" w:rsidRPr="00C15087">
        <w:rPr>
          <w:rFonts w:ascii="Garamond" w:hAnsi="Garamond" w:cs="Open Sans"/>
          <w:color w:val="282625"/>
          <w:shd w:val="clear" w:color="auto" w:fill="FFFFFF"/>
        </w:rPr>
        <w:t xml:space="preserve"> </w:t>
      </w:r>
      <w:r w:rsidR="00C15087" w:rsidRPr="00C15087">
        <w:rPr>
          <w:rFonts w:ascii="Garamond" w:hAnsi="Garamond" w:cs="Open Sans"/>
          <w:color w:val="282625"/>
          <w:shd w:val="clear" w:color="auto" w:fill="FFFFFF"/>
        </w:rPr>
        <w:t>e</w:t>
      </w:r>
      <w:r w:rsidR="00A72AB9" w:rsidRPr="00C15087">
        <w:rPr>
          <w:rFonts w:ascii="Garamond" w:hAnsi="Garamond" w:cs="Open Sans"/>
          <w:color w:val="282625"/>
          <w:shd w:val="clear" w:color="auto" w:fill="FFFFFF"/>
        </w:rPr>
        <w:t xml:space="preserve">l </w:t>
      </w:r>
      <w:r w:rsidR="00C15087" w:rsidRPr="00C15087">
        <w:rPr>
          <w:rFonts w:ascii="Garamond" w:hAnsi="Garamond" w:cs="Open Sans"/>
          <w:color w:val="282625"/>
          <w:shd w:val="clear" w:color="auto" w:fill="FFFFFF"/>
        </w:rPr>
        <w:t>regidor José Rodríguez González, el regidor Christian Eduardo Alonso R</w:t>
      </w:r>
      <w:r w:rsidR="00A72AB9" w:rsidRPr="00C15087">
        <w:rPr>
          <w:rFonts w:ascii="Garamond" w:hAnsi="Garamond" w:cs="Open Sans"/>
          <w:color w:val="282625"/>
          <w:shd w:val="clear" w:color="auto" w:fill="FFFFFF"/>
        </w:rPr>
        <w:t>oble</w:t>
      </w:r>
      <w:r w:rsidR="00C15087" w:rsidRPr="00C15087">
        <w:rPr>
          <w:rFonts w:ascii="Garamond" w:hAnsi="Garamond" w:cs="Open Sans"/>
          <w:color w:val="282625"/>
          <w:shd w:val="clear" w:color="auto" w:fill="FFFFFF"/>
        </w:rPr>
        <w:t>s</w:t>
      </w:r>
      <w:r w:rsidR="00A72AB9" w:rsidRPr="00C15087">
        <w:rPr>
          <w:rFonts w:ascii="Garamond" w:hAnsi="Garamond" w:cs="Open Sans"/>
          <w:color w:val="282625"/>
          <w:shd w:val="clear" w:color="auto" w:fill="FFFFFF"/>
        </w:rPr>
        <w:t>. Está presentado el</w:t>
      </w:r>
      <w:r w:rsidR="00C15087" w:rsidRPr="00C15087">
        <w:rPr>
          <w:rFonts w:ascii="Garamond" w:hAnsi="Garamond" w:cs="Open Sans"/>
          <w:color w:val="282625"/>
          <w:shd w:val="clear" w:color="auto" w:fill="FFFFFF"/>
        </w:rPr>
        <w:t xml:space="preserve">…firmado </w:t>
      </w:r>
      <w:r w:rsidR="00A72AB9" w:rsidRPr="00C15087">
        <w:rPr>
          <w:rFonts w:ascii="Garamond" w:hAnsi="Garamond" w:cs="Open Sans"/>
          <w:color w:val="282625"/>
          <w:shd w:val="clear" w:color="auto" w:fill="FFFFFF"/>
        </w:rPr>
        <w:t xml:space="preserve">el dictamen por </w:t>
      </w:r>
      <w:r w:rsidR="00C15087" w:rsidRPr="00C15087">
        <w:rPr>
          <w:rFonts w:ascii="Garamond" w:hAnsi="Garamond" w:cs="Open Sans"/>
          <w:color w:val="282625"/>
          <w:shd w:val="clear" w:color="auto" w:fill="FFFFFF"/>
        </w:rPr>
        <w:t>tres</w:t>
      </w:r>
      <w:r w:rsidR="00A72AB9" w:rsidRPr="00C15087">
        <w:rPr>
          <w:rFonts w:ascii="Garamond" w:hAnsi="Garamond" w:cs="Open Sans"/>
          <w:color w:val="282625"/>
          <w:shd w:val="clear" w:color="auto" w:fill="FFFFFF"/>
        </w:rPr>
        <w:t xml:space="preserve"> de los integrantes, </w:t>
      </w:r>
      <w:r w:rsidR="00C15087" w:rsidRPr="00C15087">
        <w:rPr>
          <w:rFonts w:ascii="Garamond" w:hAnsi="Garamond" w:cs="Open Sans"/>
          <w:color w:val="282625"/>
          <w:shd w:val="clear" w:color="auto" w:fill="FFFFFF"/>
        </w:rPr>
        <w:t>tres d</w:t>
      </w:r>
      <w:r w:rsidR="00A72AB9" w:rsidRPr="00C15087">
        <w:rPr>
          <w:rFonts w:ascii="Garamond" w:hAnsi="Garamond" w:cs="Open Sans"/>
          <w:color w:val="282625"/>
          <w:shd w:val="clear" w:color="auto" w:fill="FFFFFF"/>
        </w:rPr>
        <w:t>e los</w:t>
      </w:r>
      <w:r w:rsidR="00C15087" w:rsidRPr="00C15087">
        <w:rPr>
          <w:rFonts w:ascii="Garamond" w:hAnsi="Garamond" w:cs="Open Sans"/>
          <w:color w:val="282625"/>
          <w:shd w:val="clear" w:color="auto" w:fill="FFFFFF"/>
        </w:rPr>
        <w:t xml:space="preserve"> cinco integrantes de la comisión de servicios públicos</w:t>
      </w:r>
      <w:r w:rsidR="00A72AB9" w:rsidRPr="00C15087">
        <w:rPr>
          <w:rFonts w:ascii="Garamond" w:hAnsi="Garamond" w:cs="Open Sans"/>
          <w:color w:val="282625"/>
          <w:shd w:val="clear" w:color="auto" w:fill="FFFFFF"/>
        </w:rPr>
        <w:t>.</w:t>
      </w:r>
      <w:r w:rsidR="00C15087" w:rsidRPr="00C15087">
        <w:rPr>
          <w:rFonts w:ascii="Garamond" w:hAnsi="Garamond" w:cs="Open Sans"/>
          <w:color w:val="282625"/>
          <w:shd w:val="clear" w:color="auto" w:fill="FFFFFF"/>
        </w:rPr>
        <w:t xml:space="preserve"> Le hago llegar con mucho gusto,</w:t>
      </w:r>
      <w:r w:rsidR="00A72AB9" w:rsidRPr="00C15087">
        <w:rPr>
          <w:rFonts w:ascii="Garamond" w:hAnsi="Garamond" w:cs="Open Sans"/>
          <w:color w:val="282625"/>
          <w:shd w:val="clear" w:color="auto" w:fill="FFFFFF"/>
        </w:rPr>
        <w:t xml:space="preserve"> </w:t>
      </w:r>
      <w:r w:rsidR="00C15087" w:rsidRPr="00C15087">
        <w:rPr>
          <w:rFonts w:ascii="Garamond" w:hAnsi="Garamond" w:cs="Open Sans"/>
          <w:color w:val="282625"/>
          <w:shd w:val="clear" w:color="auto" w:fill="FFFFFF"/>
        </w:rPr>
        <w:t>l</w:t>
      </w:r>
      <w:r w:rsidR="00A72AB9" w:rsidRPr="00C15087">
        <w:rPr>
          <w:rFonts w:ascii="Garamond" w:hAnsi="Garamond" w:cs="Open Sans"/>
          <w:color w:val="282625"/>
          <w:shd w:val="clear" w:color="auto" w:fill="FFFFFF"/>
        </w:rPr>
        <w:t>os documentos con los cuales</w:t>
      </w:r>
      <w:r w:rsidR="00C15087" w:rsidRPr="00C15087">
        <w:rPr>
          <w:rFonts w:ascii="Garamond" w:hAnsi="Garamond" w:cs="Open Sans"/>
          <w:color w:val="282625"/>
          <w:shd w:val="clear" w:color="auto" w:fill="FFFFFF"/>
        </w:rPr>
        <w:t>..</w:t>
      </w:r>
      <w:r w:rsidR="00A72AB9" w:rsidRPr="00C15087">
        <w:rPr>
          <w:rFonts w:ascii="Garamond" w:hAnsi="Garamond" w:cs="Open Sans"/>
          <w:color w:val="282625"/>
          <w:shd w:val="clear" w:color="auto" w:fill="FFFFFF"/>
        </w:rPr>
        <w:t>.</w:t>
      </w:r>
      <w:r w:rsidR="00C15087" w:rsidRPr="00C15087">
        <w:rPr>
          <w:rFonts w:ascii="Garamond" w:hAnsi="Garamond" w:cs="Open Sans"/>
          <w:color w:val="282625"/>
          <w:shd w:val="clear" w:color="auto" w:fill="FFFFFF"/>
        </w:rPr>
        <w:t>p</w:t>
      </w:r>
      <w:r w:rsidR="00A72AB9" w:rsidRPr="00C15087">
        <w:rPr>
          <w:rFonts w:ascii="Garamond" w:hAnsi="Garamond" w:cs="Open Sans"/>
          <w:color w:val="282625"/>
          <w:shd w:val="clear" w:color="auto" w:fill="FFFFFF"/>
        </w:rPr>
        <w:t>or</w:t>
      </w:r>
      <w:r w:rsidR="00C15087" w:rsidRPr="00C15087">
        <w:rPr>
          <w:rFonts w:ascii="Garamond" w:hAnsi="Garamond" w:cs="Open Sans"/>
          <w:color w:val="282625"/>
          <w:shd w:val="clear" w:color="auto" w:fill="FFFFFF"/>
        </w:rPr>
        <w:t xml:space="preserve"> los cuales fueron descartados de manera individual c</w:t>
      </w:r>
      <w:r w:rsidR="00A72AB9" w:rsidRPr="00C15087">
        <w:rPr>
          <w:rFonts w:ascii="Garamond" w:hAnsi="Garamond" w:cs="Open Sans"/>
          <w:color w:val="282625"/>
          <w:shd w:val="clear" w:color="auto" w:fill="FFFFFF"/>
        </w:rPr>
        <w:t>a</w:t>
      </w:r>
      <w:r w:rsidR="00C15087" w:rsidRPr="00C15087">
        <w:rPr>
          <w:rFonts w:ascii="Garamond" w:hAnsi="Garamond" w:cs="Open Sans"/>
          <w:color w:val="282625"/>
          <w:shd w:val="clear" w:color="auto" w:fill="FFFFFF"/>
        </w:rPr>
        <w:t>da uno de los predios restantes, con mucho gusto.</w:t>
      </w:r>
      <w:r w:rsidR="00A72AB9" w:rsidRPr="00C15087">
        <w:rPr>
          <w:rFonts w:ascii="Garamond" w:hAnsi="Garamond" w:cs="Open Sans"/>
          <w:color w:val="282625"/>
          <w:shd w:val="clear" w:color="auto" w:fill="FFFFFF"/>
        </w:rPr>
        <w:t xml:space="preserve"> ¿</w:t>
      </w:r>
      <w:r w:rsidR="00C15087" w:rsidRPr="00C15087">
        <w:rPr>
          <w:rFonts w:ascii="Garamond" w:hAnsi="Garamond" w:cs="Open Sans"/>
          <w:color w:val="282625"/>
          <w:shd w:val="clear" w:color="auto" w:fill="FFFFFF"/>
        </w:rPr>
        <w:t>Por favor me</w:t>
      </w:r>
      <w:r w:rsidR="00A72AB9" w:rsidRPr="00C15087">
        <w:rPr>
          <w:rFonts w:ascii="Garamond" w:hAnsi="Garamond" w:cs="Open Sans"/>
          <w:color w:val="282625"/>
          <w:shd w:val="clear" w:color="auto" w:fill="FFFFFF"/>
        </w:rPr>
        <w:t xml:space="preserve"> ayudan? ¿Ya los tiene</w:t>
      </w:r>
      <w:proofErr w:type="gramStart"/>
      <w:r w:rsidR="00A72AB9" w:rsidRPr="00C15087">
        <w:rPr>
          <w:rFonts w:ascii="Garamond" w:hAnsi="Garamond" w:cs="Open Sans"/>
          <w:color w:val="282625"/>
          <w:shd w:val="clear" w:color="auto" w:fill="FFFFFF"/>
        </w:rPr>
        <w:t>?</w:t>
      </w:r>
      <w:r w:rsidR="00C15087" w:rsidRPr="00C15087">
        <w:rPr>
          <w:rFonts w:ascii="Garamond" w:hAnsi="Garamond" w:cs="Open Sans"/>
          <w:color w:val="282625"/>
          <w:shd w:val="clear" w:color="auto" w:fill="FFFFFF"/>
        </w:rPr>
        <w:t>.</w:t>
      </w:r>
      <w:proofErr w:type="gramEnd"/>
      <w:r w:rsidR="00A72AB9" w:rsidRPr="00C15087">
        <w:rPr>
          <w:rFonts w:ascii="Garamond" w:hAnsi="Garamond" w:cs="Open Sans"/>
          <w:color w:val="282625"/>
          <w:shd w:val="clear" w:color="auto" w:fill="FFFFFF"/>
        </w:rPr>
        <w:t xml:space="preserve"> </w:t>
      </w:r>
      <w:r w:rsidR="00C15087" w:rsidRPr="00C15087">
        <w:rPr>
          <w:rFonts w:ascii="Garamond" w:hAnsi="Garamond" w:cs="Open Sans"/>
          <w:color w:val="282625"/>
          <w:shd w:val="clear" w:color="auto" w:fill="FFFFFF"/>
        </w:rPr>
        <w:t xml:space="preserve">En sus manos deben de tener </w:t>
      </w:r>
      <w:r w:rsidR="00C15087" w:rsidRPr="00443C5B">
        <w:rPr>
          <w:rFonts w:ascii="Garamond" w:hAnsi="Garamond" w:cs="Open Sans"/>
          <w:color w:val="282625"/>
          <w:shd w:val="clear" w:color="auto" w:fill="FFFFFF"/>
        </w:rPr>
        <w:t xml:space="preserve">oficios relativos, </w:t>
      </w:r>
      <w:r w:rsidR="00A72AB9" w:rsidRPr="00443C5B">
        <w:rPr>
          <w:rFonts w:ascii="Garamond" w:hAnsi="Garamond" w:cs="Open Sans"/>
          <w:color w:val="282625"/>
          <w:shd w:val="clear" w:color="auto" w:fill="FFFFFF"/>
        </w:rPr>
        <w:t>recibido</w:t>
      </w:r>
      <w:r w:rsidR="00C15087" w:rsidRPr="00443C5B">
        <w:rPr>
          <w:rFonts w:ascii="Garamond" w:hAnsi="Garamond" w:cs="Open Sans"/>
          <w:color w:val="282625"/>
          <w:shd w:val="clear" w:color="auto" w:fill="FFFFFF"/>
        </w:rPr>
        <w:t xml:space="preserve">s con fecha </w:t>
      </w:r>
      <w:r w:rsidR="0013380C" w:rsidRPr="00443C5B">
        <w:rPr>
          <w:rFonts w:ascii="Garamond" w:hAnsi="Garamond" w:cs="Open Sans"/>
          <w:color w:val="282625"/>
          <w:shd w:val="clear" w:color="auto" w:fill="FFFFFF"/>
        </w:rPr>
        <w:t xml:space="preserve">catorce </w:t>
      </w:r>
      <w:r w:rsidR="00C15087" w:rsidRPr="00443C5B">
        <w:rPr>
          <w:rFonts w:ascii="Garamond" w:hAnsi="Garamond" w:cs="Open Sans"/>
          <w:color w:val="282625"/>
          <w:shd w:val="clear" w:color="auto" w:fill="FFFFFF"/>
        </w:rPr>
        <w:t>d</w:t>
      </w:r>
      <w:r w:rsidR="00A72AB9" w:rsidRPr="00443C5B">
        <w:rPr>
          <w:rFonts w:ascii="Garamond" w:hAnsi="Garamond" w:cs="Open Sans"/>
          <w:color w:val="282625"/>
          <w:shd w:val="clear" w:color="auto" w:fill="FFFFFF"/>
        </w:rPr>
        <w:t>e mar</w:t>
      </w:r>
      <w:r w:rsidR="00C15087" w:rsidRPr="00443C5B">
        <w:rPr>
          <w:rFonts w:ascii="Garamond" w:hAnsi="Garamond" w:cs="Open Sans"/>
          <w:color w:val="282625"/>
          <w:shd w:val="clear" w:color="auto" w:fill="FFFFFF"/>
        </w:rPr>
        <w:t>zo</w:t>
      </w:r>
      <w:r w:rsidR="0013380C" w:rsidRPr="00443C5B">
        <w:rPr>
          <w:rFonts w:ascii="Garamond" w:hAnsi="Garamond" w:cs="Open Sans"/>
          <w:color w:val="282625"/>
          <w:shd w:val="clear" w:color="auto" w:fill="FFFFFF"/>
        </w:rPr>
        <w:t xml:space="preserve"> de dos mil veintitrés y uno por uno just</w:t>
      </w:r>
      <w:r w:rsidR="00A72AB9" w:rsidRPr="00443C5B">
        <w:rPr>
          <w:rFonts w:ascii="Garamond" w:hAnsi="Garamond" w:cs="Open Sans"/>
          <w:color w:val="282625"/>
          <w:shd w:val="clear" w:color="auto" w:fill="FFFFFF"/>
        </w:rPr>
        <w:t>amente estos document</w:t>
      </w:r>
      <w:r w:rsidR="0013380C" w:rsidRPr="00443C5B">
        <w:rPr>
          <w:rFonts w:ascii="Garamond" w:hAnsi="Garamond" w:cs="Open Sans"/>
          <w:color w:val="282625"/>
          <w:shd w:val="clear" w:color="auto" w:fill="FFFFFF"/>
        </w:rPr>
        <w:t>os vienen s</w:t>
      </w:r>
      <w:r w:rsidR="00A72AB9" w:rsidRPr="00443C5B">
        <w:rPr>
          <w:rFonts w:ascii="Garamond" w:hAnsi="Garamond" w:cs="Open Sans"/>
          <w:color w:val="282625"/>
          <w:shd w:val="clear" w:color="auto" w:fill="FFFFFF"/>
        </w:rPr>
        <w:t xml:space="preserve">uscritos </w:t>
      </w:r>
      <w:r w:rsidR="0013380C" w:rsidRPr="00443C5B">
        <w:rPr>
          <w:rFonts w:ascii="Garamond" w:hAnsi="Garamond" w:cs="Open Sans"/>
          <w:color w:val="282625"/>
          <w:shd w:val="clear" w:color="auto" w:fill="FFFFFF"/>
        </w:rPr>
        <w:t>por</w:t>
      </w:r>
      <w:r w:rsidR="00A72AB9" w:rsidRPr="00443C5B">
        <w:rPr>
          <w:rFonts w:ascii="Garamond" w:hAnsi="Garamond" w:cs="Open Sans"/>
          <w:color w:val="282625"/>
          <w:shd w:val="clear" w:color="auto" w:fill="FFFFFF"/>
        </w:rPr>
        <w:t xml:space="preserve"> el lic</w:t>
      </w:r>
      <w:r w:rsidR="0013380C" w:rsidRPr="00443C5B">
        <w:rPr>
          <w:rFonts w:ascii="Garamond" w:hAnsi="Garamond" w:cs="Open Sans"/>
          <w:color w:val="282625"/>
          <w:shd w:val="clear" w:color="auto" w:fill="FFFFFF"/>
        </w:rPr>
        <w:t>enciado Francisco</w:t>
      </w:r>
      <w:r w:rsidR="00A72AB9" w:rsidRPr="00443C5B">
        <w:rPr>
          <w:rFonts w:ascii="Garamond" w:hAnsi="Garamond" w:cs="Open Sans"/>
          <w:color w:val="282625"/>
          <w:shd w:val="clear" w:color="auto" w:fill="FFFFFF"/>
        </w:rPr>
        <w:t xml:space="preserve"> José Martínez</w:t>
      </w:r>
      <w:r w:rsidR="0013380C" w:rsidRPr="00443C5B">
        <w:rPr>
          <w:rFonts w:ascii="Garamond" w:hAnsi="Garamond" w:cs="Open Sans"/>
          <w:color w:val="282625"/>
          <w:shd w:val="clear" w:color="auto" w:fill="FFFFFF"/>
        </w:rPr>
        <w:t xml:space="preserve"> Gil, d</w:t>
      </w:r>
      <w:r w:rsidR="00A72AB9" w:rsidRPr="00443C5B">
        <w:rPr>
          <w:rFonts w:ascii="Garamond" w:hAnsi="Garamond" w:cs="Open Sans"/>
          <w:color w:val="282625"/>
          <w:shd w:val="clear" w:color="auto" w:fill="FFFFFF"/>
        </w:rPr>
        <w:t>irector de</w:t>
      </w:r>
      <w:r w:rsidR="0013380C" w:rsidRPr="00443C5B">
        <w:rPr>
          <w:rFonts w:ascii="Garamond" w:hAnsi="Garamond" w:cs="Open Sans"/>
          <w:color w:val="282625"/>
          <w:shd w:val="clear" w:color="auto" w:fill="FFFFFF"/>
        </w:rPr>
        <w:t xml:space="preserve"> servicios de proyectos estratégicos; arquitecta</w:t>
      </w:r>
      <w:r w:rsidR="00A72AB9" w:rsidRPr="00443C5B">
        <w:rPr>
          <w:rFonts w:ascii="Garamond" w:hAnsi="Garamond" w:cs="Open Sans"/>
          <w:color w:val="282625"/>
          <w:shd w:val="clear" w:color="auto" w:fill="FFFFFF"/>
        </w:rPr>
        <w:t xml:space="preserve"> Adriana Guzmán Jiménez, </w:t>
      </w:r>
      <w:r w:rsidR="0013380C" w:rsidRPr="00443C5B">
        <w:rPr>
          <w:rFonts w:ascii="Garamond" w:hAnsi="Garamond" w:cs="Open Sans"/>
          <w:color w:val="282625"/>
          <w:shd w:val="clear" w:color="auto" w:fill="FFFFFF"/>
        </w:rPr>
        <w:t>directora de desarrol</w:t>
      </w:r>
      <w:r w:rsidR="00113F08">
        <w:rPr>
          <w:rFonts w:ascii="Garamond" w:hAnsi="Garamond" w:cs="Open Sans"/>
          <w:color w:val="282625"/>
          <w:shd w:val="clear" w:color="auto" w:fill="FFFFFF"/>
        </w:rPr>
        <w:t>lo urbano y medio ambiente; el C</w:t>
      </w:r>
      <w:r w:rsidR="0013380C" w:rsidRPr="00443C5B">
        <w:rPr>
          <w:rFonts w:ascii="Garamond" w:hAnsi="Garamond" w:cs="Open Sans"/>
          <w:color w:val="282625"/>
          <w:shd w:val="clear" w:color="auto" w:fill="FFFFFF"/>
        </w:rPr>
        <w:t xml:space="preserve">. </w:t>
      </w:r>
      <w:r w:rsidR="00A72AB9" w:rsidRPr="00443C5B">
        <w:rPr>
          <w:rFonts w:ascii="Garamond" w:hAnsi="Garamond" w:cs="Open Sans"/>
          <w:color w:val="282625"/>
          <w:shd w:val="clear" w:color="auto" w:fill="FFFFFF"/>
        </w:rPr>
        <w:t xml:space="preserve">José </w:t>
      </w:r>
      <w:proofErr w:type="spellStart"/>
      <w:r w:rsidR="00A72AB9" w:rsidRPr="00443C5B">
        <w:rPr>
          <w:rFonts w:ascii="Garamond" w:hAnsi="Garamond" w:cs="Open Sans"/>
          <w:color w:val="282625"/>
          <w:shd w:val="clear" w:color="auto" w:fill="FFFFFF"/>
        </w:rPr>
        <w:t>Asen</w:t>
      </w:r>
      <w:r w:rsidR="00443C5B" w:rsidRPr="00443C5B">
        <w:rPr>
          <w:rFonts w:ascii="Garamond" w:hAnsi="Garamond" w:cs="Open Sans"/>
          <w:color w:val="282625"/>
          <w:shd w:val="clear" w:color="auto" w:fill="FFFFFF"/>
        </w:rPr>
        <w:t>c</w:t>
      </w:r>
      <w:r w:rsidR="00A72AB9" w:rsidRPr="00443C5B">
        <w:rPr>
          <w:rFonts w:ascii="Garamond" w:hAnsi="Garamond" w:cs="Open Sans"/>
          <w:color w:val="282625"/>
          <w:shd w:val="clear" w:color="auto" w:fill="FFFFFF"/>
        </w:rPr>
        <w:t>io</w:t>
      </w:r>
      <w:r w:rsidR="00443C5B" w:rsidRPr="00443C5B">
        <w:rPr>
          <w:rFonts w:ascii="Garamond" w:hAnsi="Garamond" w:cs="Open Sans"/>
          <w:color w:val="282625"/>
          <w:shd w:val="clear" w:color="auto" w:fill="FFFFFF"/>
        </w:rPr>
        <w:t>n</w:t>
      </w:r>
      <w:proofErr w:type="spellEnd"/>
      <w:r w:rsidR="00A72AB9" w:rsidRPr="00443C5B">
        <w:rPr>
          <w:rFonts w:ascii="Garamond" w:hAnsi="Garamond" w:cs="Open Sans"/>
          <w:color w:val="282625"/>
          <w:shd w:val="clear" w:color="auto" w:fill="FFFFFF"/>
        </w:rPr>
        <w:t xml:space="preserve"> Gil Calleja, </w:t>
      </w:r>
      <w:r w:rsidR="00443C5B" w:rsidRPr="00443C5B">
        <w:rPr>
          <w:rFonts w:ascii="Garamond" w:hAnsi="Garamond" w:cs="Open Sans"/>
          <w:color w:val="282625"/>
          <w:shd w:val="clear" w:color="auto" w:fill="FFFFFF"/>
        </w:rPr>
        <w:t xml:space="preserve">director de servicios públicos municipales; el comandante Gerardo Alonso Castillón </w:t>
      </w:r>
      <w:r w:rsidR="00A72AB9" w:rsidRPr="00443C5B">
        <w:rPr>
          <w:rFonts w:ascii="Garamond" w:hAnsi="Garamond" w:cs="Open Sans"/>
          <w:color w:val="282625"/>
          <w:shd w:val="clear" w:color="auto" w:fill="FFFFFF"/>
        </w:rPr>
        <w:t xml:space="preserve">Andrade, director de </w:t>
      </w:r>
      <w:r w:rsidR="00443C5B" w:rsidRPr="00443C5B">
        <w:rPr>
          <w:rFonts w:ascii="Garamond" w:hAnsi="Garamond" w:cs="Open Sans"/>
          <w:color w:val="282625"/>
          <w:shd w:val="clear" w:color="auto" w:fill="FFFFFF"/>
        </w:rPr>
        <w:t>p</w:t>
      </w:r>
      <w:r w:rsidR="00A72AB9" w:rsidRPr="00443C5B">
        <w:rPr>
          <w:rFonts w:ascii="Garamond" w:hAnsi="Garamond" w:cs="Open Sans"/>
          <w:color w:val="282625"/>
          <w:shd w:val="clear" w:color="auto" w:fill="FFFFFF"/>
        </w:rPr>
        <w:t xml:space="preserve">rotección civil y bomberos. </w:t>
      </w:r>
      <w:r w:rsidR="00443C5B" w:rsidRPr="00443C5B">
        <w:rPr>
          <w:rFonts w:ascii="Garamond" w:hAnsi="Garamond" w:cs="Open Sans"/>
          <w:color w:val="282625"/>
          <w:shd w:val="clear" w:color="auto" w:fill="FFFFFF"/>
        </w:rPr>
        <w:t>En cada una de la</w:t>
      </w:r>
      <w:r w:rsidR="00A72AB9" w:rsidRPr="00443C5B">
        <w:rPr>
          <w:rFonts w:ascii="Garamond" w:hAnsi="Garamond" w:cs="Open Sans"/>
          <w:color w:val="282625"/>
          <w:shd w:val="clear" w:color="auto" w:fill="FFFFFF"/>
        </w:rPr>
        <w:t>s copias que les hicieron llegar</w:t>
      </w:r>
      <w:r w:rsidR="00443C5B" w:rsidRPr="00443C5B">
        <w:rPr>
          <w:rFonts w:ascii="Garamond" w:hAnsi="Garamond" w:cs="Open Sans"/>
          <w:color w:val="282625"/>
          <w:shd w:val="clear" w:color="auto" w:fill="FFFFFF"/>
        </w:rPr>
        <w:t xml:space="preserve"> a u</w:t>
      </w:r>
      <w:r w:rsidR="00A72AB9" w:rsidRPr="00443C5B">
        <w:rPr>
          <w:rFonts w:ascii="Garamond" w:hAnsi="Garamond" w:cs="Open Sans"/>
          <w:color w:val="282625"/>
          <w:shd w:val="clear" w:color="auto" w:fill="FFFFFF"/>
        </w:rPr>
        <w:t>stedes</w:t>
      </w:r>
      <w:r w:rsidR="00443C5B" w:rsidRPr="00443C5B">
        <w:rPr>
          <w:rFonts w:ascii="Garamond" w:hAnsi="Garamond" w:cs="Open Sans"/>
          <w:color w:val="282625"/>
          <w:shd w:val="clear" w:color="auto" w:fill="FFFFFF"/>
        </w:rPr>
        <w:t>, vienen las razones p</w:t>
      </w:r>
      <w:r w:rsidR="00A72AB9" w:rsidRPr="00443C5B">
        <w:rPr>
          <w:rFonts w:ascii="Garamond" w:hAnsi="Garamond" w:cs="Open Sans"/>
          <w:color w:val="282625"/>
          <w:shd w:val="clear" w:color="auto" w:fill="FFFFFF"/>
        </w:rPr>
        <w:t>or</w:t>
      </w:r>
      <w:r w:rsidR="00443C5B" w:rsidRPr="00443C5B">
        <w:rPr>
          <w:rFonts w:ascii="Garamond" w:hAnsi="Garamond" w:cs="Open Sans"/>
          <w:color w:val="282625"/>
          <w:shd w:val="clear" w:color="auto" w:fill="FFFFFF"/>
        </w:rPr>
        <w:t xml:space="preserve"> las cuales los demás predios no cumplieron con</w:t>
      </w:r>
      <w:r w:rsidR="00A72AB9" w:rsidRPr="00443C5B">
        <w:rPr>
          <w:rFonts w:ascii="Garamond" w:hAnsi="Garamond" w:cs="Open Sans"/>
          <w:color w:val="282625"/>
          <w:shd w:val="clear" w:color="auto" w:fill="FFFFFF"/>
        </w:rPr>
        <w:t xml:space="preserve"> lo</w:t>
      </w:r>
      <w:r w:rsidR="00443C5B" w:rsidRPr="00443C5B">
        <w:rPr>
          <w:rFonts w:ascii="Garamond" w:hAnsi="Garamond" w:cs="Open Sans"/>
          <w:color w:val="282625"/>
          <w:shd w:val="clear" w:color="auto" w:fill="FFFFFF"/>
        </w:rPr>
        <w:t xml:space="preserve"> que…con lo…</w:t>
      </w:r>
      <w:r w:rsidR="00A72AB9" w:rsidRPr="00443C5B">
        <w:rPr>
          <w:rFonts w:ascii="Garamond" w:hAnsi="Garamond" w:cs="Open Sans"/>
          <w:color w:val="282625"/>
          <w:shd w:val="clear" w:color="auto" w:fill="FFFFFF"/>
        </w:rPr>
        <w:t>bueno</w:t>
      </w:r>
      <w:r w:rsidR="00443C5B" w:rsidRPr="00443C5B">
        <w:rPr>
          <w:rFonts w:ascii="Garamond" w:hAnsi="Garamond" w:cs="Open Sans"/>
          <w:color w:val="282625"/>
          <w:shd w:val="clear" w:color="auto" w:fill="FFFFFF"/>
        </w:rPr>
        <w:t>,</w:t>
      </w:r>
      <w:r w:rsidR="00A72AB9" w:rsidRPr="00443C5B">
        <w:rPr>
          <w:rFonts w:ascii="Garamond" w:hAnsi="Garamond" w:cs="Open Sans"/>
          <w:color w:val="282625"/>
          <w:shd w:val="clear" w:color="auto" w:fill="FFFFFF"/>
        </w:rPr>
        <w:t xml:space="preserve"> con los </w:t>
      </w:r>
      <w:r w:rsidR="00A72AB9" w:rsidRPr="00A61CAA">
        <w:rPr>
          <w:rFonts w:ascii="Garamond" w:hAnsi="Garamond" w:cs="Open Sans"/>
          <w:color w:val="282625"/>
          <w:shd w:val="clear" w:color="auto" w:fill="FFFFFF"/>
        </w:rPr>
        <w:t xml:space="preserve">requerimientos para que el terreno sea factible. </w:t>
      </w:r>
      <w:r w:rsidR="00443C5B" w:rsidRPr="00A61CAA">
        <w:rPr>
          <w:rFonts w:ascii="Garamond" w:hAnsi="Garamond" w:cs="Open Sans"/>
          <w:color w:val="282625"/>
          <w:shd w:val="clear" w:color="auto" w:fill="FFFFFF"/>
        </w:rPr>
        <w:t>Es cuanto señor p</w:t>
      </w:r>
      <w:r w:rsidR="00A72AB9" w:rsidRPr="00A61CAA">
        <w:rPr>
          <w:rFonts w:ascii="Garamond" w:hAnsi="Garamond" w:cs="Open Sans"/>
          <w:color w:val="282625"/>
          <w:shd w:val="clear" w:color="auto" w:fill="FFFFFF"/>
        </w:rPr>
        <w:t>residente</w:t>
      </w:r>
      <w:r w:rsidR="00443C5B" w:rsidRPr="00A61CAA">
        <w:rPr>
          <w:rFonts w:ascii="Garamond" w:hAnsi="Garamond" w:cs="Open Sans"/>
          <w:color w:val="282625"/>
          <w:shd w:val="clear" w:color="auto" w:fill="FFFFFF"/>
        </w:rPr>
        <w:t>”</w:t>
      </w:r>
      <w:r w:rsidR="00A72AB9" w:rsidRPr="00A61CAA">
        <w:rPr>
          <w:rFonts w:ascii="Garamond" w:hAnsi="Garamond" w:cs="Open Sans"/>
          <w:color w:val="282625"/>
          <w:shd w:val="clear" w:color="auto" w:fill="FFFFFF"/>
        </w:rPr>
        <w:t xml:space="preserve">. </w:t>
      </w:r>
      <w:r w:rsidR="00443C5B" w:rsidRPr="00A61CAA">
        <w:rPr>
          <w:rFonts w:ascii="Garamond" w:hAnsi="Garamond" w:cs="Calibri"/>
          <w:color w:val="000000"/>
          <w:lang w:val="es-ES_tradnl"/>
        </w:rPr>
        <w:t xml:space="preserve">El C. Presidente Municipal, L.A.E. Luis Alberto Michel Rodríguez: “Adelante regidora”. La C. Regidora, </w:t>
      </w:r>
      <w:r w:rsidR="00443C5B" w:rsidRPr="00A61CAA">
        <w:rPr>
          <w:rFonts w:ascii="Garamond" w:hAnsi="Garamond" w:cs="Calibri"/>
          <w:color w:val="000000"/>
          <w:lang w:val="es-ES_tradnl"/>
        </w:rPr>
        <w:lastRenderedPageBreak/>
        <w:t>Ing. Eva Griselda González Castellanos: “</w:t>
      </w:r>
      <w:r w:rsidR="00443C5B" w:rsidRPr="00A61CAA">
        <w:rPr>
          <w:rFonts w:ascii="Garamond" w:hAnsi="Garamond" w:cs="Open Sans"/>
          <w:color w:val="282625"/>
          <w:shd w:val="clear" w:color="auto" w:fill="FFFFFF"/>
        </w:rPr>
        <w:t>Buenas tardes compañeros.</w:t>
      </w:r>
      <w:r w:rsidR="00A72AB9" w:rsidRPr="00A61CAA">
        <w:rPr>
          <w:rFonts w:ascii="Garamond" w:hAnsi="Garamond" w:cs="Open Sans"/>
          <w:color w:val="282625"/>
          <w:shd w:val="clear" w:color="auto" w:fill="FFFFFF"/>
        </w:rPr>
        <w:t xml:space="preserve"> </w:t>
      </w:r>
      <w:r w:rsidR="00443C5B" w:rsidRPr="00A61CAA">
        <w:rPr>
          <w:rFonts w:ascii="Garamond" w:hAnsi="Garamond" w:cs="Open Sans"/>
          <w:color w:val="282625"/>
          <w:shd w:val="clear" w:color="auto" w:fill="FFFFFF"/>
        </w:rPr>
        <w:t>M</w:t>
      </w:r>
      <w:r w:rsidR="00A72AB9" w:rsidRPr="00A61CAA">
        <w:rPr>
          <w:rFonts w:ascii="Garamond" w:hAnsi="Garamond" w:cs="Open Sans"/>
          <w:color w:val="282625"/>
          <w:shd w:val="clear" w:color="auto" w:fill="FFFFFF"/>
        </w:rPr>
        <w:t xml:space="preserve">uchas gracias señor </w:t>
      </w:r>
      <w:r w:rsidR="00443C5B" w:rsidRPr="00A61CAA">
        <w:rPr>
          <w:rFonts w:ascii="Garamond" w:hAnsi="Garamond" w:cs="Open Sans"/>
          <w:color w:val="282625"/>
          <w:shd w:val="clear" w:color="auto" w:fill="FFFFFF"/>
        </w:rPr>
        <w:t>p</w:t>
      </w:r>
      <w:r w:rsidR="00A72AB9" w:rsidRPr="00A61CAA">
        <w:rPr>
          <w:rFonts w:ascii="Garamond" w:hAnsi="Garamond" w:cs="Open Sans"/>
          <w:color w:val="282625"/>
          <w:shd w:val="clear" w:color="auto" w:fill="FFFFFF"/>
        </w:rPr>
        <w:t>residente</w:t>
      </w:r>
      <w:r w:rsidR="00443C5B" w:rsidRPr="00A61CAA">
        <w:rPr>
          <w:rFonts w:ascii="Garamond" w:hAnsi="Garamond" w:cs="Open Sans"/>
          <w:color w:val="282625"/>
          <w:shd w:val="clear" w:color="auto" w:fill="FFFFFF"/>
        </w:rPr>
        <w:t>.</w:t>
      </w:r>
      <w:r w:rsidR="00A72AB9" w:rsidRPr="00A61CAA">
        <w:rPr>
          <w:rFonts w:ascii="Garamond" w:hAnsi="Garamond" w:cs="Open Sans"/>
          <w:color w:val="282625"/>
          <w:shd w:val="clear" w:color="auto" w:fill="FFFFFF"/>
        </w:rPr>
        <w:t xml:space="preserve"> </w:t>
      </w:r>
      <w:r w:rsidR="00443C5B" w:rsidRPr="00A61CAA">
        <w:rPr>
          <w:rFonts w:ascii="Garamond" w:hAnsi="Garamond" w:cs="Open Sans"/>
          <w:color w:val="282625"/>
          <w:shd w:val="clear" w:color="auto" w:fill="FFFFFF"/>
        </w:rPr>
        <w:t>L</w:t>
      </w:r>
      <w:r w:rsidR="00A61CAA" w:rsidRPr="00A61CAA">
        <w:rPr>
          <w:rFonts w:ascii="Garamond" w:hAnsi="Garamond" w:cs="Open Sans"/>
          <w:color w:val="282625"/>
          <w:shd w:val="clear" w:color="auto" w:fill="FFFFFF"/>
        </w:rPr>
        <w:t>e voy a hacer las mismas dos preguntas sí</w:t>
      </w:r>
      <w:r w:rsidR="00A72AB9" w:rsidRPr="00A61CAA">
        <w:rPr>
          <w:rFonts w:ascii="Garamond" w:hAnsi="Garamond" w:cs="Open Sans"/>
          <w:color w:val="282625"/>
          <w:shd w:val="clear" w:color="auto" w:fill="FFFFFF"/>
        </w:rPr>
        <w:t>n</w:t>
      </w:r>
      <w:r w:rsidR="00A61CAA" w:rsidRPr="00A61CAA">
        <w:rPr>
          <w:rFonts w:ascii="Garamond" w:hAnsi="Garamond" w:cs="Open Sans"/>
          <w:color w:val="282625"/>
          <w:shd w:val="clear" w:color="auto" w:fill="FFFFFF"/>
        </w:rPr>
        <w:t>dico, que le hice en su comisión,</w:t>
      </w:r>
      <w:r w:rsidR="00A72AB9" w:rsidRPr="00A61CAA">
        <w:rPr>
          <w:rFonts w:ascii="Garamond" w:hAnsi="Garamond" w:cs="Open Sans"/>
          <w:color w:val="282625"/>
          <w:shd w:val="clear" w:color="auto" w:fill="FFFFFF"/>
        </w:rPr>
        <w:t xml:space="preserve"> </w:t>
      </w:r>
      <w:r w:rsidR="00A61CAA" w:rsidRPr="00A61CAA">
        <w:rPr>
          <w:rFonts w:ascii="Garamond" w:hAnsi="Garamond" w:cs="Open Sans"/>
          <w:color w:val="282625"/>
          <w:shd w:val="clear" w:color="auto" w:fill="FFFFFF"/>
        </w:rPr>
        <w:t>m</w:t>
      </w:r>
      <w:r w:rsidR="00A72AB9" w:rsidRPr="00A61CAA">
        <w:rPr>
          <w:rFonts w:ascii="Garamond" w:hAnsi="Garamond" w:cs="Open Sans"/>
          <w:color w:val="282625"/>
          <w:shd w:val="clear" w:color="auto" w:fill="FFFFFF"/>
        </w:rPr>
        <w:t>e hubiera encantado que nos hubie</w:t>
      </w:r>
      <w:r w:rsidR="00A61CAA" w:rsidRPr="00A61CAA">
        <w:rPr>
          <w:rFonts w:ascii="Garamond" w:hAnsi="Garamond" w:cs="Open Sans"/>
          <w:color w:val="282625"/>
          <w:shd w:val="clear" w:color="auto" w:fill="FFFFFF"/>
        </w:rPr>
        <w:t xml:space="preserve">ra tomado en cuenta </w:t>
      </w:r>
      <w:r w:rsidR="00EB0ADA">
        <w:rPr>
          <w:rFonts w:ascii="Garamond" w:hAnsi="Garamond" w:cs="Open Sans"/>
          <w:color w:val="282625"/>
          <w:shd w:val="clear" w:color="auto" w:fill="FFFFFF"/>
        </w:rPr>
        <w:t>como regidores, usted no respetó</w:t>
      </w:r>
      <w:r w:rsidR="00A61CAA" w:rsidRPr="00A61CAA">
        <w:rPr>
          <w:rFonts w:ascii="Garamond" w:hAnsi="Garamond" w:cs="Open Sans"/>
          <w:color w:val="282625"/>
          <w:shd w:val="clear" w:color="auto" w:fill="FFFFFF"/>
        </w:rPr>
        <w:t xml:space="preserve"> el acuerdo, el número de acuerdo edilicio ciento diecinueve, lo leo: </w:t>
      </w:r>
      <w:r w:rsidR="00850EBD">
        <w:rPr>
          <w:rFonts w:ascii="Garamond" w:hAnsi="Garamond" w:cs="Open Sans"/>
          <w:color w:val="282625"/>
          <w:shd w:val="clear" w:color="auto" w:fill="FFFFFF"/>
        </w:rPr>
        <w:t>El honorable A</w:t>
      </w:r>
      <w:r w:rsidR="00A72AB9" w:rsidRPr="00A61CAA">
        <w:rPr>
          <w:rFonts w:ascii="Garamond" w:hAnsi="Garamond" w:cs="Open Sans"/>
          <w:color w:val="282625"/>
          <w:shd w:val="clear" w:color="auto" w:fill="FFFFFF"/>
        </w:rPr>
        <w:t>yuntamiento Constitucional de Puerto Vallarta, Jalisco, con funda</w:t>
      </w:r>
      <w:r w:rsidR="00A61CAA" w:rsidRPr="00A61CAA">
        <w:rPr>
          <w:rFonts w:ascii="Garamond" w:hAnsi="Garamond" w:cs="Open Sans"/>
          <w:color w:val="282625"/>
          <w:shd w:val="clear" w:color="auto" w:fill="FFFFFF"/>
        </w:rPr>
        <w:t>mento en el artículo veintisiete de la Ley del Gobierno y la Administración Pública del Estado de Jalisco, así co</w:t>
      </w:r>
      <w:r w:rsidR="00113F08">
        <w:rPr>
          <w:rFonts w:ascii="Garamond" w:hAnsi="Garamond" w:cs="Open Sans"/>
          <w:color w:val="282625"/>
          <w:shd w:val="clear" w:color="auto" w:fill="FFFFFF"/>
        </w:rPr>
        <w:t>mo los diversos treinta y nueve;</w:t>
      </w:r>
      <w:r w:rsidR="00A61CAA" w:rsidRPr="00A61CAA">
        <w:rPr>
          <w:rFonts w:ascii="Garamond" w:hAnsi="Garamond" w:cs="Open Sans"/>
          <w:color w:val="282625"/>
          <w:shd w:val="clear" w:color="auto" w:fill="FFFFFF"/>
        </w:rPr>
        <w:t xml:space="preserve"> c</w:t>
      </w:r>
      <w:r w:rsidR="00113F08">
        <w:rPr>
          <w:rFonts w:ascii="Garamond" w:hAnsi="Garamond" w:cs="Open Sans"/>
          <w:color w:val="282625"/>
          <w:shd w:val="clear" w:color="auto" w:fill="FFFFFF"/>
        </w:rPr>
        <w:t>uarenta y uno, fracción segunda;</w:t>
      </w:r>
      <w:r w:rsidR="00A61CAA" w:rsidRPr="00A61CAA">
        <w:rPr>
          <w:rFonts w:ascii="Garamond" w:hAnsi="Garamond" w:cs="Open Sans"/>
          <w:color w:val="282625"/>
          <w:shd w:val="clear" w:color="auto" w:fill="FFFFFF"/>
        </w:rPr>
        <w:t xml:space="preserve"> cuarenta y siete y; cuarenta</w:t>
      </w:r>
      <w:r w:rsidR="00113F08">
        <w:rPr>
          <w:rFonts w:ascii="Garamond" w:hAnsi="Garamond" w:cs="Open Sans"/>
          <w:color w:val="282625"/>
          <w:shd w:val="clear" w:color="auto" w:fill="FFFFFF"/>
        </w:rPr>
        <w:t xml:space="preserve"> y nueve del </w:t>
      </w:r>
      <w:r w:rsidR="00A72AB9" w:rsidRPr="00A61CAA">
        <w:rPr>
          <w:rFonts w:ascii="Garamond" w:hAnsi="Garamond" w:cs="Open Sans"/>
          <w:color w:val="282625"/>
          <w:shd w:val="clear" w:color="auto" w:fill="FFFFFF"/>
        </w:rPr>
        <w:t>Reglamento orgánico del Gobierno, y</w:t>
      </w:r>
      <w:r w:rsidR="00A61CAA" w:rsidRPr="00A61CAA">
        <w:rPr>
          <w:rFonts w:ascii="Garamond" w:hAnsi="Garamond" w:cs="Open Sans"/>
          <w:color w:val="282625"/>
          <w:shd w:val="clear" w:color="auto" w:fill="FFFFFF"/>
        </w:rPr>
        <w:t xml:space="preserve"> la administración pública de Puerto Vallarta, Jalisco, aprueba por </w:t>
      </w:r>
      <w:r w:rsidR="00A72AB9" w:rsidRPr="00A61CAA">
        <w:rPr>
          <w:rFonts w:ascii="Garamond" w:hAnsi="Garamond" w:cs="Open Sans"/>
          <w:color w:val="282625"/>
          <w:shd w:val="clear" w:color="auto" w:fill="FFFFFF"/>
        </w:rPr>
        <w:t>mayoría simple de votos</w:t>
      </w:r>
      <w:r w:rsidR="00A61CAA" w:rsidRPr="00A61CAA">
        <w:rPr>
          <w:rFonts w:ascii="Garamond" w:hAnsi="Garamond" w:cs="Open Sans"/>
          <w:color w:val="282625"/>
          <w:shd w:val="clear" w:color="auto" w:fill="FFFFFF"/>
        </w:rPr>
        <w:t>,</w:t>
      </w:r>
      <w:r w:rsidR="00A72AB9" w:rsidRPr="00A61CAA">
        <w:rPr>
          <w:rFonts w:ascii="Garamond" w:hAnsi="Garamond" w:cs="Open Sans"/>
          <w:color w:val="282625"/>
          <w:shd w:val="clear" w:color="auto" w:fill="FFFFFF"/>
        </w:rPr>
        <w:t xml:space="preserve"> por </w:t>
      </w:r>
      <w:r w:rsidR="00A61CAA" w:rsidRPr="00A61CAA">
        <w:rPr>
          <w:rFonts w:ascii="Garamond" w:hAnsi="Garamond" w:cs="Open Sans"/>
          <w:color w:val="282625"/>
          <w:shd w:val="clear" w:color="auto" w:fill="FFFFFF"/>
        </w:rPr>
        <w:t>catorce v</w:t>
      </w:r>
      <w:r w:rsidR="00A72AB9" w:rsidRPr="00A61CAA">
        <w:rPr>
          <w:rFonts w:ascii="Garamond" w:hAnsi="Garamond" w:cs="Open Sans"/>
          <w:color w:val="282625"/>
          <w:shd w:val="clear" w:color="auto" w:fill="FFFFFF"/>
        </w:rPr>
        <w:t>otos a favor, cero en contra y</w:t>
      </w:r>
      <w:r w:rsidR="00A61CAA" w:rsidRPr="00A61CAA">
        <w:rPr>
          <w:rFonts w:ascii="Garamond" w:hAnsi="Garamond" w:cs="Open Sans"/>
          <w:color w:val="282625"/>
          <w:shd w:val="clear" w:color="auto" w:fill="FFFFFF"/>
        </w:rPr>
        <w:t xml:space="preserve"> cero abstenciones, t</w:t>
      </w:r>
      <w:r w:rsidR="00A72AB9" w:rsidRPr="00A61CAA">
        <w:rPr>
          <w:rFonts w:ascii="Garamond" w:hAnsi="Garamond" w:cs="Open Sans"/>
          <w:color w:val="282625"/>
          <w:shd w:val="clear" w:color="auto" w:fill="FFFFFF"/>
        </w:rPr>
        <w:t>urnar para su estudio y posterior dict</w:t>
      </w:r>
      <w:r w:rsidR="00A61CAA" w:rsidRPr="00A61CAA">
        <w:rPr>
          <w:rFonts w:ascii="Garamond" w:hAnsi="Garamond" w:cs="Open Sans"/>
          <w:color w:val="282625"/>
          <w:shd w:val="clear" w:color="auto" w:fill="FFFFFF"/>
        </w:rPr>
        <w:t>amen a las comisiones edilicias de servicios p</w:t>
      </w:r>
      <w:r w:rsidR="00A72AB9" w:rsidRPr="00A61CAA">
        <w:rPr>
          <w:rFonts w:ascii="Garamond" w:hAnsi="Garamond" w:cs="Open Sans"/>
          <w:color w:val="282625"/>
          <w:shd w:val="clear" w:color="auto" w:fill="FFFFFF"/>
        </w:rPr>
        <w:t>úblicos, hacienda, gobernación y ordenamiento territorial. Usted no nos invitó a las</w:t>
      </w:r>
      <w:r w:rsidR="00A61CAA" w:rsidRPr="00A61CAA">
        <w:rPr>
          <w:rFonts w:ascii="Garamond" w:hAnsi="Garamond" w:cs="Open Sans"/>
          <w:color w:val="282625"/>
          <w:shd w:val="clear" w:color="auto" w:fill="FFFFFF"/>
        </w:rPr>
        <w:t xml:space="preserve"> comisiones coady</w:t>
      </w:r>
      <w:r w:rsidR="00EB0ADA">
        <w:rPr>
          <w:rFonts w:ascii="Garamond" w:hAnsi="Garamond" w:cs="Open Sans"/>
          <w:color w:val="282625"/>
          <w:shd w:val="clear" w:color="auto" w:fill="FFFFFF"/>
        </w:rPr>
        <w:t>uvantes, de hecho se lo mencioné</w:t>
      </w:r>
      <w:r w:rsidR="00A72AB9" w:rsidRPr="00A61CAA">
        <w:rPr>
          <w:rFonts w:ascii="Garamond" w:hAnsi="Garamond" w:cs="Open Sans"/>
          <w:color w:val="282625"/>
          <w:shd w:val="clear" w:color="auto" w:fill="FFFFFF"/>
        </w:rPr>
        <w:t xml:space="preserve"> </w:t>
      </w:r>
      <w:r w:rsidR="00A61CAA" w:rsidRPr="00A61CAA">
        <w:rPr>
          <w:rFonts w:ascii="Garamond" w:hAnsi="Garamond" w:cs="Open Sans"/>
          <w:color w:val="282625"/>
          <w:shd w:val="clear" w:color="auto" w:fill="FFFFFF"/>
        </w:rPr>
        <w:t>e</w:t>
      </w:r>
      <w:r w:rsidR="00A72AB9" w:rsidRPr="00A61CAA">
        <w:rPr>
          <w:rFonts w:ascii="Garamond" w:hAnsi="Garamond" w:cs="Open Sans"/>
          <w:color w:val="282625"/>
          <w:shd w:val="clear" w:color="auto" w:fill="FFFFFF"/>
        </w:rPr>
        <w:t>n su comisión cuando traía su procedimiento muy viciado, se lo comenté</w:t>
      </w:r>
      <w:r w:rsidR="00A72AB9" w:rsidRPr="001D5A86">
        <w:rPr>
          <w:rFonts w:ascii="Garamond" w:hAnsi="Garamond" w:cs="Open Sans"/>
          <w:color w:val="282625"/>
          <w:shd w:val="clear" w:color="auto" w:fill="FFFFFF"/>
        </w:rPr>
        <w:t>, hasta le comenté que si usted estudió derecho hiciera las cosas derecha</w:t>
      </w:r>
      <w:r w:rsidR="00A61CAA" w:rsidRPr="001D5A86">
        <w:rPr>
          <w:rFonts w:ascii="Garamond" w:hAnsi="Garamond" w:cs="Open Sans"/>
          <w:color w:val="282625"/>
          <w:shd w:val="clear" w:color="auto" w:fill="FFFFFF"/>
        </w:rPr>
        <w:t>s</w:t>
      </w:r>
      <w:r w:rsidR="00A72AB9" w:rsidRPr="001D5A86">
        <w:rPr>
          <w:rFonts w:ascii="Garamond" w:hAnsi="Garamond" w:cs="Open Sans"/>
          <w:color w:val="282625"/>
          <w:shd w:val="clear" w:color="auto" w:fill="FFFFFF"/>
        </w:rPr>
        <w:t xml:space="preserve">. </w:t>
      </w:r>
      <w:r w:rsidR="00A61CAA" w:rsidRPr="001D5A86">
        <w:rPr>
          <w:rFonts w:ascii="Garamond" w:hAnsi="Garamond" w:cs="Open Sans"/>
          <w:color w:val="282625"/>
          <w:shd w:val="clear" w:color="auto" w:fill="FFFFFF"/>
        </w:rPr>
        <w:t>Entonces n</w:t>
      </w:r>
      <w:r w:rsidR="00A72AB9" w:rsidRPr="001D5A86">
        <w:rPr>
          <w:rFonts w:ascii="Garamond" w:hAnsi="Garamond" w:cs="Open Sans"/>
          <w:color w:val="282625"/>
          <w:shd w:val="clear" w:color="auto" w:fill="FFFFFF"/>
        </w:rPr>
        <w:t xml:space="preserve">o respetó el número de acuerdo </w:t>
      </w:r>
      <w:r w:rsidR="00A61CAA" w:rsidRPr="001D5A86">
        <w:rPr>
          <w:rFonts w:ascii="Garamond" w:hAnsi="Garamond" w:cs="Open Sans"/>
          <w:color w:val="282625"/>
          <w:shd w:val="clear" w:color="auto" w:fill="FFFFFF"/>
        </w:rPr>
        <w:t>e</w:t>
      </w:r>
      <w:r w:rsidR="00A72AB9" w:rsidRPr="001D5A86">
        <w:rPr>
          <w:rFonts w:ascii="Garamond" w:hAnsi="Garamond" w:cs="Open Sans"/>
          <w:color w:val="282625"/>
          <w:shd w:val="clear" w:color="auto" w:fill="FFFFFF"/>
        </w:rPr>
        <w:t>d</w:t>
      </w:r>
      <w:r w:rsidR="00A61CAA" w:rsidRPr="001D5A86">
        <w:rPr>
          <w:rFonts w:ascii="Garamond" w:hAnsi="Garamond" w:cs="Open Sans"/>
          <w:color w:val="282625"/>
          <w:shd w:val="clear" w:color="auto" w:fill="FFFFFF"/>
        </w:rPr>
        <w:t>i</w:t>
      </w:r>
      <w:r w:rsidR="00A72AB9" w:rsidRPr="001D5A86">
        <w:rPr>
          <w:rFonts w:ascii="Garamond" w:hAnsi="Garamond" w:cs="Open Sans"/>
          <w:color w:val="282625"/>
          <w:shd w:val="clear" w:color="auto" w:fill="FFFFFF"/>
        </w:rPr>
        <w:t>lici</w:t>
      </w:r>
      <w:r w:rsidR="00A61CAA" w:rsidRPr="001D5A86">
        <w:rPr>
          <w:rFonts w:ascii="Garamond" w:hAnsi="Garamond" w:cs="Open Sans"/>
          <w:color w:val="282625"/>
          <w:shd w:val="clear" w:color="auto" w:fill="FFFFFF"/>
        </w:rPr>
        <w:t>o</w:t>
      </w:r>
      <w:r w:rsidR="00A72AB9" w:rsidRPr="001D5A86">
        <w:rPr>
          <w:rFonts w:ascii="Garamond" w:hAnsi="Garamond" w:cs="Open Sans"/>
          <w:color w:val="282625"/>
          <w:shd w:val="clear" w:color="auto" w:fill="FFFFFF"/>
        </w:rPr>
        <w:t xml:space="preserve"> </w:t>
      </w:r>
      <w:r w:rsidR="00A61CAA" w:rsidRPr="001D5A86">
        <w:rPr>
          <w:rFonts w:ascii="Garamond" w:hAnsi="Garamond" w:cs="Open Sans"/>
          <w:color w:val="282625"/>
          <w:shd w:val="clear" w:color="auto" w:fill="FFFFFF"/>
        </w:rPr>
        <w:t>ciento diecinueve y</w:t>
      </w:r>
      <w:r w:rsidR="00A72AB9" w:rsidRPr="001D5A86">
        <w:rPr>
          <w:rFonts w:ascii="Garamond" w:hAnsi="Garamond" w:cs="Open Sans"/>
          <w:color w:val="282625"/>
          <w:shd w:val="clear" w:color="auto" w:fill="FFFFFF"/>
        </w:rPr>
        <w:t xml:space="preserve"> segundo, explíqueme cómo un predio que usted mismo nos dijo que el valor era alrededor de </w:t>
      </w:r>
      <w:r w:rsidR="00A61CAA" w:rsidRPr="001D5A86">
        <w:rPr>
          <w:rFonts w:ascii="Garamond" w:hAnsi="Garamond" w:cs="Open Sans"/>
          <w:color w:val="282625"/>
          <w:shd w:val="clear" w:color="auto" w:fill="FFFFFF"/>
        </w:rPr>
        <w:t xml:space="preserve">sesenta millones,  </w:t>
      </w:r>
      <w:r w:rsidR="006F0C07" w:rsidRPr="001D5A86">
        <w:rPr>
          <w:rFonts w:ascii="Garamond" w:hAnsi="Garamond" w:cs="Open Sans"/>
          <w:color w:val="282625"/>
          <w:shd w:val="clear" w:color="auto" w:fill="FFFFFF"/>
        </w:rPr>
        <w:t>¿</w:t>
      </w:r>
      <w:r w:rsidR="00A72AB9" w:rsidRPr="001D5A86">
        <w:rPr>
          <w:rFonts w:ascii="Garamond" w:hAnsi="Garamond" w:cs="Open Sans"/>
          <w:color w:val="282625"/>
          <w:shd w:val="clear" w:color="auto" w:fill="FFFFFF"/>
        </w:rPr>
        <w:t xml:space="preserve">Como en </w:t>
      </w:r>
      <w:r w:rsidR="001D5A86" w:rsidRPr="001D5A86">
        <w:rPr>
          <w:rFonts w:ascii="Garamond" w:hAnsi="Garamond" w:cs="Open Sans"/>
          <w:color w:val="282625"/>
          <w:shd w:val="clear" w:color="auto" w:fill="FFFFFF"/>
        </w:rPr>
        <w:t>ocho</w:t>
      </w:r>
      <w:r w:rsidR="00A72AB9" w:rsidRPr="001D5A86">
        <w:rPr>
          <w:rFonts w:ascii="Garamond" w:hAnsi="Garamond" w:cs="Open Sans"/>
          <w:color w:val="282625"/>
          <w:shd w:val="clear" w:color="auto" w:fill="FFFFFF"/>
        </w:rPr>
        <w:t xml:space="preserve"> o </w:t>
      </w:r>
      <w:r w:rsidR="001D5A86" w:rsidRPr="001D5A86">
        <w:rPr>
          <w:rFonts w:ascii="Garamond" w:hAnsi="Garamond" w:cs="Open Sans"/>
          <w:color w:val="282625"/>
          <w:shd w:val="clear" w:color="auto" w:fill="FFFFFF"/>
        </w:rPr>
        <w:t>nueve meses</w:t>
      </w:r>
      <w:r w:rsidR="00A72AB9" w:rsidRPr="001D5A86">
        <w:rPr>
          <w:rFonts w:ascii="Garamond" w:hAnsi="Garamond" w:cs="Open Sans"/>
          <w:color w:val="282625"/>
          <w:shd w:val="clear" w:color="auto" w:fill="FFFFFF"/>
        </w:rPr>
        <w:t xml:space="preserve"> subió </w:t>
      </w:r>
      <w:r w:rsidR="001D5A86" w:rsidRPr="001D5A86">
        <w:rPr>
          <w:rFonts w:ascii="Garamond" w:hAnsi="Garamond" w:cs="Open Sans"/>
          <w:color w:val="282625"/>
          <w:shd w:val="clear" w:color="auto" w:fill="FFFFFF"/>
        </w:rPr>
        <w:t>a ochenta y…casi ochenta y cuatro millones</w:t>
      </w:r>
      <w:r w:rsidR="006F0C07" w:rsidRPr="001D5A86">
        <w:rPr>
          <w:rFonts w:ascii="Garamond" w:hAnsi="Garamond" w:cs="Open Sans"/>
          <w:color w:val="282625"/>
          <w:shd w:val="clear" w:color="auto" w:fill="FFFFFF"/>
        </w:rPr>
        <w:t>?</w:t>
      </w:r>
      <w:r w:rsidR="001D5A86" w:rsidRPr="001D5A86">
        <w:rPr>
          <w:rFonts w:ascii="Garamond" w:hAnsi="Garamond" w:cs="Open Sans"/>
          <w:color w:val="282625"/>
          <w:shd w:val="clear" w:color="auto" w:fill="FFFFFF"/>
        </w:rPr>
        <w:t xml:space="preserve"> Es cuanto”. </w:t>
      </w:r>
      <w:r w:rsidR="001D5A86" w:rsidRPr="001D5A86">
        <w:rPr>
          <w:rFonts w:ascii="Garamond" w:hAnsi="Garamond" w:cs="Calibri"/>
          <w:color w:val="000000"/>
          <w:lang w:val="es-ES_tradnl"/>
        </w:rPr>
        <w:t>El C. Presidente Municipal, L.A.E. Luis Alberto Michel Rodríguez: “Adelante síndico”. El C. Síndico Municipal, Mtro. Juan Carlos Hernández Salazar: “</w:t>
      </w:r>
      <w:r w:rsidR="00A72AB9" w:rsidRPr="001D5A86">
        <w:rPr>
          <w:rFonts w:ascii="Garamond" w:hAnsi="Garamond" w:cs="Open Sans"/>
          <w:color w:val="282625"/>
          <w:shd w:val="clear" w:color="auto" w:fill="FFFFFF"/>
        </w:rPr>
        <w:t>Con mucho gusto</w:t>
      </w:r>
      <w:r w:rsidR="001D5A86" w:rsidRPr="001D5A86">
        <w:rPr>
          <w:rFonts w:ascii="Garamond" w:hAnsi="Garamond" w:cs="Open Sans"/>
          <w:color w:val="282625"/>
          <w:shd w:val="clear" w:color="auto" w:fill="FFFFFF"/>
        </w:rPr>
        <w:t xml:space="preserve"> regidora</w:t>
      </w:r>
      <w:r w:rsidR="00A72AB9" w:rsidRPr="001D5A86">
        <w:rPr>
          <w:rFonts w:ascii="Garamond" w:hAnsi="Garamond" w:cs="Open Sans"/>
          <w:color w:val="282625"/>
          <w:shd w:val="clear" w:color="auto" w:fill="FFFFFF"/>
        </w:rPr>
        <w:t>,</w:t>
      </w:r>
      <w:r w:rsidR="001D5A86" w:rsidRPr="001D5A86">
        <w:rPr>
          <w:rFonts w:ascii="Garamond" w:hAnsi="Garamond" w:cs="Open Sans"/>
          <w:color w:val="282625"/>
          <w:shd w:val="clear" w:color="auto" w:fill="FFFFFF"/>
        </w:rPr>
        <w:t xml:space="preserve"> </w:t>
      </w:r>
      <w:r w:rsidR="00A72AB9" w:rsidRPr="001D5A86">
        <w:rPr>
          <w:rFonts w:ascii="Garamond" w:hAnsi="Garamond" w:cs="Open Sans"/>
          <w:color w:val="282625"/>
          <w:shd w:val="clear" w:color="auto" w:fill="FFFFFF"/>
        </w:rPr>
        <w:t>me voy a permitir dar la respuesta</w:t>
      </w:r>
      <w:r w:rsidR="001D5A86" w:rsidRPr="001D5A86">
        <w:rPr>
          <w:rFonts w:ascii="Garamond" w:hAnsi="Garamond" w:cs="Open Sans"/>
          <w:color w:val="282625"/>
          <w:shd w:val="clear" w:color="auto" w:fill="FFFFFF"/>
        </w:rPr>
        <w:t>.</w:t>
      </w:r>
      <w:r w:rsidR="00A72AB9" w:rsidRPr="001D5A86">
        <w:rPr>
          <w:rFonts w:ascii="Garamond" w:hAnsi="Garamond" w:cs="Open Sans"/>
          <w:color w:val="282625"/>
          <w:shd w:val="clear" w:color="auto" w:fill="FFFFFF"/>
        </w:rPr>
        <w:t xml:space="preserve"> Usted </w:t>
      </w:r>
      <w:r w:rsidR="001D5A86" w:rsidRPr="001D5A86">
        <w:rPr>
          <w:rFonts w:ascii="Garamond" w:hAnsi="Garamond" w:cs="Open Sans"/>
          <w:color w:val="282625"/>
          <w:shd w:val="clear" w:color="auto" w:fill="FFFFFF"/>
        </w:rPr>
        <w:t xml:space="preserve">no </w:t>
      </w:r>
      <w:r w:rsidR="00A72AB9" w:rsidRPr="001D5A86">
        <w:rPr>
          <w:rFonts w:ascii="Garamond" w:hAnsi="Garamond" w:cs="Open Sans"/>
          <w:color w:val="282625"/>
          <w:shd w:val="clear" w:color="auto" w:fill="FFFFFF"/>
        </w:rPr>
        <w:t>estuvo pres</w:t>
      </w:r>
      <w:r w:rsidR="001D5A86" w:rsidRPr="001D5A86">
        <w:rPr>
          <w:rFonts w:ascii="Garamond" w:hAnsi="Garamond" w:cs="Open Sans"/>
          <w:color w:val="282625"/>
          <w:shd w:val="clear" w:color="auto" w:fill="FFFFFF"/>
        </w:rPr>
        <w:t xml:space="preserve">ente en esta última sesión de la comisión de servicio públicos”. </w:t>
      </w:r>
      <w:r w:rsidR="001D5A86" w:rsidRPr="001D5A86">
        <w:rPr>
          <w:rFonts w:ascii="Garamond" w:hAnsi="Garamond" w:cs="Calibri"/>
          <w:color w:val="000000"/>
          <w:lang w:val="es-ES_tradnl"/>
        </w:rPr>
        <w:t>La C. Regidora, Ing. Eva Griselda González Castellanos: “</w:t>
      </w:r>
      <w:r w:rsidR="00A72AB9" w:rsidRPr="001D5A86">
        <w:rPr>
          <w:rFonts w:ascii="Garamond" w:hAnsi="Garamond" w:cs="Open Sans"/>
          <w:color w:val="282625"/>
          <w:shd w:val="clear" w:color="auto" w:fill="FFFFFF"/>
        </w:rPr>
        <w:t>Por qué no me invitó</w:t>
      </w:r>
      <w:r w:rsidR="001D5A86" w:rsidRPr="001D5A86">
        <w:rPr>
          <w:rFonts w:ascii="Garamond" w:hAnsi="Garamond" w:cs="Open Sans"/>
          <w:color w:val="282625"/>
          <w:shd w:val="clear" w:color="auto" w:fill="FFFFFF"/>
        </w:rPr>
        <w:t xml:space="preserve">”. </w:t>
      </w:r>
      <w:r w:rsidR="001D5A86" w:rsidRPr="001D5A86">
        <w:rPr>
          <w:rFonts w:ascii="Garamond" w:hAnsi="Garamond" w:cs="Calibri"/>
          <w:color w:val="000000"/>
          <w:lang w:val="es-ES_tradnl"/>
        </w:rPr>
        <w:t>El C. Síndico Municipal, Mtro. Juan Carlos Hernández Salazar: “</w:t>
      </w:r>
      <w:r w:rsidR="001D5A86">
        <w:rPr>
          <w:rFonts w:ascii="Garamond" w:hAnsi="Garamond" w:cs="Calibri"/>
          <w:color w:val="000000"/>
          <w:lang w:val="es-ES_tradnl"/>
        </w:rPr>
        <w:t xml:space="preserve">Todavía no concluyo y yo con mucho respeto le solicito me permita concluir, como yo le permití a usted concluir su participación. Y estando presente otras regidoras aquí también </w:t>
      </w:r>
      <w:r w:rsidR="0060048E">
        <w:rPr>
          <w:rFonts w:ascii="Garamond" w:hAnsi="Garamond" w:cs="Calibri"/>
          <w:color w:val="000000"/>
          <w:lang w:val="es-ES_tradnl"/>
        </w:rPr>
        <w:t xml:space="preserve">presentes, hice </w:t>
      </w:r>
      <w:r w:rsidR="0060048E" w:rsidRPr="0060048E">
        <w:rPr>
          <w:rFonts w:ascii="Garamond" w:hAnsi="Garamond" w:cs="Calibri"/>
          <w:color w:val="000000"/>
          <w:lang w:val="es-ES_tradnl"/>
        </w:rPr>
        <w:t xml:space="preserve">referencia al artículo setenta y cuatro </w:t>
      </w:r>
      <w:r w:rsidR="00A72AB9" w:rsidRPr="0060048E">
        <w:rPr>
          <w:rFonts w:ascii="Garamond" w:hAnsi="Garamond" w:cs="Open Sans"/>
          <w:color w:val="282625"/>
          <w:shd w:val="clear" w:color="auto" w:fill="FFFFFF"/>
        </w:rPr>
        <w:t xml:space="preserve">del Reglamento </w:t>
      </w:r>
      <w:r w:rsidR="0060048E" w:rsidRPr="0060048E">
        <w:rPr>
          <w:rFonts w:ascii="Garamond" w:hAnsi="Garamond" w:cs="Open Sans"/>
          <w:color w:val="282625"/>
          <w:shd w:val="clear" w:color="auto" w:fill="FFFFFF"/>
        </w:rPr>
        <w:t>Orgánic</w:t>
      </w:r>
      <w:r w:rsidR="00A72AB9" w:rsidRPr="0060048E">
        <w:rPr>
          <w:rFonts w:ascii="Garamond" w:hAnsi="Garamond" w:cs="Open Sans"/>
          <w:color w:val="282625"/>
          <w:shd w:val="clear" w:color="auto" w:fill="FFFFFF"/>
        </w:rPr>
        <w:t xml:space="preserve">o del Gobierno y la </w:t>
      </w:r>
      <w:r w:rsidR="0060048E" w:rsidRPr="0060048E">
        <w:rPr>
          <w:rFonts w:ascii="Garamond" w:hAnsi="Garamond" w:cs="Open Sans"/>
          <w:color w:val="282625"/>
          <w:shd w:val="clear" w:color="auto" w:fill="FFFFFF"/>
        </w:rPr>
        <w:t xml:space="preserve">Administración Pública </w:t>
      </w:r>
      <w:r w:rsidR="00A72AB9" w:rsidRPr="0060048E">
        <w:rPr>
          <w:rFonts w:ascii="Garamond" w:hAnsi="Garamond" w:cs="Open Sans"/>
          <w:color w:val="282625"/>
          <w:shd w:val="clear" w:color="auto" w:fill="FFFFFF"/>
        </w:rPr>
        <w:t xml:space="preserve">en el </w:t>
      </w:r>
      <w:r w:rsidR="0060048E" w:rsidRPr="0060048E">
        <w:rPr>
          <w:rFonts w:ascii="Garamond" w:hAnsi="Garamond" w:cs="Open Sans"/>
          <w:color w:val="282625"/>
          <w:shd w:val="clear" w:color="auto" w:fill="FFFFFF"/>
        </w:rPr>
        <w:t>Municipi</w:t>
      </w:r>
      <w:r w:rsidR="00A72AB9" w:rsidRPr="0060048E">
        <w:rPr>
          <w:rFonts w:ascii="Garamond" w:hAnsi="Garamond" w:cs="Open Sans"/>
          <w:color w:val="282625"/>
          <w:shd w:val="clear" w:color="auto" w:fill="FFFFFF"/>
        </w:rPr>
        <w:t>o de Puerto Vallarta, Jal</w:t>
      </w:r>
      <w:r w:rsidR="0060048E" w:rsidRPr="0060048E">
        <w:rPr>
          <w:rFonts w:ascii="Garamond" w:hAnsi="Garamond" w:cs="Open Sans"/>
          <w:color w:val="282625"/>
          <w:shd w:val="clear" w:color="auto" w:fill="FFFFFF"/>
        </w:rPr>
        <w:t>isco, y</w:t>
      </w:r>
      <w:r w:rsidR="00A72AB9" w:rsidRPr="0060048E">
        <w:rPr>
          <w:rFonts w:ascii="Garamond" w:hAnsi="Garamond" w:cs="Open Sans"/>
          <w:color w:val="282625"/>
          <w:shd w:val="clear" w:color="auto" w:fill="FFFFFF"/>
        </w:rPr>
        <w:t xml:space="preserve"> </w:t>
      </w:r>
      <w:r w:rsidR="0060048E" w:rsidRPr="0060048E">
        <w:rPr>
          <w:rFonts w:ascii="Garamond" w:hAnsi="Garamond" w:cs="Open Sans"/>
          <w:color w:val="282625"/>
          <w:shd w:val="clear" w:color="auto" w:fill="FFFFFF"/>
        </w:rPr>
        <w:t>cité</w:t>
      </w:r>
      <w:r w:rsidR="00A72AB9" w:rsidRPr="0060048E">
        <w:rPr>
          <w:rFonts w:ascii="Garamond" w:hAnsi="Garamond" w:cs="Open Sans"/>
          <w:color w:val="282625"/>
          <w:shd w:val="clear" w:color="auto" w:fill="FFFFFF"/>
        </w:rPr>
        <w:t xml:space="preserve"> lo siguiente</w:t>
      </w:r>
      <w:r w:rsidR="0060048E" w:rsidRPr="0060048E">
        <w:rPr>
          <w:rFonts w:ascii="Garamond" w:hAnsi="Garamond" w:cs="Open Sans"/>
          <w:color w:val="282625"/>
          <w:shd w:val="clear" w:color="auto" w:fill="FFFFFF"/>
        </w:rPr>
        <w:t>…</w:t>
      </w:r>
      <w:r w:rsidR="00A72AB9" w:rsidRPr="0060048E">
        <w:rPr>
          <w:rFonts w:ascii="Garamond" w:hAnsi="Garamond" w:cs="Open Sans"/>
          <w:color w:val="282625"/>
          <w:shd w:val="clear" w:color="auto" w:fill="FFFFFF"/>
        </w:rPr>
        <w:t>antes de leer el artículo</w:t>
      </w:r>
      <w:r w:rsidR="0060048E" w:rsidRPr="0060048E">
        <w:rPr>
          <w:rFonts w:ascii="Garamond" w:hAnsi="Garamond" w:cs="Open Sans"/>
          <w:color w:val="282625"/>
          <w:shd w:val="clear" w:color="auto" w:fill="FFFFFF"/>
        </w:rPr>
        <w:t>, podemos pasarnos aquí tres horas, lo que voy a leer, leyendo lo mismo y el artículo no va a cambiar</w:t>
      </w:r>
      <w:r w:rsidR="00A72AB9" w:rsidRPr="0060048E">
        <w:rPr>
          <w:rFonts w:ascii="Garamond" w:hAnsi="Garamond" w:cs="Open Sans"/>
          <w:color w:val="282625"/>
          <w:shd w:val="clear" w:color="auto" w:fill="FFFFFF"/>
        </w:rPr>
        <w:t>.</w:t>
      </w:r>
      <w:r w:rsidR="0060048E" w:rsidRPr="0060048E">
        <w:rPr>
          <w:rFonts w:ascii="Garamond" w:hAnsi="Garamond" w:cs="Open Sans"/>
          <w:color w:val="282625"/>
          <w:shd w:val="clear" w:color="auto" w:fill="FFFFFF"/>
        </w:rPr>
        <w:t xml:space="preserve"> C</w:t>
      </w:r>
      <w:r w:rsidR="00A72AB9" w:rsidRPr="0060048E">
        <w:rPr>
          <w:rFonts w:ascii="Garamond" w:hAnsi="Garamond" w:cs="Open Sans"/>
          <w:color w:val="282625"/>
          <w:shd w:val="clear" w:color="auto" w:fill="FFFFFF"/>
        </w:rPr>
        <w:t xml:space="preserve">uando </w:t>
      </w:r>
      <w:r w:rsidR="0060048E" w:rsidRPr="0060048E">
        <w:rPr>
          <w:rFonts w:ascii="Garamond" w:hAnsi="Garamond" w:cs="Open Sans"/>
          <w:color w:val="282625"/>
          <w:shd w:val="clear" w:color="auto" w:fill="FFFFFF"/>
        </w:rPr>
        <w:t>un</w:t>
      </w:r>
      <w:r w:rsidR="00A72AB9" w:rsidRPr="0060048E">
        <w:rPr>
          <w:rFonts w:ascii="Garamond" w:hAnsi="Garamond" w:cs="Open Sans"/>
          <w:color w:val="282625"/>
          <w:shd w:val="clear" w:color="auto" w:fill="FFFFFF"/>
        </w:rPr>
        <w:t xml:space="preserve"> mismo asunto sea turnado a </w:t>
      </w:r>
      <w:r w:rsidR="0060048E" w:rsidRPr="0060048E">
        <w:rPr>
          <w:rFonts w:ascii="Garamond" w:hAnsi="Garamond" w:cs="Open Sans"/>
          <w:color w:val="282625"/>
          <w:shd w:val="clear" w:color="auto" w:fill="FFFFFF"/>
        </w:rPr>
        <w:t>dos o más comisiones edilicias, la primera d</w:t>
      </w:r>
      <w:r w:rsidR="00A72AB9" w:rsidRPr="0060048E">
        <w:rPr>
          <w:rFonts w:ascii="Garamond" w:hAnsi="Garamond" w:cs="Open Sans"/>
          <w:color w:val="282625"/>
          <w:shd w:val="clear" w:color="auto" w:fill="FFFFFF"/>
        </w:rPr>
        <w:t>e ellas que se mencione en el acuerdo</w:t>
      </w:r>
      <w:r w:rsidR="0060048E" w:rsidRPr="0060048E">
        <w:rPr>
          <w:rFonts w:ascii="Garamond" w:hAnsi="Garamond" w:cs="Open Sans"/>
          <w:color w:val="282625"/>
          <w:shd w:val="clear" w:color="auto" w:fill="FFFFFF"/>
        </w:rPr>
        <w:t xml:space="preserve"> de t</w:t>
      </w:r>
      <w:r w:rsidR="00A72AB9" w:rsidRPr="0060048E">
        <w:rPr>
          <w:rFonts w:ascii="Garamond" w:hAnsi="Garamond" w:cs="Open Sans"/>
          <w:color w:val="282625"/>
          <w:shd w:val="clear" w:color="auto" w:fill="FFFFFF"/>
        </w:rPr>
        <w:t xml:space="preserve">urno </w:t>
      </w:r>
      <w:r w:rsidR="0060048E" w:rsidRPr="0060048E">
        <w:rPr>
          <w:rFonts w:ascii="Garamond" w:hAnsi="Garamond" w:cs="Open Sans"/>
          <w:color w:val="282625"/>
          <w:shd w:val="clear" w:color="auto" w:fill="FFFFFF"/>
        </w:rPr>
        <w:t>fungirá como c</w:t>
      </w:r>
      <w:r w:rsidR="00A72AB9" w:rsidRPr="0060048E">
        <w:rPr>
          <w:rFonts w:ascii="Garamond" w:hAnsi="Garamond" w:cs="Open Sans"/>
          <w:color w:val="282625"/>
          <w:shd w:val="clear" w:color="auto" w:fill="FFFFFF"/>
        </w:rPr>
        <w:t>omisión convocante y las demás par</w:t>
      </w:r>
      <w:r w:rsidR="0060048E" w:rsidRPr="0060048E">
        <w:rPr>
          <w:rFonts w:ascii="Garamond" w:hAnsi="Garamond" w:cs="Open Sans"/>
          <w:color w:val="282625"/>
          <w:shd w:val="clear" w:color="auto" w:fill="FFFFFF"/>
        </w:rPr>
        <w:t>ticipar</w:t>
      </w:r>
      <w:r w:rsidR="00A72AB9" w:rsidRPr="0060048E">
        <w:rPr>
          <w:rFonts w:ascii="Garamond" w:hAnsi="Garamond" w:cs="Open Sans"/>
          <w:color w:val="282625"/>
          <w:shd w:val="clear" w:color="auto" w:fill="FFFFFF"/>
        </w:rPr>
        <w:t>a</w:t>
      </w:r>
      <w:r w:rsidR="0060048E" w:rsidRPr="0060048E">
        <w:rPr>
          <w:rFonts w:ascii="Garamond" w:hAnsi="Garamond" w:cs="Open Sans"/>
          <w:color w:val="282625"/>
          <w:shd w:val="clear" w:color="auto" w:fill="FFFFFF"/>
        </w:rPr>
        <w:t xml:space="preserve">n en el proceso de </w:t>
      </w:r>
      <w:proofErr w:type="spellStart"/>
      <w:r w:rsidR="0060048E" w:rsidRPr="0060048E">
        <w:rPr>
          <w:rFonts w:ascii="Garamond" w:hAnsi="Garamond" w:cs="Open Sans"/>
          <w:color w:val="282625"/>
          <w:shd w:val="clear" w:color="auto" w:fill="FFFFFF"/>
        </w:rPr>
        <w:t>dictaminación</w:t>
      </w:r>
      <w:proofErr w:type="spellEnd"/>
      <w:r w:rsidR="0060048E" w:rsidRPr="0060048E">
        <w:rPr>
          <w:rFonts w:ascii="Garamond" w:hAnsi="Garamond" w:cs="Open Sans"/>
          <w:color w:val="282625"/>
          <w:shd w:val="clear" w:color="auto" w:fill="FFFFFF"/>
        </w:rPr>
        <w:t xml:space="preserve"> como coadyuvantes</w:t>
      </w:r>
      <w:r w:rsidR="00A72AB9" w:rsidRPr="0060048E">
        <w:rPr>
          <w:rFonts w:ascii="Garamond" w:hAnsi="Garamond" w:cs="Open Sans"/>
          <w:color w:val="282625"/>
          <w:shd w:val="clear" w:color="auto" w:fill="FFFFFF"/>
        </w:rPr>
        <w:t>. Los presidentes de las comisiones edilicias convocantes propiciarán el desarrollo de sesiones conjuntas sin menoscabo de la potestad</w:t>
      </w:r>
      <w:r w:rsidR="0060048E" w:rsidRPr="0060048E">
        <w:rPr>
          <w:rFonts w:ascii="Garamond" w:hAnsi="Garamond" w:cs="Open Sans"/>
          <w:color w:val="282625"/>
          <w:shd w:val="clear" w:color="auto" w:fill="FFFFFF"/>
        </w:rPr>
        <w:t xml:space="preserve"> de cada comisión para dictaminar con independencia</w:t>
      </w:r>
      <w:r w:rsidR="00A72AB9" w:rsidRPr="0060048E">
        <w:rPr>
          <w:rFonts w:ascii="Garamond" w:hAnsi="Garamond" w:cs="Open Sans"/>
          <w:color w:val="282625"/>
          <w:shd w:val="clear" w:color="auto" w:fill="FFFFFF"/>
        </w:rPr>
        <w:t>.</w:t>
      </w:r>
      <w:r w:rsidR="0060048E" w:rsidRPr="0060048E">
        <w:rPr>
          <w:rFonts w:ascii="Garamond" w:hAnsi="Garamond" w:cs="Open Sans"/>
          <w:color w:val="282625"/>
          <w:shd w:val="clear" w:color="auto" w:fill="FFFFFF"/>
        </w:rPr>
        <w:t xml:space="preserve"> Justamente y</w:t>
      </w:r>
      <w:r w:rsidR="00A72AB9" w:rsidRPr="0060048E">
        <w:rPr>
          <w:rFonts w:ascii="Garamond" w:hAnsi="Garamond" w:cs="Open Sans"/>
          <w:color w:val="282625"/>
          <w:shd w:val="clear" w:color="auto" w:fill="FFFFFF"/>
        </w:rPr>
        <w:t>o comentaba en</w:t>
      </w:r>
      <w:r w:rsidR="0060048E" w:rsidRPr="0060048E">
        <w:rPr>
          <w:rFonts w:ascii="Garamond" w:hAnsi="Garamond" w:cs="Open Sans"/>
          <w:color w:val="282625"/>
          <w:shd w:val="clear" w:color="auto" w:fill="FFFFFF"/>
        </w:rPr>
        <w:t xml:space="preserve"> esa sesión en la que usted estuvo presente, les comenté las c</w:t>
      </w:r>
      <w:r w:rsidR="00A72AB9" w:rsidRPr="0060048E">
        <w:rPr>
          <w:rFonts w:ascii="Garamond" w:hAnsi="Garamond" w:cs="Open Sans"/>
          <w:color w:val="282625"/>
          <w:shd w:val="clear" w:color="auto" w:fill="FFFFFF"/>
        </w:rPr>
        <w:t>omi</w:t>
      </w:r>
      <w:r w:rsidR="0060048E" w:rsidRPr="0060048E">
        <w:rPr>
          <w:rFonts w:ascii="Garamond" w:hAnsi="Garamond" w:cs="Open Sans"/>
          <w:color w:val="282625"/>
          <w:shd w:val="clear" w:color="auto" w:fill="FFFFFF"/>
        </w:rPr>
        <w:t>siones c</w:t>
      </w:r>
      <w:r w:rsidR="00A72AB9" w:rsidRPr="0060048E">
        <w:rPr>
          <w:rFonts w:ascii="Garamond" w:hAnsi="Garamond" w:cs="Open Sans"/>
          <w:color w:val="282625"/>
          <w:shd w:val="clear" w:color="auto" w:fill="FFFFFF"/>
        </w:rPr>
        <w:t>oadyuvantes tienen en todo derecho</w:t>
      </w:r>
      <w:r w:rsidR="0060048E" w:rsidRPr="0060048E">
        <w:rPr>
          <w:rFonts w:ascii="Garamond" w:hAnsi="Garamond" w:cs="Open Sans"/>
          <w:color w:val="282625"/>
          <w:shd w:val="clear" w:color="auto" w:fill="FFFFFF"/>
        </w:rPr>
        <w:t xml:space="preserve"> de sesionar y eso fue </w:t>
      </w:r>
      <w:r w:rsidR="0040113D">
        <w:rPr>
          <w:rFonts w:ascii="Garamond" w:hAnsi="Garamond" w:cs="Open Sans"/>
          <w:color w:val="282625"/>
          <w:shd w:val="clear" w:color="auto" w:fill="FFFFFF"/>
        </w:rPr>
        <w:t xml:space="preserve">hace </w:t>
      </w:r>
      <w:r w:rsidR="0060048E" w:rsidRPr="0060048E">
        <w:rPr>
          <w:rFonts w:ascii="Garamond" w:hAnsi="Garamond" w:cs="Open Sans"/>
          <w:color w:val="282625"/>
          <w:shd w:val="clear" w:color="auto" w:fill="FFFFFF"/>
        </w:rPr>
        <w:t>m</w:t>
      </w:r>
      <w:r w:rsidR="00A72AB9" w:rsidRPr="0060048E">
        <w:rPr>
          <w:rFonts w:ascii="Garamond" w:hAnsi="Garamond" w:cs="Open Sans"/>
          <w:color w:val="282625"/>
          <w:shd w:val="clear" w:color="auto" w:fill="FFFFFF"/>
        </w:rPr>
        <w:t>ás de un mes</w:t>
      </w:r>
      <w:r w:rsidR="0060048E" w:rsidRPr="0060048E">
        <w:rPr>
          <w:rFonts w:ascii="Garamond" w:hAnsi="Garamond" w:cs="Open Sans"/>
          <w:color w:val="282625"/>
          <w:shd w:val="clear" w:color="auto" w:fill="FFFFFF"/>
        </w:rPr>
        <w:t xml:space="preserve"> justamente</w:t>
      </w:r>
      <w:r w:rsidR="00A72AB9" w:rsidRPr="0060048E">
        <w:rPr>
          <w:rFonts w:ascii="Garamond" w:hAnsi="Garamond" w:cs="Open Sans"/>
          <w:color w:val="282625"/>
          <w:shd w:val="clear" w:color="auto" w:fill="FFFFFF"/>
        </w:rPr>
        <w:t>. No tengo conocimiento que las</w:t>
      </w:r>
      <w:r w:rsidR="0060048E" w:rsidRPr="0060048E">
        <w:rPr>
          <w:rFonts w:ascii="Garamond" w:hAnsi="Garamond" w:cs="Open Sans"/>
          <w:color w:val="282625"/>
          <w:shd w:val="clear" w:color="auto" w:fill="FFFFFF"/>
        </w:rPr>
        <w:t xml:space="preserve"> comisiones coadyuvantes hayan sesionado, no ejercieron el derecho del que usted m</w:t>
      </w:r>
      <w:r w:rsidR="00A72AB9" w:rsidRPr="0060048E">
        <w:rPr>
          <w:rFonts w:ascii="Garamond" w:hAnsi="Garamond" w:cs="Open Sans"/>
          <w:color w:val="282625"/>
          <w:shd w:val="clear" w:color="auto" w:fill="FFFFFF"/>
        </w:rPr>
        <w:t xml:space="preserve">e habla. </w:t>
      </w:r>
      <w:r w:rsidR="0060048E" w:rsidRPr="0060048E">
        <w:rPr>
          <w:rFonts w:ascii="Garamond" w:hAnsi="Garamond" w:cs="Open Sans"/>
          <w:color w:val="282625"/>
          <w:shd w:val="clear" w:color="auto" w:fill="FFFFFF"/>
        </w:rPr>
        <w:t>Me parece en su momento usted me leyó este artículo, pero me lo leyó de manera selectiva. Yo le anuncio y le recuerdo la facultad de las comisiones coadyuvantes para poderlo haber hecho en su momento”.</w:t>
      </w:r>
      <w:r w:rsidR="0060048E">
        <w:rPr>
          <w:rFonts w:ascii="Open Sans" w:hAnsi="Open Sans" w:cs="Open Sans"/>
          <w:color w:val="282625"/>
          <w:sz w:val="23"/>
          <w:szCs w:val="23"/>
          <w:shd w:val="clear" w:color="auto" w:fill="FFFFFF"/>
        </w:rPr>
        <w:t xml:space="preserve"> </w:t>
      </w:r>
      <w:r w:rsidR="0060048E" w:rsidRPr="00A35D44">
        <w:rPr>
          <w:rFonts w:ascii="Garamond" w:hAnsi="Garamond" w:cs="Calibri"/>
          <w:color w:val="000000"/>
          <w:lang w:val="es-ES_tradnl"/>
        </w:rPr>
        <w:t>El C. Presidente Municipal, L.A.E. Luis Alberto Michel Rodríguez: “</w:t>
      </w:r>
      <w:r w:rsidR="0060048E">
        <w:rPr>
          <w:rFonts w:ascii="Garamond" w:hAnsi="Garamond" w:cs="Calibri"/>
          <w:color w:val="000000"/>
          <w:lang w:val="es-ES_tradnl"/>
        </w:rPr>
        <w:t xml:space="preserve">Adelante”. </w:t>
      </w:r>
      <w:r w:rsidR="00236923" w:rsidRPr="00236923">
        <w:rPr>
          <w:rFonts w:ascii="Garamond" w:hAnsi="Garamond" w:cs="Arial"/>
          <w:color w:val="000000"/>
          <w:lang w:val="es-ES_tradnl"/>
        </w:rPr>
        <w:t xml:space="preserve">La C. Regidora, Ing. Eva Griselda González Castellanos: “Como se lo comenté síndico, su procedimiento ya viene viciado, un día antes el director de proyectos estratégicos nos dijo milagrosamente que ese iba a ser el predio. Me hubiera encantado que esta información </w:t>
      </w:r>
      <w:proofErr w:type="spellStart"/>
      <w:r w:rsidR="00236923" w:rsidRPr="00236923">
        <w:rPr>
          <w:rFonts w:ascii="Garamond" w:hAnsi="Garamond" w:cs="Arial"/>
          <w:color w:val="000000"/>
          <w:lang w:val="es-ES_tradnl"/>
        </w:rPr>
        <w:t>nos</w:t>
      </w:r>
      <w:proofErr w:type="spellEnd"/>
      <w:r w:rsidR="00236923" w:rsidRPr="00236923">
        <w:rPr>
          <w:rFonts w:ascii="Garamond" w:hAnsi="Garamond" w:cs="Arial"/>
          <w:color w:val="000000"/>
          <w:lang w:val="es-ES_tradnl"/>
        </w:rPr>
        <w:t xml:space="preserve"> la hubiera hecho llegar, es más que me hubiera invitado a </w:t>
      </w:r>
      <w:r w:rsidR="00A72AB9" w:rsidRPr="00236923">
        <w:rPr>
          <w:rFonts w:ascii="Garamond" w:hAnsi="Garamond" w:cs="Arial"/>
          <w:color w:val="282625"/>
          <w:shd w:val="clear" w:color="auto" w:fill="FFFFFF"/>
        </w:rPr>
        <w:t>la sesión donde lo aprobó</w:t>
      </w:r>
      <w:r w:rsidR="00236923" w:rsidRPr="00236923">
        <w:rPr>
          <w:rFonts w:ascii="Garamond" w:hAnsi="Garamond" w:cs="Arial"/>
          <w:color w:val="282625"/>
          <w:shd w:val="clear" w:color="auto" w:fill="FFFFFF"/>
        </w:rPr>
        <w:t>.</w:t>
      </w:r>
      <w:r w:rsidR="00A72AB9" w:rsidRPr="00236923">
        <w:rPr>
          <w:rFonts w:ascii="Garamond" w:hAnsi="Garamond" w:cs="Arial"/>
          <w:color w:val="282625"/>
          <w:shd w:val="clear" w:color="auto" w:fill="FFFFFF"/>
        </w:rPr>
        <w:t xml:space="preserve"> </w:t>
      </w:r>
      <w:r w:rsidR="00236923" w:rsidRPr="00236923">
        <w:rPr>
          <w:rFonts w:ascii="Garamond" w:hAnsi="Garamond" w:cs="Arial"/>
          <w:color w:val="282625"/>
          <w:shd w:val="clear" w:color="auto" w:fill="FFFFFF"/>
        </w:rPr>
        <w:t>P</w:t>
      </w:r>
      <w:r w:rsidR="00A72AB9" w:rsidRPr="00236923">
        <w:rPr>
          <w:rFonts w:ascii="Garamond" w:hAnsi="Garamond" w:cs="Arial"/>
          <w:color w:val="282625"/>
          <w:shd w:val="clear" w:color="auto" w:fill="FFFFFF"/>
        </w:rPr>
        <w:t>or eso</w:t>
      </w:r>
      <w:r w:rsidR="00236923" w:rsidRPr="00236923">
        <w:rPr>
          <w:rFonts w:ascii="Garamond" w:hAnsi="Garamond" w:cs="Arial"/>
          <w:color w:val="282625"/>
          <w:shd w:val="clear" w:color="auto" w:fill="FFFFFF"/>
        </w:rPr>
        <w:t xml:space="preserve"> y porque su procedimiento ya viene viciado, mi voto es en abstención</w:t>
      </w:r>
      <w:r w:rsidR="00236923">
        <w:rPr>
          <w:rFonts w:ascii="Garamond" w:hAnsi="Garamond" w:cs="Arial"/>
          <w:color w:val="282625"/>
          <w:shd w:val="clear" w:color="auto" w:fill="FFFFFF"/>
        </w:rPr>
        <w:t>. Es cuanto</w:t>
      </w:r>
      <w:r w:rsidR="00236923" w:rsidRPr="00236923">
        <w:rPr>
          <w:rFonts w:ascii="Garamond" w:hAnsi="Garamond" w:cs="Arial"/>
          <w:color w:val="282625"/>
          <w:shd w:val="clear" w:color="auto" w:fill="FFFFFF"/>
        </w:rPr>
        <w:t>”.</w:t>
      </w:r>
      <w:r w:rsidR="00A72AB9" w:rsidRPr="00236923">
        <w:rPr>
          <w:rFonts w:ascii="Garamond" w:hAnsi="Garamond" w:cs="Arial"/>
          <w:color w:val="282625"/>
          <w:shd w:val="clear" w:color="auto" w:fill="FFFFFF"/>
        </w:rPr>
        <w:t xml:space="preserve"> </w:t>
      </w:r>
      <w:r w:rsidR="00236923" w:rsidRPr="00A35D44">
        <w:rPr>
          <w:rFonts w:ascii="Garamond" w:hAnsi="Garamond" w:cs="Calibri"/>
          <w:color w:val="000000"/>
          <w:lang w:val="es-ES_tradnl"/>
        </w:rPr>
        <w:t>El C. Presidente Municipal, L.A.E. Luis Alberto Michel Rodríguez: “</w:t>
      </w:r>
      <w:r w:rsidR="00236923">
        <w:rPr>
          <w:rFonts w:ascii="Garamond" w:hAnsi="Garamond" w:cs="Calibri"/>
          <w:color w:val="000000"/>
          <w:lang w:val="es-ES_tradnl"/>
        </w:rPr>
        <w:t>Adelante</w:t>
      </w:r>
      <w:r w:rsidR="00236923" w:rsidRPr="00CB1642">
        <w:rPr>
          <w:rFonts w:ascii="Garamond" w:hAnsi="Garamond" w:cs="Calibri"/>
          <w:color w:val="000000"/>
          <w:lang w:val="es-ES_tradnl"/>
        </w:rPr>
        <w:t xml:space="preserve"> regidor”. </w:t>
      </w:r>
      <w:r w:rsidR="00236923" w:rsidRPr="00236923">
        <w:rPr>
          <w:rFonts w:ascii="Garamond" w:hAnsi="Garamond" w:cs="Calibri"/>
          <w:color w:val="000000"/>
          <w:lang w:val="es-ES_tradnl"/>
        </w:rPr>
        <w:t>El C. Regidor, Prof. Pablo Ruperto Gómez Andrade:</w:t>
      </w:r>
      <w:r w:rsidR="00236923" w:rsidRPr="00CB1642">
        <w:rPr>
          <w:rFonts w:ascii="Garamond" w:hAnsi="Garamond" w:cs="Calibri"/>
          <w:color w:val="000000"/>
          <w:lang w:val="es-ES_tradnl"/>
        </w:rPr>
        <w:t xml:space="preserve"> “</w:t>
      </w:r>
      <w:r w:rsidR="00236923" w:rsidRPr="00CB1642">
        <w:rPr>
          <w:rFonts w:ascii="Garamond" w:hAnsi="Garamond" w:cs="Open Sans"/>
          <w:color w:val="282625"/>
          <w:shd w:val="clear" w:color="auto" w:fill="FFFFFF"/>
        </w:rPr>
        <w:t>Sí, muchas gracias.</w:t>
      </w:r>
      <w:r w:rsidR="00A72AB9" w:rsidRPr="00CB1642">
        <w:rPr>
          <w:rFonts w:ascii="Garamond" w:hAnsi="Garamond" w:cs="Open Sans"/>
          <w:color w:val="282625"/>
          <w:shd w:val="clear" w:color="auto" w:fill="FFFFFF"/>
        </w:rPr>
        <w:t xml:space="preserve"> </w:t>
      </w:r>
      <w:r w:rsidR="00236923" w:rsidRPr="00CB1642">
        <w:rPr>
          <w:rFonts w:ascii="Garamond" w:hAnsi="Garamond" w:cs="Open Sans"/>
          <w:color w:val="282625"/>
          <w:shd w:val="clear" w:color="auto" w:fill="FFFFFF"/>
        </w:rPr>
        <w:t>B</w:t>
      </w:r>
      <w:r w:rsidR="00A72AB9" w:rsidRPr="00CB1642">
        <w:rPr>
          <w:rFonts w:ascii="Garamond" w:hAnsi="Garamond" w:cs="Open Sans"/>
          <w:color w:val="282625"/>
          <w:shd w:val="clear" w:color="auto" w:fill="FFFFFF"/>
        </w:rPr>
        <w:t>uenas tardes. Ha sido muy polémica esta cue</w:t>
      </w:r>
      <w:r w:rsidR="00236923" w:rsidRPr="00CB1642">
        <w:rPr>
          <w:rFonts w:ascii="Garamond" w:hAnsi="Garamond" w:cs="Open Sans"/>
          <w:color w:val="282625"/>
          <w:shd w:val="clear" w:color="auto" w:fill="FFFFFF"/>
        </w:rPr>
        <w:t>stión, y de hecho yo e</w:t>
      </w:r>
      <w:r w:rsidR="00A72AB9" w:rsidRPr="00CB1642">
        <w:rPr>
          <w:rFonts w:ascii="Garamond" w:hAnsi="Garamond" w:cs="Open Sans"/>
          <w:color w:val="282625"/>
          <w:shd w:val="clear" w:color="auto" w:fill="FFFFFF"/>
        </w:rPr>
        <w:t>st</w:t>
      </w:r>
      <w:r w:rsidR="00236923" w:rsidRPr="00CB1642">
        <w:rPr>
          <w:rFonts w:ascii="Garamond" w:hAnsi="Garamond" w:cs="Open Sans"/>
          <w:color w:val="282625"/>
          <w:shd w:val="clear" w:color="auto" w:fill="FFFFFF"/>
        </w:rPr>
        <w:t>uve</w:t>
      </w:r>
      <w:r w:rsidR="00A72AB9" w:rsidRPr="00CB1642">
        <w:rPr>
          <w:rFonts w:ascii="Garamond" w:hAnsi="Garamond" w:cs="Open Sans"/>
          <w:color w:val="282625"/>
          <w:shd w:val="clear" w:color="auto" w:fill="FFFFFF"/>
        </w:rPr>
        <w:t xml:space="preserve"> mu</w:t>
      </w:r>
      <w:r w:rsidR="00236923" w:rsidRPr="00CB1642">
        <w:rPr>
          <w:rFonts w:ascii="Garamond" w:hAnsi="Garamond" w:cs="Open Sans"/>
          <w:color w:val="282625"/>
          <w:shd w:val="clear" w:color="auto" w:fill="FFFFFF"/>
        </w:rPr>
        <w:t>y interesado junto con todos mis compañeros regidores y visitamos mucho</w:t>
      </w:r>
      <w:r w:rsidR="0040113D">
        <w:rPr>
          <w:rFonts w:ascii="Garamond" w:hAnsi="Garamond" w:cs="Open Sans"/>
          <w:color w:val="282625"/>
          <w:shd w:val="clear" w:color="auto" w:fill="FFFFFF"/>
        </w:rPr>
        <w:t>s predios, desde hace ya un año</w:t>
      </w:r>
      <w:r w:rsidR="00236923" w:rsidRPr="00CB1642">
        <w:rPr>
          <w:rFonts w:ascii="Garamond" w:hAnsi="Garamond" w:cs="Open Sans"/>
          <w:color w:val="282625"/>
          <w:shd w:val="clear" w:color="auto" w:fill="FFFFFF"/>
        </w:rPr>
        <w:t xml:space="preserve"> más o menos y la verdad es que teníamos otras alternativas pero ya aquí nos hacen la aclaración, de que en algunas de ella</w:t>
      </w:r>
      <w:r w:rsidR="00A72AB9" w:rsidRPr="00CB1642">
        <w:rPr>
          <w:rFonts w:ascii="Garamond" w:hAnsi="Garamond" w:cs="Open Sans"/>
          <w:color w:val="282625"/>
          <w:shd w:val="clear" w:color="auto" w:fill="FFFFFF"/>
        </w:rPr>
        <w:t>s</w:t>
      </w:r>
      <w:r w:rsidR="0040113D">
        <w:rPr>
          <w:rFonts w:ascii="Garamond" w:hAnsi="Garamond" w:cs="Open Sans"/>
          <w:color w:val="282625"/>
          <w:shd w:val="clear" w:color="auto" w:fill="FFFFFF"/>
        </w:rPr>
        <w:t>…</w:t>
      </w:r>
      <w:r w:rsidR="00A72AB9" w:rsidRPr="00CB1642">
        <w:rPr>
          <w:rFonts w:ascii="Garamond" w:hAnsi="Garamond" w:cs="Open Sans"/>
          <w:color w:val="282625"/>
          <w:shd w:val="clear" w:color="auto" w:fill="FFFFFF"/>
        </w:rPr>
        <w:t>yo mencionaba por</w:t>
      </w:r>
      <w:r w:rsidR="00236923" w:rsidRPr="00CB1642">
        <w:rPr>
          <w:rFonts w:ascii="Garamond" w:hAnsi="Garamond" w:cs="Open Sans"/>
          <w:color w:val="282625"/>
          <w:shd w:val="clear" w:color="auto" w:fill="FFFFFF"/>
        </w:rPr>
        <w:t xml:space="preserve"> </w:t>
      </w:r>
      <w:r w:rsidR="00A72AB9" w:rsidRPr="00CB1642">
        <w:rPr>
          <w:rFonts w:ascii="Garamond" w:hAnsi="Garamond" w:cs="Open Sans"/>
          <w:color w:val="282625"/>
          <w:shd w:val="clear" w:color="auto" w:fill="FFFFFF"/>
        </w:rPr>
        <w:t>ejem</w:t>
      </w:r>
      <w:r w:rsidR="0040113D">
        <w:rPr>
          <w:rFonts w:ascii="Garamond" w:hAnsi="Garamond" w:cs="Open Sans"/>
          <w:color w:val="282625"/>
          <w:shd w:val="clear" w:color="auto" w:fill="FFFFFF"/>
        </w:rPr>
        <w:t>plo</w:t>
      </w:r>
      <w:r w:rsidR="00236923" w:rsidRPr="00CB1642">
        <w:rPr>
          <w:rFonts w:ascii="Garamond" w:hAnsi="Garamond" w:cs="Open Sans"/>
          <w:color w:val="282625"/>
          <w:shd w:val="clear" w:color="auto" w:fill="FFFFFF"/>
        </w:rPr>
        <w:t xml:space="preserve"> el terreno </w:t>
      </w:r>
      <w:r w:rsidR="0040113D">
        <w:rPr>
          <w:rFonts w:ascii="Garamond" w:hAnsi="Garamond" w:cs="Open Sans"/>
          <w:color w:val="282625"/>
          <w:shd w:val="clear" w:color="auto" w:fill="FFFFFF"/>
        </w:rPr>
        <w:t>“</w:t>
      </w:r>
      <w:r w:rsidR="00236923" w:rsidRPr="00CB1642">
        <w:rPr>
          <w:rFonts w:ascii="Garamond" w:hAnsi="Garamond" w:cs="Open Sans"/>
          <w:color w:val="282625"/>
          <w:shd w:val="clear" w:color="auto" w:fill="FFFFFF"/>
        </w:rPr>
        <w:t>El Gavilán</w:t>
      </w:r>
      <w:r w:rsidR="0040113D">
        <w:rPr>
          <w:rFonts w:ascii="Garamond" w:hAnsi="Garamond" w:cs="Open Sans"/>
          <w:color w:val="282625"/>
          <w:shd w:val="clear" w:color="auto" w:fill="FFFFFF"/>
        </w:rPr>
        <w:t>”</w:t>
      </w:r>
      <w:r w:rsidR="00236923" w:rsidRPr="00CB1642">
        <w:rPr>
          <w:rFonts w:ascii="Garamond" w:hAnsi="Garamond" w:cs="Open Sans"/>
          <w:color w:val="282625"/>
          <w:shd w:val="clear" w:color="auto" w:fill="FFFFFF"/>
        </w:rPr>
        <w:t xml:space="preserve">, sin embargo al parecer </w:t>
      </w:r>
      <w:r w:rsidR="00CB1642" w:rsidRPr="00CB1642">
        <w:rPr>
          <w:rFonts w:ascii="Garamond" w:hAnsi="Garamond" w:cs="Open Sans"/>
          <w:color w:val="282625"/>
          <w:shd w:val="clear" w:color="auto" w:fill="FFFFFF"/>
        </w:rPr>
        <w:t xml:space="preserve">COFEPRIS menciona pues la cuestión del relieve y otras situaciones, aparte de lo costoso que sería </w:t>
      </w:r>
      <w:r w:rsidR="00CB1642" w:rsidRPr="00CB1642">
        <w:rPr>
          <w:rFonts w:ascii="Garamond" w:hAnsi="Garamond" w:cs="Open Sans"/>
          <w:color w:val="282625"/>
          <w:shd w:val="clear" w:color="auto" w:fill="FFFFFF"/>
        </w:rPr>
        <w:lastRenderedPageBreak/>
        <w:t xml:space="preserve">llevar servicios desde donde se encuentran actualmente la carretera hasta ese punto. Estuve de hecho hasta yo tuve una propuesta para un terreno, aquí creo que </w:t>
      </w:r>
      <w:r w:rsidR="0040113D">
        <w:rPr>
          <w:rFonts w:ascii="Garamond" w:hAnsi="Garamond" w:cs="Open Sans"/>
          <w:color w:val="282625"/>
          <w:shd w:val="clear" w:color="auto" w:fill="FFFFFF"/>
        </w:rPr>
        <w:t>lo que le salva al terreno propuesto</w:t>
      </w:r>
      <w:r w:rsidR="00A72AB9" w:rsidRPr="00CB1642">
        <w:rPr>
          <w:rFonts w:ascii="Garamond" w:hAnsi="Garamond" w:cs="Open Sans"/>
          <w:color w:val="282625"/>
          <w:shd w:val="clear" w:color="auto" w:fill="FFFFFF"/>
        </w:rPr>
        <w:t xml:space="preserve"> </w:t>
      </w:r>
      <w:r w:rsidR="00CB1642" w:rsidRPr="00CB1642">
        <w:rPr>
          <w:rFonts w:ascii="Garamond" w:hAnsi="Garamond" w:cs="Open Sans"/>
          <w:color w:val="282625"/>
          <w:shd w:val="clear" w:color="auto" w:fill="FFFFFF"/>
        </w:rPr>
        <w:t>e</w:t>
      </w:r>
      <w:r w:rsidR="00A72AB9" w:rsidRPr="00CB1642">
        <w:rPr>
          <w:rFonts w:ascii="Garamond" w:hAnsi="Garamond" w:cs="Open Sans"/>
          <w:color w:val="282625"/>
          <w:shd w:val="clear" w:color="auto" w:fill="FFFFFF"/>
        </w:rPr>
        <w:t xml:space="preserve">s su total </w:t>
      </w:r>
      <w:r w:rsidR="0040113D">
        <w:rPr>
          <w:rFonts w:ascii="Garamond" w:hAnsi="Garamond" w:cs="Open Sans"/>
          <w:color w:val="282625"/>
          <w:shd w:val="clear" w:color="auto" w:fill="FFFFFF"/>
        </w:rPr>
        <w:t xml:space="preserve">cercanía con la carretera, </w:t>
      </w:r>
      <w:r w:rsidR="00A72AB9" w:rsidRPr="00CB1642">
        <w:rPr>
          <w:rFonts w:ascii="Garamond" w:hAnsi="Garamond" w:cs="Open Sans"/>
          <w:color w:val="282625"/>
          <w:shd w:val="clear" w:color="auto" w:fill="FFFFFF"/>
        </w:rPr>
        <w:t>que va a tener total acceso</w:t>
      </w:r>
      <w:r w:rsidR="00CB1642" w:rsidRPr="00CB1642">
        <w:rPr>
          <w:rFonts w:ascii="Garamond" w:hAnsi="Garamond" w:cs="Open Sans"/>
          <w:color w:val="282625"/>
          <w:shd w:val="clear" w:color="auto" w:fill="FFFFFF"/>
        </w:rPr>
        <w:t xml:space="preserve"> a los ciudadanos de todo Vallarta y al parecer las dimensiones creo que son las recomendadas y pues la verdad es de que c</w:t>
      </w:r>
      <w:r w:rsidR="00A72AB9" w:rsidRPr="00CB1642">
        <w:rPr>
          <w:rFonts w:ascii="Garamond" w:hAnsi="Garamond" w:cs="Open Sans"/>
          <w:color w:val="282625"/>
          <w:shd w:val="clear" w:color="auto" w:fill="FFFFFF"/>
        </w:rPr>
        <w:t>onsidero que es un terreno</w:t>
      </w:r>
      <w:r w:rsidR="00CB1642" w:rsidRPr="00CB1642">
        <w:rPr>
          <w:rFonts w:ascii="Garamond" w:hAnsi="Garamond" w:cs="Open Sans"/>
          <w:color w:val="282625"/>
          <w:shd w:val="clear" w:color="auto" w:fill="FFFFFF"/>
        </w:rPr>
        <w:t xml:space="preserve"> apropiado y ya las cuestiones técnicas pues si los especialistas tendrán que</w:t>
      </w:r>
      <w:r w:rsidR="00B627CA">
        <w:rPr>
          <w:rFonts w:ascii="Garamond" w:hAnsi="Garamond" w:cs="Open Sans"/>
          <w:color w:val="282625"/>
          <w:shd w:val="clear" w:color="auto" w:fill="FFFFFF"/>
        </w:rPr>
        <w:t>…que</w:t>
      </w:r>
      <w:r w:rsidR="00CB1642" w:rsidRPr="00CB1642">
        <w:rPr>
          <w:rFonts w:ascii="Garamond" w:hAnsi="Garamond" w:cs="Open Sans"/>
          <w:color w:val="282625"/>
          <w:shd w:val="clear" w:color="auto" w:fill="FFFFFF"/>
        </w:rPr>
        <w:t xml:space="preserve"> </w:t>
      </w:r>
      <w:r w:rsidR="00CB1642">
        <w:rPr>
          <w:rFonts w:ascii="Garamond" w:hAnsi="Garamond" w:cs="Open Sans"/>
          <w:color w:val="282625"/>
          <w:shd w:val="clear" w:color="auto" w:fill="FFFFFF"/>
        </w:rPr>
        <w:t>a</w:t>
      </w:r>
      <w:r w:rsidR="00CB1642" w:rsidRPr="00CB1642">
        <w:rPr>
          <w:rFonts w:ascii="Garamond" w:hAnsi="Garamond" w:cs="Open Sans"/>
          <w:color w:val="282625"/>
          <w:shd w:val="clear" w:color="auto" w:fill="FFFFFF"/>
        </w:rPr>
        <w:t>clarar cualquier duda que haya</w:t>
      </w:r>
      <w:r w:rsidR="00A72AB9" w:rsidRPr="00CB1642">
        <w:rPr>
          <w:rFonts w:ascii="Garamond" w:hAnsi="Garamond" w:cs="Open Sans"/>
          <w:color w:val="282625"/>
          <w:shd w:val="clear" w:color="auto" w:fill="FFFFFF"/>
        </w:rPr>
        <w:t>.</w:t>
      </w:r>
      <w:r w:rsidR="00CB1642" w:rsidRPr="00CB1642">
        <w:rPr>
          <w:rFonts w:ascii="Garamond" w:hAnsi="Garamond" w:cs="Open Sans"/>
          <w:color w:val="282625"/>
          <w:shd w:val="clear" w:color="auto" w:fill="FFFFFF"/>
        </w:rPr>
        <w:t xml:space="preserve"> Es cuanto maestro”. </w:t>
      </w:r>
      <w:r w:rsidR="00B627CA" w:rsidRPr="00675FD0">
        <w:rPr>
          <w:rFonts w:ascii="Garamond" w:hAnsi="Garamond" w:cs="Calibri"/>
          <w:color w:val="000000"/>
          <w:lang w:val="es-ES_tradnl"/>
        </w:rPr>
        <w:t xml:space="preserve">El C. Presidente Municipal, L.A.E. Luis Alberto Michel Rodríguez: “Adelante síndico”. El C. Síndico Municipal, Mtro. Juan Carlos Hernández Salazar: </w:t>
      </w:r>
      <w:r w:rsidR="00675FD0" w:rsidRPr="00675FD0">
        <w:rPr>
          <w:rFonts w:ascii="Garamond" w:hAnsi="Garamond" w:cs="Calibri"/>
          <w:color w:val="000000"/>
          <w:lang w:val="es-ES_tradnl"/>
        </w:rPr>
        <w:t xml:space="preserve">“Con mucho gusto. Respecto del </w:t>
      </w:r>
      <w:r w:rsidR="00A72AB9" w:rsidRPr="00675FD0">
        <w:rPr>
          <w:rFonts w:ascii="Garamond" w:hAnsi="Garamond" w:cs="Open Sans"/>
          <w:color w:val="282625"/>
          <w:shd w:val="clear" w:color="auto" w:fill="FFFFFF"/>
        </w:rPr>
        <w:t>valor tiene</w:t>
      </w:r>
      <w:r w:rsidR="00675FD0" w:rsidRPr="00675FD0">
        <w:rPr>
          <w:rFonts w:ascii="Garamond" w:hAnsi="Garamond" w:cs="Open Sans"/>
          <w:color w:val="282625"/>
          <w:shd w:val="clear" w:color="auto" w:fill="FFFFFF"/>
        </w:rPr>
        <w:t xml:space="preserve">n ustedes en sus </w:t>
      </w:r>
      <w:r w:rsidR="00A72AB9" w:rsidRPr="00675FD0">
        <w:rPr>
          <w:rFonts w:ascii="Garamond" w:hAnsi="Garamond" w:cs="Open Sans"/>
          <w:color w:val="282625"/>
          <w:shd w:val="clear" w:color="auto" w:fill="FFFFFF"/>
        </w:rPr>
        <w:t>manos justamente</w:t>
      </w:r>
      <w:r w:rsidR="00675FD0" w:rsidRPr="00675FD0">
        <w:rPr>
          <w:rFonts w:ascii="Garamond" w:hAnsi="Garamond" w:cs="Open Sans"/>
          <w:color w:val="282625"/>
          <w:shd w:val="clear" w:color="auto" w:fill="FFFFFF"/>
        </w:rPr>
        <w:t xml:space="preserve"> y desde aquel momento lo hice llegar, u</w:t>
      </w:r>
      <w:r w:rsidR="00A72AB9" w:rsidRPr="00675FD0">
        <w:rPr>
          <w:rFonts w:ascii="Garamond" w:hAnsi="Garamond" w:cs="Open Sans"/>
          <w:color w:val="282625"/>
          <w:shd w:val="clear" w:color="auto" w:fill="FFFFFF"/>
        </w:rPr>
        <w:t>n avalúo</w:t>
      </w:r>
      <w:r w:rsidR="00675FD0" w:rsidRPr="00675FD0">
        <w:rPr>
          <w:rFonts w:ascii="Garamond" w:hAnsi="Garamond" w:cs="Open Sans"/>
          <w:color w:val="282625"/>
          <w:shd w:val="clear" w:color="auto" w:fill="FFFFFF"/>
        </w:rPr>
        <w:t xml:space="preserve"> elaborado por el licenciado Enrique Cárdenas García, corredor público número tres del Estado d</w:t>
      </w:r>
      <w:r w:rsidR="00A72AB9" w:rsidRPr="00675FD0">
        <w:rPr>
          <w:rFonts w:ascii="Garamond" w:hAnsi="Garamond" w:cs="Open Sans"/>
          <w:color w:val="282625"/>
          <w:shd w:val="clear" w:color="auto" w:fill="FFFFFF"/>
        </w:rPr>
        <w:t>e Nayarit</w:t>
      </w:r>
      <w:r w:rsidR="00675FD0" w:rsidRPr="00675FD0">
        <w:rPr>
          <w:rFonts w:ascii="Garamond" w:hAnsi="Garamond" w:cs="Open Sans"/>
          <w:color w:val="282625"/>
          <w:shd w:val="clear" w:color="auto" w:fill="FFFFFF"/>
        </w:rPr>
        <w:t>, y es el que arroja el valor que acabo de enunciar, este avalúo fue</w:t>
      </w:r>
      <w:r w:rsidR="00A72AB9" w:rsidRPr="00675FD0">
        <w:rPr>
          <w:rFonts w:ascii="Garamond" w:hAnsi="Garamond" w:cs="Open Sans"/>
          <w:color w:val="282625"/>
          <w:shd w:val="clear" w:color="auto" w:fill="FFFFFF"/>
        </w:rPr>
        <w:t xml:space="preserve"> debidamente </w:t>
      </w:r>
      <w:r w:rsidR="00675FD0" w:rsidRPr="00675FD0">
        <w:rPr>
          <w:rFonts w:ascii="Garamond" w:hAnsi="Garamond" w:cs="Open Sans"/>
          <w:color w:val="282625"/>
          <w:shd w:val="clear" w:color="auto" w:fill="FFFFFF"/>
        </w:rPr>
        <w:t>emiti</w:t>
      </w:r>
      <w:r w:rsidR="00A72AB9" w:rsidRPr="00675FD0">
        <w:rPr>
          <w:rFonts w:ascii="Garamond" w:hAnsi="Garamond" w:cs="Open Sans"/>
          <w:color w:val="282625"/>
          <w:shd w:val="clear" w:color="auto" w:fill="FFFFFF"/>
        </w:rPr>
        <w:t xml:space="preserve">do por </w:t>
      </w:r>
      <w:r w:rsidR="00675FD0" w:rsidRPr="00675FD0">
        <w:rPr>
          <w:rFonts w:ascii="Garamond" w:hAnsi="Garamond" w:cs="Open Sans"/>
          <w:color w:val="282625"/>
          <w:shd w:val="clear" w:color="auto" w:fill="FFFFFF"/>
        </w:rPr>
        <w:t xml:space="preserve">corredor </w:t>
      </w:r>
      <w:r w:rsidR="00A72AB9" w:rsidRPr="00675FD0">
        <w:rPr>
          <w:rFonts w:ascii="Garamond" w:hAnsi="Garamond" w:cs="Open Sans"/>
          <w:color w:val="282625"/>
          <w:shd w:val="clear" w:color="auto" w:fill="FFFFFF"/>
        </w:rPr>
        <w:t>público</w:t>
      </w:r>
      <w:r w:rsidR="00675FD0" w:rsidRPr="00675FD0">
        <w:rPr>
          <w:rFonts w:ascii="Garamond" w:hAnsi="Garamond" w:cs="Open Sans"/>
          <w:color w:val="282625"/>
          <w:shd w:val="clear" w:color="auto" w:fill="FFFFFF"/>
        </w:rPr>
        <w:t xml:space="preserve"> a</w:t>
      </w:r>
      <w:r w:rsidR="00A72AB9" w:rsidRPr="00675FD0">
        <w:rPr>
          <w:rFonts w:ascii="Garamond" w:hAnsi="Garamond" w:cs="Open Sans"/>
          <w:color w:val="282625"/>
          <w:shd w:val="clear" w:color="auto" w:fill="FFFFFF"/>
        </w:rPr>
        <w:t xml:space="preserve">creditado. </w:t>
      </w:r>
      <w:r w:rsidR="00675FD0" w:rsidRPr="00675FD0">
        <w:rPr>
          <w:rFonts w:ascii="Garamond" w:hAnsi="Garamond" w:cs="Open Sans"/>
          <w:color w:val="282625"/>
          <w:shd w:val="clear" w:color="auto" w:fill="FFFFFF"/>
        </w:rPr>
        <w:t>Eso en cuanto a la respuesta del monto”.</w:t>
      </w:r>
      <w:r w:rsidR="00995B84">
        <w:rPr>
          <w:rFonts w:ascii="Garamond" w:hAnsi="Garamond" w:cs="Open Sans"/>
          <w:color w:val="282625"/>
          <w:shd w:val="clear" w:color="auto" w:fill="FFFFFF"/>
        </w:rPr>
        <w:t xml:space="preserve"> </w:t>
      </w:r>
      <w:r w:rsidR="00675FD0" w:rsidRPr="00995B84">
        <w:rPr>
          <w:rFonts w:ascii="Garamond" w:hAnsi="Garamond" w:cs="Calibri"/>
          <w:color w:val="000000"/>
          <w:lang w:val="es-ES_tradnl"/>
        </w:rPr>
        <w:t>El C. Presidente Municipal, L.A.E. Luis Alberto Michel Rodríguez: “</w:t>
      </w:r>
      <w:r w:rsidR="00A72AB9" w:rsidRPr="00995B84">
        <w:rPr>
          <w:rFonts w:ascii="Garamond" w:hAnsi="Garamond" w:cs="Open Sans"/>
          <w:color w:val="282625"/>
          <w:shd w:val="clear" w:color="auto" w:fill="FFFFFF"/>
        </w:rPr>
        <w:t>Adelante</w:t>
      </w:r>
      <w:r w:rsidR="00675FD0" w:rsidRPr="00995B84">
        <w:rPr>
          <w:rFonts w:ascii="Garamond" w:hAnsi="Garamond" w:cs="Open Sans"/>
          <w:color w:val="282625"/>
          <w:shd w:val="clear" w:color="auto" w:fill="FFFFFF"/>
        </w:rPr>
        <w:t xml:space="preserve"> regidor”</w:t>
      </w:r>
      <w:r w:rsidR="00A72AB9" w:rsidRPr="00995B84">
        <w:rPr>
          <w:rFonts w:ascii="Garamond" w:hAnsi="Garamond" w:cs="Open Sans"/>
          <w:color w:val="282625"/>
          <w:shd w:val="clear" w:color="auto" w:fill="FFFFFF"/>
        </w:rPr>
        <w:t xml:space="preserve">. </w:t>
      </w:r>
      <w:r w:rsidR="00675FD0" w:rsidRPr="00995B84">
        <w:rPr>
          <w:rFonts w:ascii="Garamond" w:hAnsi="Garamond" w:cs="Calibri"/>
          <w:color w:val="000000"/>
          <w:lang w:val="es-ES_tradnl"/>
        </w:rPr>
        <w:t>El C. Regidor, Lic. Diego Franco Jiménez: “</w:t>
      </w:r>
      <w:r w:rsidR="00A72AB9" w:rsidRPr="00995B84">
        <w:rPr>
          <w:rFonts w:ascii="Garamond" w:hAnsi="Garamond" w:cs="Open Sans"/>
          <w:color w:val="282625"/>
          <w:shd w:val="clear" w:color="auto" w:fill="FFFFFF"/>
        </w:rPr>
        <w:t xml:space="preserve">Bueno. Veo </w:t>
      </w:r>
      <w:r w:rsidR="00675FD0" w:rsidRPr="00995B84">
        <w:rPr>
          <w:rFonts w:ascii="Garamond" w:hAnsi="Garamond" w:cs="Open Sans"/>
          <w:color w:val="282625"/>
          <w:shd w:val="clear" w:color="auto" w:fill="FFFFFF"/>
        </w:rPr>
        <w:t xml:space="preserve">síndico el esfuerzo de la documentación para acreditar los documentos que se te pidieron en tiempo y forma, veo ya el de COPRISJAL, donde ya establece la número de parcela, veo que </w:t>
      </w:r>
      <w:r w:rsidR="00A72AB9" w:rsidRPr="00995B84">
        <w:rPr>
          <w:rFonts w:ascii="Garamond" w:hAnsi="Garamond" w:cs="Open Sans"/>
          <w:color w:val="282625"/>
          <w:shd w:val="clear" w:color="auto" w:fill="FFFFFF"/>
        </w:rPr>
        <w:t xml:space="preserve">ya </w:t>
      </w:r>
      <w:r w:rsidR="00675FD0" w:rsidRPr="00995B84">
        <w:rPr>
          <w:rFonts w:ascii="Garamond" w:hAnsi="Garamond" w:cs="Open Sans"/>
          <w:color w:val="282625"/>
          <w:shd w:val="clear" w:color="auto" w:fill="FFFFFF"/>
        </w:rPr>
        <w:t xml:space="preserve">tienes el título de propiedad, veo que </w:t>
      </w:r>
      <w:r w:rsidR="00A72AB9" w:rsidRPr="00995B84">
        <w:rPr>
          <w:rFonts w:ascii="Garamond" w:hAnsi="Garamond" w:cs="Open Sans"/>
          <w:color w:val="282625"/>
          <w:shd w:val="clear" w:color="auto" w:fill="FFFFFF"/>
        </w:rPr>
        <w:t>técnica</w:t>
      </w:r>
      <w:r w:rsidR="00675FD0" w:rsidRPr="00995B84">
        <w:rPr>
          <w:rFonts w:ascii="Garamond" w:hAnsi="Garamond" w:cs="Open Sans"/>
          <w:color w:val="282625"/>
          <w:shd w:val="clear" w:color="auto" w:fill="FFFFFF"/>
        </w:rPr>
        <w:t>mente completas la documentación que se había comentado dentro de tu comisión, yo estoy de acuerdo en algunos puntos con la c</w:t>
      </w:r>
      <w:r w:rsidR="00A72AB9" w:rsidRPr="00995B84">
        <w:rPr>
          <w:rFonts w:ascii="Garamond" w:hAnsi="Garamond" w:cs="Open Sans"/>
          <w:color w:val="282625"/>
          <w:shd w:val="clear" w:color="auto" w:fill="FFFFFF"/>
        </w:rPr>
        <w:t>ompañera</w:t>
      </w:r>
      <w:r w:rsidR="00675FD0" w:rsidRPr="00995B84">
        <w:rPr>
          <w:rFonts w:ascii="Garamond" w:hAnsi="Garamond" w:cs="Open Sans"/>
          <w:color w:val="282625"/>
          <w:shd w:val="clear" w:color="auto" w:fill="FFFFFF"/>
        </w:rPr>
        <w:t xml:space="preserve"> Griselda, p</w:t>
      </w:r>
      <w:r w:rsidR="00A72AB9" w:rsidRPr="00995B84">
        <w:rPr>
          <w:rFonts w:ascii="Garamond" w:hAnsi="Garamond" w:cs="Open Sans"/>
          <w:color w:val="282625"/>
          <w:shd w:val="clear" w:color="auto" w:fill="FFFFFF"/>
        </w:rPr>
        <w:t>orque en esa ocasión te lo</w:t>
      </w:r>
      <w:r w:rsidR="00675FD0" w:rsidRPr="00995B84">
        <w:rPr>
          <w:rFonts w:ascii="Garamond" w:hAnsi="Garamond" w:cs="Open Sans"/>
          <w:color w:val="282625"/>
          <w:shd w:val="clear" w:color="auto" w:fill="FFFFFF"/>
        </w:rPr>
        <w:t xml:space="preserve"> decía y </w:t>
      </w:r>
      <w:r w:rsidR="0040113D">
        <w:rPr>
          <w:rFonts w:ascii="Garamond" w:hAnsi="Garamond" w:cs="Open Sans"/>
          <w:color w:val="282625"/>
          <w:shd w:val="clear" w:color="auto" w:fill="FFFFFF"/>
        </w:rPr>
        <w:t xml:space="preserve">yo </w:t>
      </w:r>
      <w:r w:rsidR="00675FD0" w:rsidRPr="00995B84">
        <w:rPr>
          <w:rFonts w:ascii="Garamond" w:hAnsi="Garamond" w:cs="Open Sans"/>
          <w:color w:val="282625"/>
          <w:shd w:val="clear" w:color="auto" w:fill="FFFFFF"/>
        </w:rPr>
        <w:t>he tratado de ser congruente siempre con mi manera de pensar</w:t>
      </w:r>
      <w:r w:rsidR="00A72AB9" w:rsidRPr="00995B84">
        <w:rPr>
          <w:rFonts w:ascii="Garamond" w:hAnsi="Garamond" w:cs="Open Sans"/>
          <w:color w:val="282625"/>
          <w:shd w:val="clear" w:color="auto" w:fill="FFFFFF"/>
        </w:rPr>
        <w:t>. Después de escuchar el presupuesto de egresos y el gasto al cual estamos</w:t>
      </w:r>
      <w:r w:rsidR="00675FD0" w:rsidRPr="00995B84">
        <w:rPr>
          <w:rFonts w:ascii="Garamond" w:hAnsi="Garamond" w:cs="Open Sans"/>
          <w:color w:val="282625"/>
          <w:shd w:val="clear" w:color="auto" w:fill="FFFFFF"/>
        </w:rPr>
        <w:t xml:space="preserve"> viendo l</w:t>
      </w:r>
      <w:r w:rsidR="00A72AB9" w:rsidRPr="00995B84">
        <w:rPr>
          <w:rFonts w:ascii="Garamond" w:hAnsi="Garamond" w:cs="Open Sans"/>
          <w:color w:val="282625"/>
          <w:shd w:val="clear" w:color="auto" w:fill="FFFFFF"/>
        </w:rPr>
        <w:t>a necesidad</w:t>
      </w:r>
      <w:r w:rsidR="00675FD0" w:rsidRPr="00995B84">
        <w:rPr>
          <w:rFonts w:ascii="Garamond" w:hAnsi="Garamond" w:cs="Open Sans"/>
          <w:color w:val="282625"/>
          <w:shd w:val="clear" w:color="auto" w:fill="FFFFFF"/>
        </w:rPr>
        <w:t xml:space="preserve"> de obra pública y los gastos, ta</w:t>
      </w:r>
      <w:r w:rsidR="00A72AB9" w:rsidRPr="00995B84">
        <w:rPr>
          <w:rFonts w:ascii="Garamond" w:hAnsi="Garamond" w:cs="Open Sans"/>
          <w:color w:val="282625"/>
          <w:shd w:val="clear" w:color="auto" w:fill="FFFFFF"/>
        </w:rPr>
        <w:t>mbién soy consciente</w:t>
      </w:r>
      <w:r w:rsidR="00675FD0" w:rsidRPr="00995B84">
        <w:rPr>
          <w:rFonts w:ascii="Garamond" w:hAnsi="Garamond" w:cs="Open Sans"/>
          <w:color w:val="282625"/>
          <w:shd w:val="clear" w:color="auto" w:fill="FFFFFF"/>
        </w:rPr>
        <w:t xml:space="preserve"> de los problemas que tenemos hoy como ciudad, en</w:t>
      </w:r>
      <w:r w:rsidR="00A72AB9" w:rsidRPr="00995B84">
        <w:rPr>
          <w:rFonts w:ascii="Garamond" w:hAnsi="Garamond" w:cs="Open Sans"/>
          <w:color w:val="282625"/>
          <w:shd w:val="clear" w:color="auto" w:fill="FFFFFF"/>
        </w:rPr>
        <w:t xml:space="preserve"> algún momento fui director de ser</w:t>
      </w:r>
      <w:r w:rsidR="00675FD0" w:rsidRPr="00995B84">
        <w:rPr>
          <w:rFonts w:ascii="Garamond" w:hAnsi="Garamond" w:cs="Open Sans"/>
          <w:color w:val="282625"/>
          <w:shd w:val="clear" w:color="auto" w:fill="FFFFFF"/>
        </w:rPr>
        <w:t xml:space="preserve">vicios públicos municipales y sé de </w:t>
      </w:r>
      <w:r w:rsidR="00A72AB9" w:rsidRPr="00995B84">
        <w:rPr>
          <w:rFonts w:ascii="Garamond" w:hAnsi="Garamond" w:cs="Open Sans"/>
          <w:color w:val="282625"/>
          <w:shd w:val="clear" w:color="auto" w:fill="FFFFFF"/>
        </w:rPr>
        <w:t>la necesidad de un panteón</w:t>
      </w:r>
      <w:r w:rsidR="00675FD0" w:rsidRPr="00995B84">
        <w:rPr>
          <w:rFonts w:ascii="Garamond" w:hAnsi="Garamond" w:cs="Open Sans"/>
          <w:color w:val="282625"/>
          <w:shd w:val="clear" w:color="auto" w:fill="FFFFFF"/>
        </w:rPr>
        <w:t>, he estado en cada reunión, no me he perdido una de la comisión de servicios públicos, d</w:t>
      </w:r>
      <w:r w:rsidR="00A72AB9" w:rsidRPr="00995B84">
        <w:rPr>
          <w:rFonts w:ascii="Garamond" w:hAnsi="Garamond" w:cs="Open Sans"/>
          <w:color w:val="282625"/>
          <w:shd w:val="clear" w:color="auto" w:fill="FFFFFF"/>
        </w:rPr>
        <w:t>onde veo la desesperación de</w:t>
      </w:r>
      <w:r w:rsidR="00675FD0" w:rsidRPr="00995B84">
        <w:rPr>
          <w:rFonts w:ascii="Garamond" w:hAnsi="Garamond" w:cs="Open Sans"/>
          <w:color w:val="282625"/>
          <w:shd w:val="clear" w:color="auto" w:fill="FFFFFF"/>
        </w:rPr>
        <w:t>l director de servicios públicos por cumplir este servicio que es una obligación y lo</w:t>
      </w:r>
      <w:r w:rsidR="00A72AB9" w:rsidRPr="00995B84">
        <w:rPr>
          <w:rFonts w:ascii="Garamond" w:hAnsi="Garamond" w:cs="Open Sans"/>
          <w:color w:val="282625"/>
          <w:shd w:val="clear" w:color="auto" w:fill="FFFFFF"/>
        </w:rPr>
        <w:t xml:space="preserve"> </w:t>
      </w:r>
      <w:r w:rsidR="00675FD0" w:rsidRPr="00995B84">
        <w:rPr>
          <w:rFonts w:ascii="Garamond" w:hAnsi="Garamond" w:cs="Open Sans"/>
          <w:color w:val="282625"/>
          <w:shd w:val="clear" w:color="auto" w:fill="FFFFFF"/>
        </w:rPr>
        <w:t>quiero dejar en c</w:t>
      </w:r>
      <w:r w:rsidR="00A72AB9" w:rsidRPr="00995B84">
        <w:rPr>
          <w:rFonts w:ascii="Garamond" w:hAnsi="Garamond" w:cs="Open Sans"/>
          <w:color w:val="282625"/>
          <w:shd w:val="clear" w:color="auto" w:fill="FFFFFF"/>
        </w:rPr>
        <w:t>la</w:t>
      </w:r>
      <w:r w:rsidR="00675FD0" w:rsidRPr="00995B84">
        <w:rPr>
          <w:rFonts w:ascii="Garamond" w:hAnsi="Garamond" w:cs="Open Sans"/>
          <w:color w:val="282625"/>
          <w:shd w:val="clear" w:color="auto" w:fill="FFFFFF"/>
        </w:rPr>
        <w:t>ro porque el sentido de mi voto</w:t>
      </w:r>
      <w:r w:rsidR="00A72AB9" w:rsidRPr="00995B84">
        <w:rPr>
          <w:rFonts w:ascii="Garamond" w:hAnsi="Garamond" w:cs="Open Sans"/>
          <w:color w:val="282625"/>
          <w:shd w:val="clear" w:color="auto" w:fill="FFFFFF"/>
        </w:rPr>
        <w:t xml:space="preserve"> </w:t>
      </w:r>
      <w:r w:rsidR="00675FD0" w:rsidRPr="00995B84">
        <w:rPr>
          <w:rFonts w:ascii="Garamond" w:hAnsi="Garamond" w:cs="Open Sans"/>
          <w:color w:val="282625"/>
          <w:shd w:val="clear" w:color="auto" w:fill="FFFFFF"/>
        </w:rPr>
        <w:t>n</w:t>
      </w:r>
      <w:r w:rsidR="00A72AB9" w:rsidRPr="00995B84">
        <w:rPr>
          <w:rFonts w:ascii="Garamond" w:hAnsi="Garamond" w:cs="Open Sans"/>
          <w:color w:val="282625"/>
          <w:shd w:val="clear" w:color="auto" w:fill="FFFFFF"/>
        </w:rPr>
        <w:t>o es</w:t>
      </w:r>
      <w:r w:rsidR="00675FD0" w:rsidRPr="00995B84">
        <w:rPr>
          <w:rFonts w:ascii="Garamond" w:hAnsi="Garamond" w:cs="Open Sans"/>
          <w:color w:val="282625"/>
          <w:shd w:val="clear" w:color="auto" w:fill="FFFFFF"/>
        </w:rPr>
        <w:t xml:space="preserve"> simplemente p</w:t>
      </w:r>
      <w:r w:rsidR="00A72AB9" w:rsidRPr="00995B84">
        <w:rPr>
          <w:rFonts w:ascii="Garamond" w:hAnsi="Garamond" w:cs="Open Sans"/>
          <w:color w:val="282625"/>
          <w:shd w:val="clear" w:color="auto" w:fill="FFFFFF"/>
        </w:rPr>
        <w:t>or un</w:t>
      </w:r>
      <w:r w:rsidR="00675FD0" w:rsidRPr="00995B84">
        <w:rPr>
          <w:rFonts w:ascii="Garamond" w:hAnsi="Garamond" w:cs="Open Sans"/>
          <w:color w:val="282625"/>
          <w:shd w:val="clear" w:color="auto" w:fill="FFFFFF"/>
        </w:rPr>
        <w:t xml:space="preserve">a cuestión de cerrazón de mi persona, lo digo porque la necesidad del panteón existe y todos los que estamos </w:t>
      </w:r>
      <w:r w:rsidR="00297CA7" w:rsidRPr="00995B84">
        <w:rPr>
          <w:rFonts w:ascii="Garamond" w:hAnsi="Garamond" w:cs="Open Sans"/>
          <w:color w:val="282625"/>
          <w:shd w:val="clear" w:color="auto" w:fill="FFFFFF"/>
        </w:rPr>
        <w:t>aquí somos testigos</w:t>
      </w:r>
      <w:r w:rsidR="00A72AB9" w:rsidRPr="00995B84">
        <w:rPr>
          <w:rFonts w:ascii="Garamond" w:hAnsi="Garamond" w:cs="Open Sans"/>
          <w:color w:val="282625"/>
          <w:shd w:val="clear" w:color="auto" w:fill="FFFFFF"/>
        </w:rPr>
        <w:t xml:space="preserve">, no me cierro </w:t>
      </w:r>
      <w:r w:rsidR="00297CA7" w:rsidRPr="00995B84">
        <w:rPr>
          <w:rFonts w:ascii="Garamond" w:hAnsi="Garamond" w:cs="Open Sans"/>
          <w:color w:val="282625"/>
          <w:shd w:val="clear" w:color="auto" w:fill="FFFFFF"/>
        </w:rPr>
        <w:t xml:space="preserve">a </w:t>
      </w:r>
      <w:r w:rsidR="0040113D">
        <w:rPr>
          <w:rFonts w:ascii="Garamond" w:hAnsi="Garamond" w:cs="Open Sans"/>
          <w:color w:val="282625"/>
          <w:shd w:val="clear" w:color="auto" w:fill="FFFFFF"/>
        </w:rPr>
        <w:t>que exista</w:t>
      </w:r>
      <w:r w:rsidR="00A72AB9" w:rsidRPr="00995B84">
        <w:rPr>
          <w:rFonts w:ascii="Garamond" w:hAnsi="Garamond" w:cs="Open Sans"/>
          <w:color w:val="282625"/>
          <w:shd w:val="clear" w:color="auto" w:fill="FFFFFF"/>
        </w:rPr>
        <w:t xml:space="preserve"> un panteón</w:t>
      </w:r>
      <w:r w:rsidR="00297CA7" w:rsidRPr="00995B84">
        <w:rPr>
          <w:rFonts w:ascii="Garamond" w:hAnsi="Garamond" w:cs="Open Sans"/>
          <w:color w:val="282625"/>
          <w:shd w:val="clear" w:color="auto" w:fill="FFFFFF"/>
        </w:rPr>
        <w:t>, pero también sé que lo que existe está h</w:t>
      </w:r>
      <w:r w:rsidR="00A72AB9" w:rsidRPr="00995B84">
        <w:rPr>
          <w:rFonts w:ascii="Garamond" w:hAnsi="Garamond" w:cs="Open Sans"/>
          <w:color w:val="282625"/>
          <w:shd w:val="clear" w:color="auto" w:fill="FFFFFF"/>
        </w:rPr>
        <w:t>asta las Palmas y es el</w:t>
      </w:r>
      <w:r w:rsidR="00297CA7" w:rsidRPr="00995B84">
        <w:rPr>
          <w:rFonts w:ascii="Garamond" w:hAnsi="Garamond" w:cs="Open Sans"/>
          <w:color w:val="282625"/>
          <w:shd w:val="clear" w:color="auto" w:fill="FFFFFF"/>
        </w:rPr>
        <w:t xml:space="preserve"> último que queda y es un pedacito lo que nos da</w:t>
      </w:r>
      <w:r w:rsidR="00A72AB9" w:rsidRPr="00995B84">
        <w:rPr>
          <w:rFonts w:ascii="Garamond" w:hAnsi="Garamond" w:cs="Open Sans"/>
          <w:color w:val="282625"/>
          <w:shd w:val="clear" w:color="auto" w:fill="FFFFFF"/>
        </w:rPr>
        <w:t>.</w:t>
      </w:r>
      <w:r w:rsidR="00297CA7" w:rsidRPr="00995B84">
        <w:rPr>
          <w:rFonts w:ascii="Garamond" w:hAnsi="Garamond" w:cs="Open Sans"/>
          <w:color w:val="282625"/>
          <w:shd w:val="clear" w:color="auto" w:fill="FFFFFF"/>
        </w:rPr>
        <w:t xml:space="preserve"> Platicaba con el director de servicios públicos hace dos o tres semanas,</w:t>
      </w:r>
      <w:r w:rsidR="00A72AB9" w:rsidRPr="00995B84">
        <w:rPr>
          <w:rFonts w:ascii="Garamond" w:hAnsi="Garamond" w:cs="Open Sans"/>
          <w:color w:val="282625"/>
          <w:shd w:val="clear" w:color="auto" w:fill="FFFFFF"/>
        </w:rPr>
        <w:t xml:space="preserve"> </w:t>
      </w:r>
      <w:r w:rsidR="00297CA7" w:rsidRPr="00995B84">
        <w:rPr>
          <w:rFonts w:ascii="Garamond" w:hAnsi="Garamond" w:cs="Open Sans"/>
          <w:color w:val="282625"/>
          <w:shd w:val="clear" w:color="auto" w:fill="FFFFFF"/>
        </w:rPr>
        <w:t>d</w:t>
      </w:r>
      <w:r w:rsidR="00A72AB9" w:rsidRPr="00995B84">
        <w:rPr>
          <w:rFonts w:ascii="Garamond" w:hAnsi="Garamond" w:cs="Open Sans"/>
          <w:color w:val="282625"/>
          <w:shd w:val="clear" w:color="auto" w:fill="FFFFFF"/>
        </w:rPr>
        <w:t>onde ya están usando en el progreso</w:t>
      </w:r>
      <w:r w:rsidR="00297CA7" w:rsidRPr="00995B84">
        <w:rPr>
          <w:rFonts w:ascii="Garamond" w:hAnsi="Garamond" w:cs="Open Sans"/>
          <w:color w:val="282625"/>
          <w:shd w:val="clear" w:color="auto" w:fill="FFFFFF"/>
        </w:rPr>
        <w:t xml:space="preserve"> hasta lo que son los callejones para poder dar el servicio</w:t>
      </w:r>
      <w:r w:rsidR="00A72AB9" w:rsidRPr="00995B84">
        <w:rPr>
          <w:rFonts w:ascii="Garamond" w:hAnsi="Garamond" w:cs="Open Sans"/>
          <w:color w:val="282625"/>
          <w:shd w:val="clear" w:color="auto" w:fill="FFFFFF"/>
        </w:rPr>
        <w:t>.</w:t>
      </w:r>
      <w:r w:rsidR="00297CA7" w:rsidRPr="00995B84">
        <w:rPr>
          <w:rFonts w:ascii="Garamond" w:hAnsi="Garamond" w:cs="Open Sans"/>
          <w:color w:val="282625"/>
          <w:shd w:val="clear" w:color="auto" w:fill="FFFFFF"/>
        </w:rPr>
        <w:t xml:space="preserve"> Así es de que no me cierro a que se necesita un panteón, lo que no me parece presidente y lo digo con todo respeto, es que ya teníamos uno, ya</w:t>
      </w:r>
      <w:r w:rsidR="00A72AB9" w:rsidRPr="00995B84">
        <w:rPr>
          <w:rFonts w:ascii="Garamond" w:hAnsi="Garamond" w:cs="Open Sans"/>
          <w:color w:val="282625"/>
          <w:shd w:val="clear" w:color="auto" w:fill="FFFFFF"/>
        </w:rPr>
        <w:t xml:space="preserve"> había un proyecto, ya se había trabajado en él, donde</w:t>
      </w:r>
      <w:r w:rsidR="00297CA7" w:rsidRPr="00995B84">
        <w:rPr>
          <w:rFonts w:ascii="Garamond" w:hAnsi="Garamond" w:cs="Open Sans"/>
          <w:color w:val="282625"/>
          <w:shd w:val="clear" w:color="auto" w:fill="FFFFFF"/>
        </w:rPr>
        <w:t xml:space="preserve"> no se e</w:t>
      </w:r>
      <w:r w:rsidR="00A72AB9" w:rsidRPr="00995B84">
        <w:rPr>
          <w:rFonts w:ascii="Garamond" w:hAnsi="Garamond" w:cs="Open Sans"/>
          <w:color w:val="282625"/>
          <w:shd w:val="clear" w:color="auto" w:fill="FFFFFF"/>
        </w:rPr>
        <w:t>jercía</w:t>
      </w:r>
      <w:r w:rsidR="00297CA7" w:rsidRPr="00995B84">
        <w:rPr>
          <w:rFonts w:ascii="Garamond" w:hAnsi="Garamond" w:cs="Open Sans"/>
          <w:color w:val="282625"/>
          <w:shd w:val="clear" w:color="auto" w:fill="FFFFFF"/>
        </w:rPr>
        <w:t xml:space="preserve"> gasto</w:t>
      </w:r>
      <w:r w:rsidR="00A72AB9" w:rsidRPr="00995B84">
        <w:rPr>
          <w:rFonts w:ascii="Garamond" w:hAnsi="Garamond" w:cs="Open Sans"/>
          <w:color w:val="282625"/>
          <w:shd w:val="clear" w:color="auto" w:fill="FFFFFF"/>
        </w:rPr>
        <w:t>. Y solo quiero comentarlo porque se lo dije</w:t>
      </w:r>
      <w:r w:rsidR="00297CA7" w:rsidRPr="00995B84">
        <w:rPr>
          <w:rFonts w:ascii="Garamond" w:hAnsi="Garamond" w:cs="Open Sans"/>
          <w:color w:val="282625"/>
          <w:shd w:val="clear" w:color="auto" w:fill="FFFFFF"/>
        </w:rPr>
        <w:t xml:space="preserve"> también a mi compañero síndico, el cual respeto, pero se lo dije</w:t>
      </w:r>
      <w:r w:rsidR="00A72AB9" w:rsidRPr="00995B84">
        <w:rPr>
          <w:rFonts w:ascii="Garamond" w:hAnsi="Garamond" w:cs="Open Sans"/>
          <w:color w:val="282625"/>
          <w:shd w:val="clear" w:color="auto" w:fill="FFFFFF"/>
        </w:rPr>
        <w:t xml:space="preserve"> con</w:t>
      </w:r>
      <w:r w:rsidR="00297CA7" w:rsidRPr="00995B84">
        <w:rPr>
          <w:rFonts w:ascii="Garamond" w:hAnsi="Garamond" w:cs="Open Sans"/>
          <w:color w:val="282625"/>
          <w:shd w:val="clear" w:color="auto" w:fill="FFFFFF"/>
        </w:rPr>
        <w:t xml:space="preserve"> toda honestidad m</w:t>
      </w:r>
      <w:r w:rsidR="00A72AB9" w:rsidRPr="00995B84">
        <w:rPr>
          <w:rFonts w:ascii="Garamond" w:hAnsi="Garamond" w:cs="Open Sans"/>
          <w:color w:val="282625"/>
          <w:shd w:val="clear" w:color="auto" w:fill="FFFFFF"/>
        </w:rPr>
        <w:t>e parece que sería</w:t>
      </w:r>
      <w:r w:rsidR="00995B84" w:rsidRPr="00995B84">
        <w:rPr>
          <w:rFonts w:ascii="Garamond" w:hAnsi="Garamond" w:cs="Open Sans"/>
          <w:color w:val="282625"/>
          <w:shd w:val="clear" w:color="auto" w:fill="FFFFFF"/>
        </w:rPr>
        <w:t xml:space="preserve"> un gasto innecesario teniendo uno, s</w:t>
      </w:r>
      <w:r w:rsidR="00A72AB9" w:rsidRPr="00995B84">
        <w:rPr>
          <w:rFonts w:ascii="Garamond" w:hAnsi="Garamond" w:cs="Open Sans"/>
          <w:color w:val="282625"/>
          <w:shd w:val="clear" w:color="auto" w:fill="FFFFFF"/>
        </w:rPr>
        <w:t>é que está</w:t>
      </w:r>
      <w:r w:rsidR="00995B84" w:rsidRPr="00995B84">
        <w:rPr>
          <w:rFonts w:ascii="Garamond" w:hAnsi="Garamond" w:cs="Open Sans"/>
          <w:color w:val="282625"/>
          <w:shd w:val="clear" w:color="auto" w:fill="FFFFFF"/>
        </w:rPr>
        <w:t xml:space="preserve"> lejos</w:t>
      </w:r>
      <w:r w:rsidR="00A72AB9" w:rsidRPr="00995B84">
        <w:rPr>
          <w:rFonts w:ascii="Garamond" w:hAnsi="Garamond" w:cs="Open Sans"/>
          <w:color w:val="282625"/>
          <w:shd w:val="clear" w:color="auto" w:fill="FFFFFF"/>
        </w:rPr>
        <w:t xml:space="preserve">, </w:t>
      </w:r>
      <w:r w:rsidR="00995B84" w:rsidRPr="00995B84">
        <w:rPr>
          <w:rFonts w:ascii="Garamond" w:hAnsi="Garamond" w:cs="Open Sans"/>
          <w:color w:val="282625"/>
          <w:shd w:val="clear" w:color="auto" w:fill="FFFFFF"/>
        </w:rPr>
        <w:t>p</w:t>
      </w:r>
      <w:r w:rsidR="00A72AB9" w:rsidRPr="00995B84">
        <w:rPr>
          <w:rFonts w:ascii="Garamond" w:hAnsi="Garamond" w:cs="Open Sans"/>
          <w:color w:val="282625"/>
          <w:shd w:val="clear" w:color="auto" w:fill="FFFFFF"/>
        </w:rPr>
        <w:t>ero ningún pa</w:t>
      </w:r>
      <w:r w:rsidR="00995B84" w:rsidRPr="00995B84">
        <w:rPr>
          <w:rFonts w:ascii="Garamond" w:hAnsi="Garamond" w:cs="Open Sans"/>
          <w:color w:val="282625"/>
          <w:shd w:val="clear" w:color="auto" w:fill="FFFFFF"/>
        </w:rPr>
        <w:t>n</w:t>
      </w:r>
      <w:r w:rsidR="00A72AB9" w:rsidRPr="00995B84">
        <w:rPr>
          <w:rFonts w:ascii="Garamond" w:hAnsi="Garamond" w:cs="Open Sans"/>
          <w:color w:val="282625"/>
          <w:shd w:val="clear" w:color="auto" w:fill="FFFFFF"/>
        </w:rPr>
        <w:t>t</w:t>
      </w:r>
      <w:r w:rsidR="00995B84" w:rsidRPr="00995B84">
        <w:rPr>
          <w:rFonts w:ascii="Garamond" w:hAnsi="Garamond" w:cs="Open Sans"/>
          <w:color w:val="282625"/>
          <w:shd w:val="clear" w:color="auto" w:fill="FFFFFF"/>
        </w:rPr>
        <w:t>e</w:t>
      </w:r>
      <w:r w:rsidR="00A72AB9" w:rsidRPr="00995B84">
        <w:rPr>
          <w:rFonts w:ascii="Garamond" w:hAnsi="Garamond" w:cs="Open Sans"/>
          <w:color w:val="282625"/>
          <w:shd w:val="clear" w:color="auto" w:fill="FFFFFF"/>
        </w:rPr>
        <w:t xml:space="preserve">ón está </w:t>
      </w:r>
      <w:r w:rsidR="00995B84" w:rsidRPr="00995B84">
        <w:rPr>
          <w:rFonts w:ascii="Garamond" w:hAnsi="Garamond" w:cs="Open Sans"/>
          <w:color w:val="282625"/>
          <w:shd w:val="clear" w:color="auto" w:fill="FFFFFF"/>
        </w:rPr>
        <w:t xml:space="preserve">cerca </w:t>
      </w:r>
      <w:r w:rsidR="00A72AB9" w:rsidRPr="00995B84">
        <w:rPr>
          <w:rFonts w:ascii="Garamond" w:hAnsi="Garamond" w:cs="Open Sans"/>
          <w:color w:val="282625"/>
          <w:shd w:val="clear" w:color="auto" w:fill="FFFFFF"/>
        </w:rPr>
        <w:t>y lo dije con esa claridad</w:t>
      </w:r>
      <w:r w:rsidR="00995B84" w:rsidRPr="00995B84">
        <w:rPr>
          <w:rFonts w:ascii="Garamond" w:hAnsi="Garamond" w:cs="Open Sans"/>
          <w:color w:val="282625"/>
          <w:shd w:val="clear" w:color="auto" w:fill="FFFFFF"/>
        </w:rPr>
        <w:t xml:space="preserve">, porque tenemos El Progreso, tenemos </w:t>
      </w:r>
      <w:proofErr w:type="spellStart"/>
      <w:r w:rsidR="00995B84" w:rsidRPr="00995B84">
        <w:rPr>
          <w:rFonts w:ascii="Garamond" w:hAnsi="Garamond" w:cs="Open Sans"/>
          <w:color w:val="282625"/>
          <w:shd w:val="clear" w:color="auto" w:fill="FFFFFF"/>
        </w:rPr>
        <w:t>Ramblases</w:t>
      </w:r>
      <w:proofErr w:type="spellEnd"/>
      <w:r w:rsidR="00995B84" w:rsidRPr="00995B84">
        <w:rPr>
          <w:rFonts w:ascii="Garamond" w:hAnsi="Garamond" w:cs="Open Sans"/>
          <w:color w:val="282625"/>
          <w:shd w:val="clear" w:color="auto" w:fill="FFFFFF"/>
        </w:rPr>
        <w:t>, en su t</w:t>
      </w:r>
      <w:r w:rsidR="00A72AB9" w:rsidRPr="00995B84">
        <w:rPr>
          <w:rFonts w:ascii="Garamond" w:hAnsi="Garamond" w:cs="Open Sans"/>
          <w:color w:val="282625"/>
          <w:shd w:val="clear" w:color="auto" w:fill="FFFFFF"/>
        </w:rPr>
        <w:t xml:space="preserve">iempo </w:t>
      </w:r>
      <w:r w:rsidR="00995B84" w:rsidRPr="00995B84">
        <w:rPr>
          <w:rFonts w:ascii="Garamond" w:hAnsi="Garamond" w:cs="Open Sans"/>
          <w:color w:val="282625"/>
          <w:shd w:val="clear" w:color="auto" w:fill="FFFFFF"/>
        </w:rPr>
        <w:t>cinco de diciembre y</w:t>
      </w:r>
      <w:r w:rsidR="00A72AB9" w:rsidRPr="00995B84">
        <w:rPr>
          <w:rFonts w:ascii="Garamond" w:hAnsi="Garamond" w:cs="Open Sans"/>
          <w:color w:val="282625"/>
          <w:shd w:val="clear" w:color="auto" w:fill="FFFFFF"/>
        </w:rPr>
        <w:t xml:space="preserve"> bueno, el mismo </w:t>
      </w:r>
      <w:r w:rsidR="00995B84" w:rsidRPr="00995B84">
        <w:rPr>
          <w:rFonts w:ascii="Garamond" w:hAnsi="Garamond" w:cs="Open Sans"/>
          <w:color w:val="282625"/>
          <w:shd w:val="clear" w:color="auto" w:fill="FFFFFF"/>
        </w:rPr>
        <w:t xml:space="preserve">panteón de Las Palmas que está </w:t>
      </w:r>
      <w:r w:rsidR="00A72AB9" w:rsidRPr="00995B84">
        <w:rPr>
          <w:rFonts w:ascii="Garamond" w:hAnsi="Garamond" w:cs="Open Sans"/>
          <w:color w:val="282625"/>
          <w:shd w:val="clear" w:color="auto" w:fill="FFFFFF"/>
        </w:rPr>
        <w:t>a</w:t>
      </w:r>
      <w:r w:rsidR="00995B84" w:rsidRPr="00995B84">
        <w:rPr>
          <w:rFonts w:ascii="Garamond" w:hAnsi="Garamond" w:cs="Open Sans"/>
          <w:color w:val="282625"/>
          <w:shd w:val="clear" w:color="auto" w:fill="FFFFFF"/>
        </w:rPr>
        <w:t xml:space="preserve"> </w:t>
      </w:r>
      <w:r w:rsidR="00A72AB9" w:rsidRPr="00995B84">
        <w:rPr>
          <w:rFonts w:ascii="Garamond" w:hAnsi="Garamond" w:cs="Open Sans"/>
          <w:color w:val="282625"/>
          <w:shd w:val="clear" w:color="auto" w:fill="FFFFFF"/>
        </w:rPr>
        <w:t>cie</w:t>
      </w:r>
      <w:r w:rsidR="00995B84" w:rsidRPr="00995B84">
        <w:rPr>
          <w:rFonts w:ascii="Garamond" w:hAnsi="Garamond" w:cs="Open Sans"/>
          <w:color w:val="282625"/>
          <w:shd w:val="clear" w:color="auto" w:fill="FFFFFF"/>
        </w:rPr>
        <w:t>rta</w:t>
      </w:r>
      <w:r w:rsidR="00A72AB9" w:rsidRPr="00995B84">
        <w:rPr>
          <w:rFonts w:ascii="Garamond" w:hAnsi="Garamond" w:cs="Open Sans"/>
          <w:color w:val="282625"/>
          <w:shd w:val="clear" w:color="auto" w:fill="FFFFFF"/>
        </w:rPr>
        <w:t xml:space="preserve"> distancia. Celebro ver que los directores a los cuales les encargaron</w:t>
      </w:r>
      <w:r w:rsidR="00995B84" w:rsidRPr="00995B84">
        <w:rPr>
          <w:rFonts w:ascii="Garamond" w:hAnsi="Garamond" w:cs="Open Sans"/>
          <w:color w:val="282625"/>
          <w:shd w:val="clear" w:color="auto" w:fill="FFFFFF"/>
        </w:rPr>
        <w:t xml:space="preserve"> cumplir con los requerimientos son responsables del proceso de la certificación de los documentos y eso acredita que la responsabilidad del terreno cumpla cabalmente con los requisitos, entiendo estará cumplida</w:t>
      </w:r>
      <w:r w:rsidR="00A72AB9" w:rsidRPr="00995B84">
        <w:rPr>
          <w:rFonts w:ascii="Garamond" w:hAnsi="Garamond" w:cs="Open Sans"/>
          <w:color w:val="282625"/>
          <w:shd w:val="clear" w:color="auto" w:fill="FFFFFF"/>
        </w:rPr>
        <w:t>. Yo también voy a votar en abstención porque no puedo dejar de ser congruente con la manera de pensar presidente en torno</w:t>
      </w:r>
      <w:r w:rsidR="00995B84" w:rsidRPr="00995B84">
        <w:rPr>
          <w:rFonts w:ascii="Garamond" w:hAnsi="Garamond" w:cs="Open Sans"/>
          <w:color w:val="282625"/>
          <w:shd w:val="clear" w:color="auto" w:fill="FFFFFF"/>
        </w:rPr>
        <w:t xml:space="preserve"> a que ya teníamos uno y que no necesitábamos gastar en otro</w:t>
      </w:r>
      <w:r w:rsidR="00A72AB9" w:rsidRPr="00995B84">
        <w:rPr>
          <w:rFonts w:ascii="Garamond" w:hAnsi="Garamond" w:cs="Open Sans"/>
          <w:color w:val="282625"/>
          <w:shd w:val="clear" w:color="auto" w:fill="FFFFFF"/>
        </w:rPr>
        <w:t>.</w:t>
      </w:r>
      <w:r w:rsidR="00995B84" w:rsidRPr="00995B84">
        <w:rPr>
          <w:rFonts w:ascii="Garamond" w:hAnsi="Garamond" w:cs="Open Sans"/>
          <w:color w:val="282625"/>
          <w:shd w:val="clear" w:color="auto" w:fill="FFFFFF"/>
        </w:rPr>
        <w:t xml:space="preserve"> Es cuanto”. </w:t>
      </w:r>
      <w:r w:rsidR="00995B84" w:rsidRPr="0008056A">
        <w:rPr>
          <w:rFonts w:ascii="Garamond" w:hAnsi="Garamond" w:cs="Calibri"/>
          <w:color w:val="000000"/>
          <w:lang w:val="es-ES_tradnl"/>
        </w:rPr>
        <w:t xml:space="preserve">El C. Presidente Municipal, L.A.E. Luis Alberto Michel Rodríguez: “Adelante regidora”. El Regidor, C. José Rodríguez González: “¿Me permite presidente?”. El C. Presidente Municipal, L.A.E. Luis Alberto Michel Rodríguez: “Adelante el regidor José”. El Regidor, C. José Rodríguez González: “Bueno. </w:t>
      </w:r>
      <w:r w:rsidR="0008056A" w:rsidRPr="0008056A">
        <w:rPr>
          <w:rFonts w:ascii="Garamond" w:hAnsi="Garamond" w:cs="Calibri"/>
          <w:color w:val="000000"/>
          <w:lang w:val="es-ES_tradnl"/>
        </w:rPr>
        <w:t>El panteón ya lo sabemos todos…¿no se oye?</w:t>
      </w:r>
      <w:r w:rsidR="00A72AB9" w:rsidRPr="0008056A">
        <w:rPr>
          <w:rFonts w:ascii="Garamond" w:hAnsi="Garamond" w:cs="Open Sans"/>
          <w:color w:val="282625"/>
          <w:shd w:val="clear" w:color="auto" w:fill="FFFFFF"/>
        </w:rPr>
        <w:t>,</w:t>
      </w:r>
      <w:r w:rsidR="0008056A" w:rsidRPr="0008056A">
        <w:rPr>
          <w:rFonts w:ascii="Garamond" w:hAnsi="Garamond" w:cs="Open Sans"/>
          <w:color w:val="282625"/>
          <w:shd w:val="clear" w:color="auto" w:fill="FFFFFF"/>
        </w:rPr>
        <w:t xml:space="preserve"> ah ya, ya lo sabemos,</w:t>
      </w:r>
      <w:r w:rsidR="00A72AB9" w:rsidRPr="0008056A">
        <w:rPr>
          <w:rFonts w:ascii="Garamond" w:hAnsi="Garamond" w:cs="Open Sans"/>
          <w:color w:val="282625"/>
          <w:shd w:val="clear" w:color="auto" w:fill="FFFFFF"/>
        </w:rPr>
        <w:t xml:space="preserve"> hemos venido como dice aquí los regidores</w:t>
      </w:r>
      <w:r w:rsidR="00BB5F8D">
        <w:rPr>
          <w:rFonts w:ascii="Garamond" w:hAnsi="Garamond" w:cs="Open Sans"/>
          <w:color w:val="282625"/>
          <w:shd w:val="clear" w:color="auto" w:fill="FFFFFF"/>
        </w:rPr>
        <w:t>…</w:t>
      </w:r>
      <w:r w:rsidR="00A72AB9" w:rsidRPr="0008056A">
        <w:rPr>
          <w:rFonts w:ascii="Garamond" w:hAnsi="Garamond" w:cs="Open Sans"/>
          <w:color w:val="282625"/>
          <w:shd w:val="clear" w:color="auto" w:fill="FFFFFF"/>
        </w:rPr>
        <w:t>Diego</w:t>
      </w:r>
      <w:r w:rsidR="0008056A" w:rsidRPr="0008056A">
        <w:rPr>
          <w:rFonts w:ascii="Garamond" w:hAnsi="Garamond" w:cs="Open Sans"/>
          <w:color w:val="282625"/>
          <w:shd w:val="clear" w:color="auto" w:fill="FFFFFF"/>
        </w:rPr>
        <w:t>, la</w:t>
      </w:r>
      <w:r w:rsidR="00A72AB9" w:rsidRPr="0008056A">
        <w:rPr>
          <w:rFonts w:ascii="Garamond" w:hAnsi="Garamond" w:cs="Open Sans"/>
          <w:color w:val="282625"/>
          <w:shd w:val="clear" w:color="auto" w:fill="FFFFFF"/>
        </w:rPr>
        <w:t xml:space="preserve"> necesidad</w:t>
      </w:r>
      <w:r w:rsidR="0008056A" w:rsidRPr="0008056A">
        <w:rPr>
          <w:rFonts w:ascii="Garamond" w:hAnsi="Garamond" w:cs="Open Sans"/>
          <w:color w:val="282625"/>
          <w:shd w:val="clear" w:color="auto" w:fill="FFFFFF"/>
        </w:rPr>
        <w:t>, l</w:t>
      </w:r>
      <w:r w:rsidR="00A72AB9" w:rsidRPr="0008056A">
        <w:rPr>
          <w:rFonts w:ascii="Garamond" w:hAnsi="Garamond" w:cs="Open Sans"/>
          <w:color w:val="282625"/>
          <w:shd w:val="clear" w:color="auto" w:fill="FFFFFF"/>
        </w:rPr>
        <w:t>a necesidad tan fuerte que</w:t>
      </w:r>
      <w:r w:rsidR="0008056A" w:rsidRPr="0008056A">
        <w:rPr>
          <w:rFonts w:ascii="Garamond" w:hAnsi="Garamond" w:cs="Open Sans"/>
          <w:color w:val="282625"/>
          <w:shd w:val="clear" w:color="auto" w:fill="FFFFFF"/>
        </w:rPr>
        <w:t xml:space="preserve"> existe, n</w:t>
      </w:r>
      <w:r w:rsidR="00A72AB9" w:rsidRPr="0008056A">
        <w:rPr>
          <w:rFonts w:ascii="Garamond" w:hAnsi="Garamond" w:cs="Open Sans"/>
          <w:color w:val="282625"/>
          <w:shd w:val="clear" w:color="auto" w:fill="FFFFFF"/>
        </w:rPr>
        <w:t>os podríamos quedar el año que falta</w:t>
      </w:r>
      <w:r w:rsidR="0008056A" w:rsidRPr="0008056A">
        <w:rPr>
          <w:rFonts w:ascii="Garamond" w:hAnsi="Garamond" w:cs="Open Sans"/>
          <w:color w:val="282625"/>
          <w:shd w:val="clear" w:color="auto" w:fill="FFFFFF"/>
        </w:rPr>
        <w:t xml:space="preserve"> para </w:t>
      </w:r>
      <w:r w:rsidR="00BB5F8D">
        <w:rPr>
          <w:rFonts w:ascii="Garamond" w:hAnsi="Garamond" w:cs="Open Sans"/>
          <w:color w:val="282625"/>
          <w:shd w:val="clear" w:color="auto" w:fill="FFFFFF"/>
        </w:rPr>
        <w:t xml:space="preserve">tratar de </w:t>
      </w:r>
      <w:r w:rsidR="0008056A" w:rsidRPr="0008056A">
        <w:rPr>
          <w:rFonts w:ascii="Garamond" w:hAnsi="Garamond" w:cs="Open Sans"/>
          <w:color w:val="282625"/>
          <w:shd w:val="clear" w:color="auto" w:fill="FFFFFF"/>
        </w:rPr>
        <w:t>buscar uno y darle solución a esto,</w:t>
      </w:r>
      <w:r w:rsidR="00A72AB9" w:rsidRPr="0008056A">
        <w:rPr>
          <w:rFonts w:ascii="Garamond" w:hAnsi="Garamond" w:cs="Open Sans"/>
          <w:color w:val="282625"/>
          <w:shd w:val="clear" w:color="auto" w:fill="FFFFFF"/>
        </w:rPr>
        <w:t xml:space="preserve"> </w:t>
      </w:r>
      <w:r w:rsidR="0008056A" w:rsidRPr="0008056A">
        <w:rPr>
          <w:rFonts w:ascii="Garamond" w:hAnsi="Garamond" w:cs="Open Sans"/>
          <w:color w:val="282625"/>
          <w:shd w:val="clear" w:color="auto" w:fill="FFFFFF"/>
        </w:rPr>
        <w:t>y</w:t>
      </w:r>
      <w:r w:rsidR="00A72AB9" w:rsidRPr="0008056A">
        <w:rPr>
          <w:rFonts w:ascii="Garamond" w:hAnsi="Garamond" w:cs="Open Sans"/>
          <w:color w:val="282625"/>
          <w:shd w:val="clear" w:color="auto" w:fill="FFFFFF"/>
        </w:rPr>
        <w:t xml:space="preserve"> yo</w:t>
      </w:r>
      <w:r w:rsidR="0008056A" w:rsidRPr="0008056A">
        <w:rPr>
          <w:rFonts w:ascii="Garamond" w:hAnsi="Garamond" w:cs="Open Sans"/>
          <w:color w:val="282625"/>
          <w:shd w:val="clear" w:color="auto" w:fill="FFFFFF"/>
        </w:rPr>
        <w:t>, el sentido de mi voto pues va a ser en favor de que esto se lleve a cabo ya a la brevedad posible y q</w:t>
      </w:r>
      <w:r w:rsidR="00A72AB9" w:rsidRPr="0008056A">
        <w:rPr>
          <w:rFonts w:ascii="Garamond" w:hAnsi="Garamond" w:cs="Open Sans"/>
          <w:color w:val="282625"/>
          <w:shd w:val="clear" w:color="auto" w:fill="FFFFFF"/>
        </w:rPr>
        <w:t xml:space="preserve">ue verdaderamente los ciudadanos </w:t>
      </w:r>
      <w:r w:rsidR="00A72AB9" w:rsidRPr="0008056A">
        <w:rPr>
          <w:rFonts w:ascii="Garamond" w:hAnsi="Garamond" w:cs="Open Sans"/>
          <w:color w:val="282625"/>
          <w:shd w:val="clear" w:color="auto" w:fill="FFFFFF"/>
        </w:rPr>
        <w:lastRenderedPageBreak/>
        <w:t xml:space="preserve">puedan tener la certidumbre de que muy </w:t>
      </w:r>
      <w:r w:rsidR="0008056A" w:rsidRPr="0008056A">
        <w:rPr>
          <w:rFonts w:ascii="Garamond" w:hAnsi="Garamond" w:cs="Open Sans"/>
          <w:color w:val="282625"/>
          <w:shd w:val="clear" w:color="auto" w:fill="FFFFFF"/>
        </w:rPr>
        <w:t>pronto tendrán un nuevo panteón, s</w:t>
      </w:r>
      <w:r w:rsidR="00A72AB9" w:rsidRPr="0008056A">
        <w:rPr>
          <w:rFonts w:ascii="Garamond" w:hAnsi="Garamond" w:cs="Open Sans"/>
          <w:color w:val="282625"/>
          <w:shd w:val="clear" w:color="auto" w:fill="FFFFFF"/>
        </w:rPr>
        <w:t>ea el pre</w:t>
      </w:r>
      <w:r w:rsidR="0008056A" w:rsidRPr="0008056A">
        <w:rPr>
          <w:rFonts w:ascii="Garamond" w:hAnsi="Garamond" w:cs="Open Sans"/>
          <w:color w:val="282625"/>
          <w:shd w:val="clear" w:color="auto" w:fill="FFFFFF"/>
        </w:rPr>
        <w:t>d</w:t>
      </w:r>
      <w:r w:rsidR="00A72AB9" w:rsidRPr="0008056A">
        <w:rPr>
          <w:rFonts w:ascii="Garamond" w:hAnsi="Garamond" w:cs="Open Sans"/>
          <w:color w:val="282625"/>
          <w:shd w:val="clear" w:color="auto" w:fill="FFFFFF"/>
        </w:rPr>
        <w:t>io que sea, yo lo dije desde el principio</w:t>
      </w:r>
      <w:r w:rsidR="0008056A" w:rsidRPr="0008056A">
        <w:rPr>
          <w:rFonts w:ascii="Garamond" w:hAnsi="Garamond" w:cs="Open Sans"/>
          <w:color w:val="282625"/>
          <w:shd w:val="clear" w:color="auto" w:fill="FFFFFF"/>
        </w:rPr>
        <w:t>, sea el predio que fuera, pero hoy tenemos uno aquí en la mano y</w:t>
      </w:r>
      <w:r w:rsidR="00A72AB9" w:rsidRPr="0008056A">
        <w:rPr>
          <w:rFonts w:ascii="Garamond" w:hAnsi="Garamond" w:cs="Open Sans"/>
          <w:color w:val="282625"/>
          <w:shd w:val="clear" w:color="auto" w:fill="FFFFFF"/>
        </w:rPr>
        <w:t xml:space="preserve"> el sentido de mi voto</w:t>
      </w:r>
      <w:r w:rsidR="0008056A" w:rsidRPr="0008056A">
        <w:rPr>
          <w:rFonts w:ascii="Garamond" w:hAnsi="Garamond" w:cs="Open Sans"/>
          <w:color w:val="282625"/>
          <w:shd w:val="clear" w:color="auto" w:fill="FFFFFF"/>
        </w:rPr>
        <w:t xml:space="preserve"> va a ser por la necesidad que hay afuera y desd</w:t>
      </w:r>
      <w:r w:rsidR="00A72AB9" w:rsidRPr="0008056A">
        <w:rPr>
          <w:rFonts w:ascii="Garamond" w:hAnsi="Garamond" w:cs="Open Sans"/>
          <w:color w:val="282625"/>
          <w:shd w:val="clear" w:color="auto" w:fill="FFFFFF"/>
        </w:rPr>
        <w:t>e una vez</w:t>
      </w:r>
      <w:r w:rsidR="0008056A" w:rsidRPr="0008056A">
        <w:rPr>
          <w:rFonts w:ascii="Garamond" w:hAnsi="Garamond" w:cs="Open Sans"/>
          <w:color w:val="282625"/>
          <w:shd w:val="clear" w:color="auto" w:fill="FFFFFF"/>
        </w:rPr>
        <w:t xml:space="preserve"> le quiero comentar presidente que el sentido de mi voto va a ser a favor de esto</w:t>
      </w:r>
      <w:r w:rsidR="00A72AB9" w:rsidRPr="0008056A">
        <w:rPr>
          <w:rFonts w:ascii="Garamond" w:hAnsi="Garamond" w:cs="Open Sans"/>
          <w:color w:val="282625"/>
          <w:shd w:val="clear" w:color="auto" w:fill="FFFFFF"/>
        </w:rPr>
        <w:t>. Entonces</w:t>
      </w:r>
      <w:r w:rsidR="0008056A" w:rsidRPr="0008056A">
        <w:rPr>
          <w:rFonts w:ascii="Garamond" w:hAnsi="Garamond" w:cs="Open Sans"/>
          <w:color w:val="282625"/>
          <w:shd w:val="clear" w:color="auto" w:fill="FFFFFF"/>
        </w:rPr>
        <w:t xml:space="preserve"> y</w:t>
      </w:r>
      <w:r w:rsidR="00A72AB9" w:rsidRPr="0008056A">
        <w:rPr>
          <w:rFonts w:ascii="Garamond" w:hAnsi="Garamond" w:cs="Open Sans"/>
          <w:color w:val="282625"/>
          <w:shd w:val="clear" w:color="auto" w:fill="FFFFFF"/>
        </w:rPr>
        <w:t>o</w:t>
      </w:r>
      <w:r w:rsidR="0008056A" w:rsidRPr="0008056A">
        <w:rPr>
          <w:rFonts w:ascii="Garamond" w:hAnsi="Garamond" w:cs="Open Sans"/>
          <w:color w:val="282625"/>
          <w:shd w:val="clear" w:color="auto" w:fill="FFFFFF"/>
        </w:rPr>
        <w:t>..</w:t>
      </w:r>
      <w:r w:rsidR="00A72AB9" w:rsidRPr="0008056A">
        <w:rPr>
          <w:rFonts w:ascii="Garamond" w:hAnsi="Garamond" w:cs="Open Sans"/>
          <w:color w:val="282625"/>
          <w:shd w:val="clear" w:color="auto" w:fill="FFFFFF"/>
        </w:rPr>
        <w:t>.</w:t>
      </w:r>
      <w:r w:rsidR="0008056A" w:rsidRPr="0008056A">
        <w:rPr>
          <w:rFonts w:ascii="Garamond" w:hAnsi="Garamond" w:cs="Open Sans"/>
          <w:color w:val="282625"/>
          <w:shd w:val="clear" w:color="auto" w:fill="FFFFFF"/>
        </w:rPr>
        <w:t>e</w:t>
      </w:r>
      <w:r w:rsidR="00A72AB9" w:rsidRPr="0008056A">
        <w:rPr>
          <w:rFonts w:ascii="Garamond" w:hAnsi="Garamond" w:cs="Open Sans"/>
          <w:color w:val="282625"/>
          <w:shd w:val="clear" w:color="auto" w:fill="FFFFFF"/>
        </w:rPr>
        <w:t>s</w:t>
      </w:r>
      <w:r w:rsidR="0008056A" w:rsidRPr="0008056A">
        <w:rPr>
          <w:rFonts w:ascii="Garamond" w:hAnsi="Garamond" w:cs="Open Sans"/>
          <w:color w:val="282625"/>
          <w:shd w:val="clear" w:color="auto" w:fill="FFFFFF"/>
        </w:rPr>
        <w:t>…Diego lo dijo bien c</w:t>
      </w:r>
      <w:r w:rsidR="00A72AB9" w:rsidRPr="0008056A">
        <w:rPr>
          <w:rFonts w:ascii="Garamond" w:hAnsi="Garamond" w:cs="Open Sans"/>
          <w:color w:val="282625"/>
          <w:shd w:val="clear" w:color="auto" w:fill="FFFFFF"/>
        </w:rPr>
        <w:t>laro, el regidor Diego</w:t>
      </w:r>
      <w:r w:rsidR="0008056A" w:rsidRPr="0008056A">
        <w:rPr>
          <w:rFonts w:ascii="Garamond" w:hAnsi="Garamond" w:cs="Open Sans"/>
          <w:color w:val="282625"/>
          <w:shd w:val="clear" w:color="auto" w:fill="FFFFFF"/>
        </w:rPr>
        <w:t>, h</w:t>
      </w:r>
      <w:r w:rsidR="00A72AB9" w:rsidRPr="0008056A">
        <w:rPr>
          <w:rFonts w:ascii="Garamond" w:hAnsi="Garamond" w:cs="Open Sans"/>
          <w:color w:val="282625"/>
          <w:shd w:val="clear" w:color="auto" w:fill="FFFFFF"/>
        </w:rPr>
        <w:t>ay calles que están agarrando</w:t>
      </w:r>
      <w:r w:rsidR="0008056A" w:rsidRPr="0008056A">
        <w:rPr>
          <w:rFonts w:ascii="Garamond" w:hAnsi="Garamond" w:cs="Open Sans"/>
          <w:color w:val="282625"/>
          <w:shd w:val="clear" w:color="auto" w:fill="FFFFFF"/>
        </w:rPr>
        <w:t xml:space="preserve"> en</w:t>
      </w:r>
      <w:r w:rsidR="00A72AB9" w:rsidRPr="0008056A">
        <w:rPr>
          <w:rFonts w:ascii="Garamond" w:hAnsi="Garamond" w:cs="Open Sans"/>
          <w:color w:val="282625"/>
          <w:shd w:val="clear" w:color="auto" w:fill="FFFFFF"/>
        </w:rPr>
        <w:t xml:space="preserve"> el progreso ya al panteón, ya no hay, entonces ya sabemos todo esto y con mucho respeto lo digo</w:t>
      </w:r>
      <w:r w:rsidR="0008056A" w:rsidRPr="0008056A">
        <w:rPr>
          <w:rFonts w:ascii="Garamond" w:hAnsi="Garamond" w:cs="Open Sans"/>
          <w:color w:val="282625"/>
          <w:shd w:val="clear" w:color="auto" w:fill="FFFFFF"/>
        </w:rPr>
        <w:t>, con mucho respeto para los regidores que…y</w:t>
      </w:r>
      <w:r w:rsidR="00A72AB9" w:rsidRPr="0008056A">
        <w:rPr>
          <w:rFonts w:ascii="Garamond" w:hAnsi="Garamond" w:cs="Open Sans"/>
          <w:color w:val="282625"/>
          <w:shd w:val="clear" w:color="auto" w:fill="FFFFFF"/>
        </w:rPr>
        <w:t xml:space="preserve"> es libre de</w:t>
      </w:r>
      <w:r w:rsidR="0008056A" w:rsidRPr="0008056A">
        <w:rPr>
          <w:rFonts w:ascii="Garamond" w:hAnsi="Garamond" w:cs="Open Sans"/>
          <w:color w:val="282625"/>
          <w:shd w:val="clear" w:color="auto" w:fill="FFFFFF"/>
        </w:rPr>
        <w:t xml:space="preserve"> cada uno de nosotros de decidir por sí sólo, con el simple hecho de que </w:t>
      </w:r>
      <w:r w:rsidR="00A72AB9" w:rsidRPr="0008056A">
        <w:rPr>
          <w:rFonts w:ascii="Garamond" w:hAnsi="Garamond" w:cs="Open Sans"/>
          <w:color w:val="282625"/>
          <w:shd w:val="clear" w:color="auto" w:fill="FFFFFF"/>
        </w:rPr>
        <w:t>ya las calles están siendo invadidas en el progreso ya hasta</w:t>
      </w:r>
      <w:r w:rsidR="0008056A" w:rsidRPr="0008056A">
        <w:rPr>
          <w:rFonts w:ascii="Garamond" w:hAnsi="Garamond" w:cs="Open Sans"/>
          <w:color w:val="282625"/>
          <w:shd w:val="clear" w:color="auto" w:fill="FFFFFF"/>
        </w:rPr>
        <w:t>…hasta Las</w:t>
      </w:r>
      <w:r w:rsidR="00A72AB9" w:rsidRPr="0008056A">
        <w:rPr>
          <w:rFonts w:ascii="Garamond" w:hAnsi="Garamond" w:cs="Open Sans"/>
          <w:color w:val="282625"/>
          <w:shd w:val="clear" w:color="auto" w:fill="FFFFFF"/>
        </w:rPr>
        <w:t xml:space="preserve"> Palma</w:t>
      </w:r>
      <w:r w:rsidR="0008056A" w:rsidRPr="0008056A">
        <w:rPr>
          <w:rFonts w:ascii="Garamond" w:hAnsi="Garamond" w:cs="Open Sans"/>
          <w:color w:val="282625"/>
          <w:shd w:val="clear" w:color="auto" w:fill="FFFFFF"/>
        </w:rPr>
        <w:t>s.</w:t>
      </w:r>
      <w:r w:rsidR="00A72AB9" w:rsidRPr="0008056A">
        <w:rPr>
          <w:rFonts w:ascii="Garamond" w:hAnsi="Garamond" w:cs="Open Sans"/>
          <w:color w:val="282625"/>
          <w:shd w:val="clear" w:color="auto" w:fill="FFFFFF"/>
        </w:rPr>
        <w:t xml:space="preserve"> Entonces yo </w:t>
      </w:r>
      <w:r w:rsidR="0008056A" w:rsidRPr="0008056A">
        <w:rPr>
          <w:rFonts w:ascii="Garamond" w:hAnsi="Garamond" w:cs="Open Sans"/>
          <w:color w:val="282625"/>
          <w:shd w:val="clear" w:color="auto" w:fill="FFFFFF"/>
        </w:rPr>
        <w:t>no</w:t>
      </w:r>
      <w:r w:rsidR="00A72AB9" w:rsidRPr="0008056A">
        <w:rPr>
          <w:rFonts w:ascii="Garamond" w:hAnsi="Garamond" w:cs="Open Sans"/>
          <w:color w:val="282625"/>
          <w:shd w:val="clear" w:color="auto" w:fill="FFFFFF"/>
        </w:rPr>
        <w:t xml:space="preserve"> puedo dudar en que el sentido de mi voto</w:t>
      </w:r>
      <w:r w:rsidR="0008056A" w:rsidRPr="0008056A">
        <w:rPr>
          <w:rFonts w:ascii="Garamond" w:hAnsi="Garamond" w:cs="Open Sans"/>
          <w:color w:val="282625"/>
          <w:shd w:val="clear" w:color="auto" w:fill="FFFFFF"/>
        </w:rPr>
        <w:t xml:space="preserve"> sea a favor d</w:t>
      </w:r>
      <w:r w:rsidR="00A72AB9" w:rsidRPr="0008056A">
        <w:rPr>
          <w:rFonts w:ascii="Garamond" w:hAnsi="Garamond" w:cs="Open Sans"/>
          <w:color w:val="282625"/>
          <w:shd w:val="clear" w:color="auto" w:fill="FFFFFF"/>
        </w:rPr>
        <w:t>e la iniciativa de</w:t>
      </w:r>
      <w:r w:rsidR="00BB5F8D">
        <w:rPr>
          <w:rFonts w:ascii="Garamond" w:hAnsi="Garamond" w:cs="Open Sans"/>
          <w:color w:val="282625"/>
          <w:shd w:val="clear" w:color="auto" w:fill="FFFFFF"/>
        </w:rPr>
        <w:t>l</w:t>
      </w:r>
      <w:r w:rsidR="0008056A" w:rsidRPr="0008056A">
        <w:rPr>
          <w:rFonts w:ascii="Garamond" w:hAnsi="Garamond" w:cs="Open Sans"/>
          <w:color w:val="282625"/>
          <w:shd w:val="clear" w:color="auto" w:fill="FFFFFF"/>
        </w:rPr>
        <w:t xml:space="preserve"> síndico municipal”</w:t>
      </w:r>
      <w:r w:rsidR="00A72AB9" w:rsidRPr="0008056A">
        <w:rPr>
          <w:rFonts w:ascii="Garamond" w:hAnsi="Garamond" w:cs="Open Sans"/>
          <w:color w:val="282625"/>
          <w:shd w:val="clear" w:color="auto" w:fill="FFFFFF"/>
        </w:rPr>
        <w:t>.</w:t>
      </w:r>
      <w:r w:rsidR="0008056A" w:rsidRPr="0008056A">
        <w:rPr>
          <w:rFonts w:ascii="Garamond" w:hAnsi="Garamond" w:cs="Open Sans"/>
          <w:color w:val="282625"/>
          <w:shd w:val="clear" w:color="auto" w:fill="FFFFFF"/>
        </w:rPr>
        <w:t xml:space="preserve"> </w:t>
      </w:r>
      <w:r w:rsidR="0008056A" w:rsidRPr="0008056A">
        <w:rPr>
          <w:rFonts w:ascii="Garamond" w:hAnsi="Garamond" w:cs="Calibri"/>
          <w:color w:val="000000"/>
          <w:lang w:val="es-ES_tradnl"/>
        </w:rPr>
        <w:t>El C. Presidente Municipal, L.A.E. Luis Alberto Michel Rodríguez: “Adelante</w:t>
      </w:r>
      <w:r w:rsidR="0008056A">
        <w:rPr>
          <w:rFonts w:ascii="Garamond" w:hAnsi="Garamond" w:cs="Calibri"/>
          <w:color w:val="000000"/>
          <w:lang w:val="es-ES_tradnl"/>
        </w:rPr>
        <w:t xml:space="preserve"> regidora Lupita”. </w:t>
      </w:r>
      <w:r w:rsidR="004E2123" w:rsidRPr="00B3201B">
        <w:rPr>
          <w:rFonts w:ascii="Garamond" w:hAnsi="Garamond" w:cs="Calibri"/>
          <w:color w:val="000000"/>
          <w:lang w:val="es-ES_tradnl"/>
        </w:rPr>
        <w:t>La C. Regidora, Lic. María Guadalupe Guerrero Carvajal: “</w:t>
      </w:r>
      <w:r w:rsidR="00A72AB9" w:rsidRPr="00B3201B">
        <w:rPr>
          <w:rFonts w:ascii="Garamond" w:hAnsi="Garamond" w:cs="Open Sans"/>
          <w:color w:val="282625"/>
          <w:shd w:val="clear" w:color="auto" w:fill="FFFFFF"/>
        </w:rPr>
        <w:t xml:space="preserve">Gracias. Ahorita que decía el síndico que había </w:t>
      </w:r>
      <w:r w:rsidR="004E2123" w:rsidRPr="00B3201B">
        <w:rPr>
          <w:rFonts w:ascii="Garamond" w:hAnsi="Garamond" w:cs="Open Sans"/>
          <w:color w:val="282625"/>
          <w:shd w:val="clear" w:color="auto" w:fill="FFFFFF"/>
        </w:rPr>
        <w:t>dos infiltradas en su comisión, éramos doña Cande y yo</w:t>
      </w:r>
      <w:r w:rsidR="00A72AB9" w:rsidRPr="00B3201B">
        <w:rPr>
          <w:rFonts w:ascii="Garamond" w:hAnsi="Garamond" w:cs="Open Sans"/>
          <w:color w:val="282625"/>
          <w:shd w:val="clear" w:color="auto" w:fill="FFFFFF"/>
        </w:rPr>
        <w:t>. Este</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no digo, lo digo en el buen sent</w:t>
      </w:r>
      <w:r w:rsidR="004E2123" w:rsidRPr="00B3201B">
        <w:rPr>
          <w:rFonts w:ascii="Garamond" w:hAnsi="Garamond" w:cs="Open Sans"/>
          <w:color w:val="282625"/>
          <w:shd w:val="clear" w:color="auto" w:fill="FFFFFF"/>
        </w:rPr>
        <w:t>ido porque estuvimos ahí en la c</w:t>
      </w:r>
      <w:r w:rsidR="00A72AB9" w:rsidRPr="00B3201B">
        <w:rPr>
          <w:rFonts w:ascii="Garamond" w:hAnsi="Garamond" w:cs="Open Sans"/>
          <w:color w:val="282625"/>
          <w:shd w:val="clear" w:color="auto" w:fill="FFFFFF"/>
        </w:rPr>
        <w:t>omisión como observantes, porque justamente tenía mucho interés de que</w:t>
      </w:r>
      <w:r w:rsidR="004E2123" w:rsidRPr="00B3201B">
        <w:rPr>
          <w:rFonts w:ascii="Garamond" w:hAnsi="Garamond" w:cs="Open Sans"/>
          <w:color w:val="282625"/>
          <w:shd w:val="clear" w:color="auto" w:fill="FFFFFF"/>
        </w:rPr>
        <w:t xml:space="preserve"> se cumplieran con ciertas obligaciones y vemos…ahorita lo comentábamos que parte de lo que doña Cande</w:t>
      </w:r>
      <w:r w:rsidR="00A72AB9" w:rsidRPr="00B3201B">
        <w:rPr>
          <w:rFonts w:ascii="Garamond" w:hAnsi="Garamond" w:cs="Open Sans"/>
          <w:color w:val="282625"/>
          <w:shd w:val="clear" w:color="auto" w:fill="FFFFFF"/>
        </w:rPr>
        <w:t xml:space="preserve"> en ese momento exigía era la certificación de</w:t>
      </w:r>
      <w:r w:rsidR="004E2123" w:rsidRPr="00B3201B">
        <w:rPr>
          <w:rFonts w:ascii="Garamond" w:hAnsi="Garamond" w:cs="Open Sans"/>
          <w:color w:val="282625"/>
          <w:shd w:val="clear" w:color="auto" w:fill="FFFFFF"/>
        </w:rPr>
        <w:t xml:space="preserve"> COPRISJAL</w:t>
      </w:r>
      <w:r w:rsidR="00A72AB9" w:rsidRPr="00B3201B">
        <w:rPr>
          <w:rFonts w:ascii="Garamond" w:hAnsi="Garamond" w:cs="Open Sans"/>
          <w:color w:val="282625"/>
          <w:shd w:val="clear" w:color="auto" w:fill="FFFFFF"/>
        </w:rPr>
        <w:t>. Nos están dando al expediente ahorita</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o sea</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Diego alcanzó a sacar más o menos los documentos, a mí me gustaría que sí nos los fuera mostrando porque en ese momento fuimos muy insist</w:t>
      </w:r>
      <w:r w:rsidR="004E2123" w:rsidRPr="00B3201B">
        <w:rPr>
          <w:rFonts w:ascii="Garamond" w:hAnsi="Garamond" w:cs="Open Sans"/>
          <w:color w:val="282625"/>
          <w:shd w:val="clear" w:color="auto" w:fill="FFFFFF"/>
        </w:rPr>
        <w:t xml:space="preserve">entes de que los tuvieran para </w:t>
      </w:r>
      <w:r w:rsidR="00A72AB9" w:rsidRPr="00B3201B">
        <w:rPr>
          <w:rFonts w:ascii="Garamond" w:hAnsi="Garamond" w:cs="Open Sans"/>
          <w:color w:val="282625"/>
          <w:shd w:val="clear" w:color="auto" w:fill="FFFFFF"/>
        </w:rPr>
        <w:t xml:space="preserve">vida de poder aprobar. </w:t>
      </w:r>
      <w:r w:rsidR="004E2123" w:rsidRPr="00B3201B">
        <w:rPr>
          <w:rFonts w:ascii="Garamond" w:hAnsi="Garamond" w:cs="Open Sans"/>
          <w:color w:val="282625"/>
          <w:shd w:val="clear" w:color="auto" w:fill="FFFFFF"/>
        </w:rPr>
        <w:t xml:space="preserve">Yo coincido y lo dice muy bien </w:t>
      </w:r>
      <w:r w:rsidR="00A72AB9" w:rsidRPr="00B3201B">
        <w:rPr>
          <w:rFonts w:ascii="Garamond" w:hAnsi="Garamond" w:cs="Open Sans"/>
          <w:color w:val="282625"/>
          <w:shd w:val="clear" w:color="auto" w:fill="FFFFFF"/>
        </w:rPr>
        <w:t>Diego, digo</w:t>
      </w:r>
      <w:r w:rsidR="00BB5F8D">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nosotros como</w:t>
      </w:r>
      <w:r w:rsidR="004E2123" w:rsidRPr="00B3201B">
        <w:rPr>
          <w:rFonts w:ascii="Garamond" w:hAnsi="Garamond" w:cs="Open Sans"/>
          <w:color w:val="282625"/>
          <w:shd w:val="clear" w:color="auto" w:fill="FFFFFF"/>
        </w:rPr>
        <w:t xml:space="preserve"> fracción p</w:t>
      </w:r>
      <w:r w:rsidR="00A72AB9" w:rsidRPr="00B3201B">
        <w:rPr>
          <w:rFonts w:ascii="Garamond" w:hAnsi="Garamond" w:cs="Open Sans"/>
          <w:color w:val="282625"/>
          <w:shd w:val="clear" w:color="auto" w:fill="FFFFFF"/>
        </w:rPr>
        <w:t>or supuesto que somos congruentes con la necesidad de la ciudad. Desgraciadamente, pues buen</w:t>
      </w:r>
      <w:r w:rsidR="004E2123" w:rsidRPr="00B3201B">
        <w:rPr>
          <w:rFonts w:ascii="Garamond" w:hAnsi="Garamond" w:cs="Open Sans"/>
          <w:color w:val="282625"/>
          <w:shd w:val="clear" w:color="auto" w:fill="FFFFFF"/>
        </w:rPr>
        <w:t>o, ustedes toman las decisiones como c</w:t>
      </w:r>
      <w:r w:rsidR="00A72AB9" w:rsidRPr="00B3201B">
        <w:rPr>
          <w:rFonts w:ascii="Garamond" w:hAnsi="Garamond" w:cs="Open Sans"/>
          <w:color w:val="282625"/>
          <w:shd w:val="clear" w:color="auto" w:fill="FFFFFF"/>
        </w:rPr>
        <w:t>abeza</w:t>
      </w:r>
      <w:r w:rsidR="004E2123" w:rsidRPr="00B3201B">
        <w:rPr>
          <w:rFonts w:ascii="Garamond" w:hAnsi="Garamond" w:cs="Open Sans"/>
          <w:color w:val="282625"/>
          <w:shd w:val="clear" w:color="auto" w:fill="FFFFFF"/>
        </w:rPr>
        <w:t xml:space="preserve"> de una administración, u</w:t>
      </w:r>
      <w:r w:rsidR="00A72AB9" w:rsidRPr="00B3201B">
        <w:rPr>
          <w:rFonts w:ascii="Garamond" w:hAnsi="Garamond" w:cs="Open Sans"/>
          <w:color w:val="282625"/>
          <w:shd w:val="clear" w:color="auto" w:fill="FFFFFF"/>
        </w:rPr>
        <w:t>stedes dicen que este es el predio y lo que tenemos que hacer por menos</w:t>
      </w:r>
      <w:r w:rsidR="004E2123" w:rsidRPr="00B3201B">
        <w:rPr>
          <w:rFonts w:ascii="Garamond" w:hAnsi="Garamond" w:cs="Open Sans"/>
          <w:color w:val="282625"/>
          <w:shd w:val="clear" w:color="auto" w:fill="FFFFFF"/>
        </w:rPr>
        <w:t xml:space="preserve"> es saber que cumple con toda la legalidad correspondiente. En ese sentido, síndico</w:t>
      </w:r>
      <w:r w:rsidR="00A72AB9" w:rsidRPr="00B3201B">
        <w:rPr>
          <w:rFonts w:ascii="Garamond" w:hAnsi="Garamond" w:cs="Open Sans"/>
          <w:color w:val="282625"/>
          <w:shd w:val="clear" w:color="auto" w:fill="FFFFFF"/>
        </w:rPr>
        <w:t xml:space="preserve"> me gustaría que nos fueras </w:t>
      </w:r>
      <w:r w:rsidR="004E2123" w:rsidRPr="00B3201B">
        <w:rPr>
          <w:rFonts w:ascii="Garamond" w:hAnsi="Garamond" w:cs="Open Sans"/>
          <w:color w:val="282625"/>
          <w:shd w:val="clear" w:color="auto" w:fill="FFFFFF"/>
        </w:rPr>
        <w:t>enlistan</w:t>
      </w:r>
      <w:r w:rsidR="00A72AB9" w:rsidRPr="00B3201B">
        <w:rPr>
          <w:rFonts w:ascii="Garamond" w:hAnsi="Garamond" w:cs="Open Sans"/>
          <w:color w:val="282625"/>
          <w:shd w:val="clear" w:color="auto" w:fill="FFFFFF"/>
        </w:rPr>
        <w:t>d</w:t>
      </w:r>
      <w:r w:rsidR="004E2123" w:rsidRPr="00B3201B">
        <w:rPr>
          <w:rFonts w:ascii="Garamond" w:hAnsi="Garamond" w:cs="Open Sans"/>
          <w:color w:val="282625"/>
          <w:shd w:val="clear" w:color="auto" w:fill="FFFFFF"/>
        </w:rPr>
        <w:t>o</w:t>
      </w:r>
      <w:r w:rsidR="00A72AB9" w:rsidRPr="00B3201B">
        <w:rPr>
          <w:rFonts w:ascii="Garamond" w:hAnsi="Garamond" w:cs="Open Sans"/>
          <w:color w:val="282625"/>
          <w:shd w:val="clear" w:color="auto" w:fill="FFFFFF"/>
        </w:rPr>
        <w:t xml:space="preserve"> y nos fueras mostrando</w:t>
      </w:r>
      <w:r w:rsidR="004E2123" w:rsidRPr="00B3201B">
        <w:rPr>
          <w:rFonts w:ascii="Garamond" w:hAnsi="Garamond" w:cs="Open Sans"/>
          <w:color w:val="282625"/>
          <w:shd w:val="clear" w:color="auto" w:fill="FFFFFF"/>
        </w:rPr>
        <w:t>, una duda que teníamos</w:t>
      </w:r>
      <w:r w:rsidR="00A72AB9" w:rsidRPr="00B3201B">
        <w:rPr>
          <w:rFonts w:ascii="Garamond" w:hAnsi="Garamond" w:cs="Open Sans"/>
          <w:color w:val="282625"/>
          <w:shd w:val="clear" w:color="auto" w:fill="FFFFFF"/>
        </w:rPr>
        <w:t xml:space="preserve"> era el </w:t>
      </w:r>
      <w:r w:rsidR="004E2123" w:rsidRPr="00B3201B">
        <w:rPr>
          <w:rFonts w:ascii="Garamond" w:hAnsi="Garamond" w:cs="Open Sans"/>
          <w:color w:val="282625"/>
          <w:shd w:val="clear" w:color="auto" w:fill="FFFFFF"/>
        </w:rPr>
        <w:t>tema de la legalidad del predio, el avalúo que fuera en el costo adecuado, el d</w:t>
      </w:r>
      <w:r w:rsidR="00A72AB9" w:rsidRPr="00B3201B">
        <w:rPr>
          <w:rFonts w:ascii="Garamond" w:hAnsi="Garamond" w:cs="Open Sans"/>
          <w:color w:val="282625"/>
          <w:shd w:val="clear" w:color="auto" w:fill="FFFFFF"/>
        </w:rPr>
        <w:t>ic</w:t>
      </w:r>
      <w:r w:rsidR="004E2123" w:rsidRPr="00B3201B">
        <w:rPr>
          <w:rFonts w:ascii="Garamond" w:hAnsi="Garamond" w:cs="Open Sans"/>
          <w:color w:val="282625"/>
          <w:shd w:val="clear" w:color="auto" w:fill="FFFFFF"/>
        </w:rPr>
        <w:t>tamen de COPRISJAL, e</w:t>
      </w:r>
      <w:r w:rsidR="00A72AB9" w:rsidRPr="00B3201B">
        <w:rPr>
          <w:rFonts w:ascii="Garamond" w:hAnsi="Garamond" w:cs="Open Sans"/>
          <w:color w:val="282625"/>
          <w:shd w:val="clear" w:color="auto" w:fill="FFFFFF"/>
        </w:rPr>
        <w:t>l uso de suelo</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que bueno ahora en la solicitud que hace</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este</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están solicitando que se pueda modificar porque obviamente ese no lo tenía. </w:t>
      </w:r>
      <w:r w:rsidR="004E2123" w:rsidRPr="00B3201B">
        <w:rPr>
          <w:rFonts w:ascii="Garamond" w:hAnsi="Garamond" w:cs="Open Sans"/>
          <w:color w:val="282625"/>
          <w:shd w:val="clear" w:color="auto" w:fill="FFFFFF"/>
        </w:rPr>
        <w:t>Aquí dice…no veo al director de servicios públicos…e</w:t>
      </w:r>
      <w:r w:rsidR="00A72AB9" w:rsidRPr="00B3201B">
        <w:rPr>
          <w:rFonts w:ascii="Garamond" w:hAnsi="Garamond" w:cs="Open Sans"/>
          <w:color w:val="282625"/>
          <w:shd w:val="clear" w:color="auto" w:fill="FFFFFF"/>
        </w:rPr>
        <w:t>ste</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ajá, exactamente</w:t>
      </w:r>
      <w:r w:rsidR="004E2123"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lo que aquí </w:t>
      </w:r>
      <w:r w:rsidR="004E2123" w:rsidRPr="00B3201B">
        <w:rPr>
          <w:rFonts w:ascii="Garamond" w:hAnsi="Garamond" w:cs="Open Sans"/>
          <w:color w:val="282625"/>
          <w:shd w:val="clear" w:color="auto" w:fill="FFFFFF"/>
        </w:rPr>
        <w:t>me brinca es la capacidad, dice diez</w:t>
      </w:r>
      <w:r w:rsidR="00B3201B" w:rsidRPr="00B3201B">
        <w:rPr>
          <w:rFonts w:ascii="Garamond" w:hAnsi="Garamond" w:cs="Open Sans"/>
          <w:color w:val="282625"/>
          <w:shd w:val="clear" w:color="auto" w:fill="FFFFFF"/>
        </w:rPr>
        <w:t xml:space="preserve"> años mínimos cumple. </w:t>
      </w:r>
      <w:r w:rsidR="00A72AB9" w:rsidRPr="00B3201B">
        <w:rPr>
          <w:rFonts w:ascii="Garamond" w:hAnsi="Garamond" w:cs="Open Sans"/>
          <w:color w:val="282625"/>
          <w:shd w:val="clear" w:color="auto" w:fill="FFFFFF"/>
        </w:rPr>
        <w:t>Había un compañero de servicios públicos aquí</w:t>
      </w:r>
      <w:r w:rsidR="00BB5F8D">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 xml:space="preserve"> </w:t>
      </w:r>
      <w:r w:rsidR="00BB5F8D">
        <w:rPr>
          <w:rFonts w:ascii="Garamond" w:hAnsi="Garamond" w:cs="Open Sans"/>
          <w:color w:val="282625"/>
          <w:shd w:val="clear" w:color="auto" w:fill="FFFFFF"/>
        </w:rPr>
        <w:t>a</w:t>
      </w:r>
      <w:r w:rsidR="00A72AB9" w:rsidRPr="00B3201B">
        <w:rPr>
          <w:rFonts w:ascii="Garamond" w:hAnsi="Garamond" w:cs="Open Sans"/>
          <w:color w:val="282625"/>
          <w:shd w:val="clear" w:color="auto" w:fill="FFFFFF"/>
        </w:rPr>
        <w:t>quí</w:t>
      </w:r>
      <w:r w:rsidR="00B3201B" w:rsidRPr="00B3201B">
        <w:rPr>
          <w:rFonts w:ascii="Garamond" w:hAnsi="Garamond" w:cs="Open Sans"/>
          <w:color w:val="282625"/>
          <w:shd w:val="clear" w:color="auto" w:fill="FFFFFF"/>
        </w:rPr>
        <w:t xml:space="preserve"> estaba el de panteones ¿no</w:t>
      </w:r>
      <w:proofErr w:type="gramStart"/>
      <w:r w:rsidR="00B3201B"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w:t>
      </w:r>
      <w:proofErr w:type="gramEnd"/>
      <w:r w:rsidR="00A72AB9" w:rsidRPr="00B3201B">
        <w:rPr>
          <w:rFonts w:ascii="Garamond" w:hAnsi="Garamond" w:cs="Open Sans"/>
          <w:color w:val="282625"/>
          <w:shd w:val="clear" w:color="auto" w:fill="FFFFFF"/>
        </w:rPr>
        <w:t xml:space="preserve"> Bue</w:t>
      </w:r>
      <w:r w:rsidR="00B3201B" w:rsidRPr="00B3201B">
        <w:rPr>
          <w:rFonts w:ascii="Garamond" w:hAnsi="Garamond" w:cs="Open Sans"/>
          <w:color w:val="282625"/>
          <w:shd w:val="clear" w:color="auto" w:fill="FFFFFF"/>
        </w:rPr>
        <w:t>no, se lo pregunto a usted síndico, dice que tiene una capacidad de diez</w:t>
      </w:r>
      <w:r w:rsidR="00A72AB9" w:rsidRPr="00B3201B">
        <w:rPr>
          <w:rFonts w:ascii="Garamond" w:hAnsi="Garamond" w:cs="Open Sans"/>
          <w:color w:val="282625"/>
          <w:shd w:val="clear" w:color="auto" w:fill="FFFFFF"/>
        </w:rPr>
        <w:t xml:space="preserve"> años</w:t>
      </w:r>
      <w:r w:rsidR="00B3201B" w:rsidRPr="00B3201B">
        <w:rPr>
          <w:rFonts w:ascii="Garamond" w:hAnsi="Garamond" w:cs="Open Sans"/>
          <w:color w:val="282625"/>
          <w:shd w:val="clear" w:color="auto" w:fill="FFFFFF"/>
        </w:rPr>
        <w:t xml:space="preserve"> mínimo, </w:t>
      </w:r>
      <w:r w:rsidR="00A72AB9" w:rsidRPr="00B3201B">
        <w:rPr>
          <w:rFonts w:ascii="Garamond" w:hAnsi="Garamond" w:cs="Open Sans"/>
          <w:color w:val="282625"/>
          <w:shd w:val="clear" w:color="auto" w:fill="FFFFFF"/>
        </w:rPr>
        <w:t>¿</w:t>
      </w:r>
      <w:r w:rsidR="00B3201B" w:rsidRPr="00B3201B">
        <w:rPr>
          <w:rFonts w:ascii="Garamond" w:hAnsi="Garamond" w:cs="Open Sans"/>
          <w:color w:val="282625"/>
          <w:shd w:val="clear" w:color="auto" w:fill="FFFFFF"/>
        </w:rPr>
        <w:t>c</w:t>
      </w:r>
      <w:r w:rsidR="00A72AB9" w:rsidRPr="00B3201B">
        <w:rPr>
          <w:rFonts w:ascii="Garamond" w:hAnsi="Garamond" w:cs="Open Sans"/>
          <w:color w:val="282625"/>
          <w:shd w:val="clear" w:color="auto" w:fill="FFFFFF"/>
        </w:rPr>
        <w:t>uál es la proyección que tiene</w:t>
      </w:r>
      <w:r w:rsidR="00B3201B" w:rsidRPr="00B3201B">
        <w:rPr>
          <w:rFonts w:ascii="Garamond" w:hAnsi="Garamond" w:cs="Open Sans"/>
          <w:color w:val="282625"/>
          <w:shd w:val="clear" w:color="auto" w:fill="FFFFFF"/>
        </w:rPr>
        <w:t>n</w:t>
      </w:r>
      <w:r w:rsidR="00A72AB9" w:rsidRPr="00B3201B">
        <w:rPr>
          <w:rFonts w:ascii="Garamond" w:hAnsi="Garamond" w:cs="Open Sans"/>
          <w:color w:val="282625"/>
          <w:shd w:val="clear" w:color="auto" w:fill="FFFFFF"/>
        </w:rPr>
        <w:t xml:space="preserve"> en cuanto al espacio?</w:t>
      </w:r>
      <w:r w:rsidR="00B3201B" w:rsidRPr="00B3201B">
        <w:rPr>
          <w:rFonts w:ascii="Garamond" w:hAnsi="Garamond" w:cs="Open Sans"/>
          <w:color w:val="282625"/>
          <w:shd w:val="clear" w:color="auto" w:fill="FFFFFF"/>
        </w:rPr>
        <w:t>, ¿c</w:t>
      </w:r>
      <w:r w:rsidR="00A72AB9" w:rsidRPr="00B3201B">
        <w:rPr>
          <w:rFonts w:ascii="Garamond" w:hAnsi="Garamond" w:cs="Open Sans"/>
          <w:color w:val="282625"/>
          <w:shd w:val="clear" w:color="auto" w:fill="FFFFFF"/>
        </w:rPr>
        <w:t>uántos espacios</w:t>
      </w:r>
      <w:r w:rsidR="00B3201B" w:rsidRPr="00B3201B">
        <w:rPr>
          <w:rFonts w:ascii="Garamond" w:hAnsi="Garamond" w:cs="Open Sans"/>
          <w:color w:val="282625"/>
          <w:shd w:val="clear" w:color="auto" w:fill="FFFFFF"/>
        </w:rPr>
        <w:t>?</w:t>
      </w:r>
      <w:r w:rsidR="00A72AB9" w:rsidRPr="00B3201B">
        <w:rPr>
          <w:rFonts w:ascii="Garamond" w:hAnsi="Garamond" w:cs="Open Sans"/>
          <w:color w:val="282625"/>
          <w:shd w:val="clear" w:color="auto" w:fill="FFFFFF"/>
        </w:rPr>
        <w:t>,</w:t>
      </w:r>
      <w:r w:rsidR="00B3201B" w:rsidRPr="00B3201B">
        <w:rPr>
          <w:rFonts w:ascii="Garamond" w:hAnsi="Garamond" w:cs="Open Sans"/>
          <w:color w:val="282625"/>
          <w:shd w:val="clear" w:color="auto" w:fill="FFFFFF"/>
        </w:rPr>
        <w:t xml:space="preserve"> ¿</w:t>
      </w:r>
      <w:r w:rsidR="00A72AB9" w:rsidRPr="00B3201B">
        <w:rPr>
          <w:rFonts w:ascii="Garamond" w:hAnsi="Garamond" w:cs="Open Sans"/>
          <w:color w:val="282625"/>
          <w:shd w:val="clear" w:color="auto" w:fill="FFFFFF"/>
        </w:rPr>
        <w:t>cuántas tumbas?</w:t>
      </w:r>
      <w:r w:rsidR="00B3201B" w:rsidRPr="00B3201B">
        <w:rPr>
          <w:rFonts w:ascii="Garamond" w:hAnsi="Garamond" w:cs="Open Sans"/>
          <w:color w:val="282625"/>
          <w:shd w:val="clear" w:color="auto" w:fill="FFFFFF"/>
        </w:rPr>
        <w:t>, o</w:t>
      </w:r>
      <w:r w:rsidR="00A72AB9" w:rsidRPr="00B3201B">
        <w:rPr>
          <w:rFonts w:ascii="Garamond" w:hAnsi="Garamond" w:cs="Open Sans"/>
          <w:color w:val="282625"/>
          <w:shd w:val="clear" w:color="auto" w:fill="FFFFFF"/>
        </w:rPr>
        <w:t xml:space="preserve"> sea, me imagino que obviamente hicieron ese análisis</w:t>
      </w:r>
      <w:r w:rsidR="00BB5F8D">
        <w:rPr>
          <w:rFonts w:ascii="Garamond" w:hAnsi="Garamond" w:cs="Open Sans"/>
          <w:color w:val="282625"/>
          <w:shd w:val="clear" w:color="auto" w:fill="FFFFFF"/>
        </w:rPr>
        <w:t xml:space="preserve"> para ver que este sea viable.</w:t>
      </w:r>
      <w:r w:rsidR="00A72AB9" w:rsidRPr="00B3201B">
        <w:rPr>
          <w:rFonts w:ascii="Garamond" w:hAnsi="Garamond" w:cs="Open Sans"/>
          <w:color w:val="282625"/>
          <w:shd w:val="clear" w:color="auto" w:fill="FFFFFF"/>
        </w:rPr>
        <w:t xml:space="preserve"> </w:t>
      </w:r>
      <w:r w:rsidR="00BB5F8D">
        <w:rPr>
          <w:rFonts w:ascii="Garamond" w:hAnsi="Garamond" w:cs="Open Sans"/>
          <w:color w:val="282625"/>
          <w:shd w:val="clear" w:color="auto" w:fill="FFFFFF"/>
        </w:rPr>
        <w:t>Y</w:t>
      </w:r>
      <w:r w:rsidR="00A72AB9" w:rsidRPr="00B3201B">
        <w:rPr>
          <w:rFonts w:ascii="Garamond" w:hAnsi="Garamond" w:cs="Open Sans"/>
          <w:color w:val="282625"/>
          <w:shd w:val="clear" w:color="auto" w:fill="FFFFFF"/>
        </w:rPr>
        <w:t xml:space="preserve"> otra cos</w:t>
      </w:r>
      <w:r w:rsidR="00B3201B" w:rsidRPr="00B3201B">
        <w:rPr>
          <w:rFonts w:ascii="Garamond" w:hAnsi="Garamond" w:cs="Open Sans"/>
          <w:color w:val="282625"/>
          <w:shd w:val="clear" w:color="auto" w:fill="FFFFFF"/>
        </w:rPr>
        <w:t>a que también me brinca un poco es la vulnerabilidad a la contaminación del acuífero, dice moderado,</w:t>
      </w:r>
      <w:r w:rsidR="00A72AB9" w:rsidRPr="00B3201B">
        <w:rPr>
          <w:rFonts w:ascii="Garamond" w:hAnsi="Garamond" w:cs="Open Sans"/>
          <w:color w:val="282625"/>
          <w:shd w:val="clear" w:color="auto" w:fill="FFFFFF"/>
        </w:rPr>
        <w:t xml:space="preserve"> ¿</w:t>
      </w:r>
      <w:r w:rsidR="00B3201B" w:rsidRPr="00B3201B">
        <w:rPr>
          <w:rFonts w:ascii="Garamond" w:hAnsi="Garamond" w:cs="Open Sans"/>
          <w:color w:val="282625"/>
          <w:shd w:val="clear" w:color="auto" w:fill="FFFFFF"/>
        </w:rPr>
        <w:t>q</w:t>
      </w:r>
      <w:r w:rsidR="00A72AB9" w:rsidRPr="00B3201B">
        <w:rPr>
          <w:rFonts w:ascii="Garamond" w:hAnsi="Garamond" w:cs="Open Sans"/>
          <w:color w:val="282625"/>
          <w:shd w:val="clear" w:color="auto" w:fill="FFFFFF"/>
        </w:rPr>
        <w:t>ué significa que sea moderado</w:t>
      </w:r>
      <w:proofErr w:type="gramStart"/>
      <w:r w:rsidR="00A72AB9" w:rsidRPr="00B3201B">
        <w:rPr>
          <w:rFonts w:ascii="Garamond" w:hAnsi="Garamond" w:cs="Open Sans"/>
          <w:color w:val="282625"/>
          <w:shd w:val="clear" w:color="auto" w:fill="FFFFFF"/>
        </w:rPr>
        <w:t>?</w:t>
      </w:r>
      <w:r w:rsidR="00B3201B" w:rsidRPr="00B3201B">
        <w:rPr>
          <w:rFonts w:ascii="Garamond" w:hAnsi="Garamond" w:cs="Open Sans"/>
          <w:color w:val="282625"/>
          <w:shd w:val="clear" w:color="auto" w:fill="FFFFFF"/>
        </w:rPr>
        <w:t>.</w:t>
      </w:r>
      <w:proofErr w:type="gramEnd"/>
      <w:r w:rsidR="00A72AB9" w:rsidRPr="00B3201B">
        <w:rPr>
          <w:rFonts w:ascii="Garamond" w:hAnsi="Garamond" w:cs="Open Sans"/>
          <w:color w:val="282625"/>
          <w:shd w:val="clear" w:color="auto" w:fill="FFFFFF"/>
        </w:rPr>
        <w:t xml:space="preserve"> </w:t>
      </w:r>
      <w:r w:rsidR="00B3201B" w:rsidRPr="00B3201B">
        <w:rPr>
          <w:rFonts w:ascii="Garamond" w:hAnsi="Garamond" w:cs="Open Sans"/>
          <w:color w:val="282625"/>
          <w:shd w:val="clear" w:color="auto" w:fill="FFFFFF"/>
        </w:rPr>
        <w:t xml:space="preserve">Esos dos puntos </w:t>
      </w:r>
      <w:r w:rsidR="00A72AB9" w:rsidRPr="00B3201B">
        <w:rPr>
          <w:rFonts w:ascii="Garamond" w:hAnsi="Garamond" w:cs="Open Sans"/>
          <w:color w:val="282625"/>
          <w:shd w:val="clear" w:color="auto" w:fill="FFFFFF"/>
        </w:rPr>
        <w:t>que no</w:t>
      </w:r>
      <w:r w:rsidR="00B3201B" w:rsidRPr="00B3201B">
        <w:rPr>
          <w:rFonts w:ascii="Garamond" w:hAnsi="Garamond" w:cs="Open Sans"/>
          <w:color w:val="282625"/>
          <w:shd w:val="clear" w:color="auto" w:fill="FFFFFF"/>
        </w:rPr>
        <w:t xml:space="preserve"> están aquí, </w:t>
      </w:r>
      <w:r w:rsidR="00A72AB9" w:rsidRPr="00B3201B">
        <w:rPr>
          <w:rFonts w:ascii="Garamond" w:hAnsi="Garamond" w:cs="Open Sans"/>
          <w:color w:val="282625"/>
          <w:shd w:val="clear" w:color="auto" w:fill="FFFFFF"/>
        </w:rPr>
        <w:t>digo en la documentación que usted nos la</w:t>
      </w:r>
      <w:r w:rsidR="00B3201B" w:rsidRPr="00B3201B">
        <w:rPr>
          <w:rFonts w:ascii="Garamond" w:hAnsi="Garamond" w:cs="Open Sans"/>
          <w:color w:val="282625"/>
          <w:shd w:val="clear" w:color="auto" w:fill="FFFFFF"/>
        </w:rPr>
        <w:t xml:space="preserve"> muestre p</w:t>
      </w:r>
      <w:r w:rsidR="00A72AB9" w:rsidRPr="00B3201B">
        <w:rPr>
          <w:rFonts w:ascii="Garamond" w:hAnsi="Garamond" w:cs="Open Sans"/>
          <w:color w:val="282625"/>
          <w:shd w:val="clear" w:color="auto" w:fill="FFFFFF"/>
        </w:rPr>
        <w:t xml:space="preserve">ara tener la certeza, digo, estamos viendo </w:t>
      </w:r>
      <w:r w:rsidR="00B3201B" w:rsidRPr="00B3201B">
        <w:rPr>
          <w:rFonts w:ascii="Garamond" w:hAnsi="Garamond" w:cs="Open Sans"/>
          <w:color w:val="282625"/>
          <w:shd w:val="clear" w:color="auto" w:fill="FFFFFF"/>
        </w:rPr>
        <w:t>como sí subsanar una necesidad,</w:t>
      </w:r>
      <w:r w:rsidR="00A72AB9" w:rsidRPr="00B3201B">
        <w:rPr>
          <w:rFonts w:ascii="Garamond" w:hAnsi="Garamond" w:cs="Open Sans"/>
          <w:color w:val="282625"/>
          <w:shd w:val="clear" w:color="auto" w:fill="FFFFFF"/>
        </w:rPr>
        <w:t xml:space="preserve"> </w:t>
      </w:r>
      <w:r w:rsidR="00B3201B" w:rsidRPr="00B3201B">
        <w:rPr>
          <w:rFonts w:ascii="Garamond" w:hAnsi="Garamond" w:cs="Open Sans"/>
          <w:color w:val="282625"/>
          <w:shd w:val="clear" w:color="auto" w:fill="FFFFFF"/>
        </w:rPr>
        <w:t>p</w:t>
      </w:r>
      <w:r w:rsidR="00A72AB9" w:rsidRPr="00B3201B">
        <w:rPr>
          <w:rFonts w:ascii="Garamond" w:hAnsi="Garamond" w:cs="Open Sans"/>
          <w:color w:val="282625"/>
          <w:shd w:val="clear" w:color="auto" w:fill="FFFFFF"/>
        </w:rPr>
        <w:t>ero siempre y cuando tenga todo</w:t>
      </w:r>
      <w:r w:rsidR="00B3201B" w:rsidRPr="00B3201B">
        <w:rPr>
          <w:rFonts w:ascii="Garamond" w:hAnsi="Garamond" w:cs="Open Sans"/>
          <w:color w:val="282625"/>
          <w:shd w:val="clear" w:color="auto" w:fill="FFFFFF"/>
        </w:rPr>
        <w:t xml:space="preserve"> el cumplimiento</w:t>
      </w:r>
      <w:r w:rsidR="00A72AB9" w:rsidRPr="00B3201B">
        <w:rPr>
          <w:rFonts w:ascii="Garamond" w:hAnsi="Garamond" w:cs="Open Sans"/>
          <w:color w:val="282625"/>
          <w:shd w:val="clear" w:color="auto" w:fill="FFFFFF"/>
        </w:rPr>
        <w:t xml:space="preserve">. </w:t>
      </w:r>
      <w:r w:rsidR="007D21BB" w:rsidRPr="00E4377F">
        <w:rPr>
          <w:rFonts w:ascii="Garamond" w:hAnsi="Garamond" w:cs="Open Sans"/>
          <w:color w:val="282625"/>
          <w:shd w:val="clear" w:color="auto" w:fill="FFFFFF"/>
        </w:rPr>
        <w:t>¿</w:t>
      </w:r>
      <w:r w:rsidR="00A72AB9" w:rsidRPr="00E4377F">
        <w:rPr>
          <w:rFonts w:ascii="Garamond" w:hAnsi="Garamond" w:cs="Open Sans"/>
          <w:color w:val="282625"/>
          <w:shd w:val="clear" w:color="auto" w:fill="FFFFFF"/>
        </w:rPr>
        <w:t>Si hay alguien</w:t>
      </w:r>
      <w:r w:rsidR="007D21BB" w:rsidRPr="00E4377F">
        <w:rPr>
          <w:rFonts w:ascii="Garamond" w:hAnsi="Garamond" w:cs="Open Sans"/>
          <w:color w:val="282625"/>
          <w:shd w:val="clear" w:color="auto" w:fill="FFFFFF"/>
        </w:rPr>
        <w:t xml:space="preserve"> que nos pueda explicar</w:t>
      </w:r>
      <w:proofErr w:type="gramStart"/>
      <w:r w:rsidR="007D21BB" w:rsidRPr="00E4377F">
        <w:rPr>
          <w:rFonts w:ascii="Garamond" w:hAnsi="Garamond" w:cs="Open Sans"/>
          <w:color w:val="282625"/>
          <w:shd w:val="clear" w:color="auto" w:fill="FFFFFF"/>
        </w:rPr>
        <w:t>?</w:t>
      </w:r>
      <w:r w:rsidR="00A72AB9" w:rsidRPr="00E4377F">
        <w:rPr>
          <w:rFonts w:ascii="Garamond" w:hAnsi="Garamond" w:cs="Open Sans"/>
          <w:color w:val="282625"/>
          <w:shd w:val="clear" w:color="auto" w:fill="FFFFFF"/>
        </w:rPr>
        <w:t>.</w:t>
      </w:r>
      <w:proofErr w:type="gramEnd"/>
      <w:r w:rsidR="007D21BB" w:rsidRPr="00E4377F">
        <w:rPr>
          <w:rFonts w:ascii="Garamond" w:hAnsi="Garamond" w:cs="Open Sans"/>
          <w:color w:val="282625"/>
          <w:shd w:val="clear" w:color="auto" w:fill="FFFFFF"/>
        </w:rPr>
        <w:t xml:space="preserve"> Y bueno, como último punto si nos van a hacer esa explicación, y</w:t>
      </w:r>
      <w:r w:rsidR="00A72AB9" w:rsidRPr="00E4377F">
        <w:rPr>
          <w:rFonts w:ascii="Garamond" w:hAnsi="Garamond" w:cs="Open Sans"/>
          <w:color w:val="282625"/>
          <w:shd w:val="clear" w:color="auto" w:fill="FFFFFF"/>
        </w:rPr>
        <w:t>o nada más comentar que</w:t>
      </w:r>
      <w:r w:rsidR="007D21BB" w:rsidRPr="00E4377F">
        <w:rPr>
          <w:rFonts w:ascii="Garamond" w:hAnsi="Garamond" w:cs="Open Sans"/>
          <w:color w:val="282625"/>
          <w:shd w:val="clear" w:color="auto" w:fill="FFFFFF"/>
        </w:rPr>
        <w:t>…</w:t>
      </w:r>
      <w:r w:rsidR="00A72AB9" w:rsidRPr="00E4377F">
        <w:rPr>
          <w:rFonts w:ascii="Garamond" w:hAnsi="Garamond" w:cs="Open Sans"/>
          <w:color w:val="282625"/>
          <w:shd w:val="clear" w:color="auto" w:fill="FFFFFF"/>
        </w:rPr>
        <w:t>bueno, ya que usted nos lo va a mostrar, pero están los compañeros que son los que hacen llegar la información a la ciudadanía, estos dictámenes en donde se descartaron los demás predios y donde se muestra una probatoria a este predio, están firmados por el licenciado Francisco José Martínez Gil, director de pro</w:t>
      </w:r>
      <w:r w:rsidR="007D21BB" w:rsidRPr="00E4377F">
        <w:rPr>
          <w:rFonts w:ascii="Garamond" w:hAnsi="Garamond" w:cs="Open Sans"/>
          <w:color w:val="282625"/>
          <w:shd w:val="clear" w:color="auto" w:fill="FFFFFF"/>
        </w:rPr>
        <w:t xml:space="preserve">yectos estratégicos; la arquitecta Adriana Guzmán Jiménez, directora de desarrollo urbano y medio ambiente; el ciudadano José </w:t>
      </w:r>
      <w:proofErr w:type="spellStart"/>
      <w:r w:rsidR="007D21BB" w:rsidRPr="00E4377F">
        <w:rPr>
          <w:rFonts w:ascii="Garamond" w:hAnsi="Garamond" w:cs="Open Sans"/>
          <w:color w:val="282625"/>
          <w:shd w:val="clear" w:color="auto" w:fill="FFFFFF"/>
        </w:rPr>
        <w:t>Ascención</w:t>
      </w:r>
      <w:proofErr w:type="spellEnd"/>
      <w:r w:rsidR="007D21BB" w:rsidRPr="00E4377F">
        <w:rPr>
          <w:rFonts w:ascii="Garamond" w:hAnsi="Garamond" w:cs="Open Sans"/>
          <w:color w:val="282625"/>
          <w:shd w:val="clear" w:color="auto" w:fill="FFFFFF"/>
        </w:rPr>
        <w:t xml:space="preserve"> G</w:t>
      </w:r>
      <w:r w:rsidR="00A72AB9" w:rsidRPr="00E4377F">
        <w:rPr>
          <w:rFonts w:ascii="Garamond" w:hAnsi="Garamond" w:cs="Open Sans"/>
          <w:color w:val="282625"/>
          <w:shd w:val="clear" w:color="auto" w:fill="FFFFFF"/>
        </w:rPr>
        <w:t>i</w:t>
      </w:r>
      <w:r w:rsidR="007D21BB" w:rsidRPr="00E4377F">
        <w:rPr>
          <w:rFonts w:ascii="Garamond" w:hAnsi="Garamond" w:cs="Open Sans"/>
          <w:color w:val="282625"/>
          <w:shd w:val="clear" w:color="auto" w:fill="FFFFFF"/>
        </w:rPr>
        <w:t>l Calleja, director de servicios públicos;</w:t>
      </w:r>
      <w:r w:rsidR="00A72AB9" w:rsidRPr="00E4377F">
        <w:rPr>
          <w:rFonts w:ascii="Garamond" w:hAnsi="Garamond" w:cs="Open Sans"/>
          <w:color w:val="282625"/>
          <w:shd w:val="clear" w:color="auto" w:fill="FFFFFF"/>
        </w:rPr>
        <w:t xml:space="preserve"> y el comandante Gerardo Alonso Castillón Andrade, director de protección</w:t>
      </w:r>
      <w:r w:rsidR="007D21BB" w:rsidRPr="00E4377F">
        <w:rPr>
          <w:rFonts w:ascii="Garamond" w:hAnsi="Garamond" w:cs="Open Sans"/>
          <w:color w:val="282625"/>
          <w:shd w:val="clear" w:color="auto" w:fill="FFFFFF"/>
        </w:rPr>
        <w:t xml:space="preserve"> civil y bomberos</w:t>
      </w:r>
      <w:r w:rsidR="00A72AB9" w:rsidRPr="00E4377F">
        <w:rPr>
          <w:rFonts w:ascii="Garamond" w:hAnsi="Garamond" w:cs="Open Sans"/>
          <w:color w:val="282625"/>
          <w:shd w:val="clear" w:color="auto" w:fill="FFFFFF"/>
        </w:rPr>
        <w:t xml:space="preserve">. </w:t>
      </w:r>
      <w:r w:rsidR="007D21BB" w:rsidRPr="00E4377F">
        <w:rPr>
          <w:rFonts w:ascii="Garamond" w:hAnsi="Garamond" w:cs="Open Sans"/>
          <w:color w:val="282625"/>
          <w:shd w:val="clear" w:color="auto" w:fill="FFFFFF"/>
        </w:rPr>
        <w:t>¿Por qué lo mencionó?, p</w:t>
      </w:r>
      <w:r w:rsidR="00A72AB9" w:rsidRPr="00E4377F">
        <w:rPr>
          <w:rFonts w:ascii="Garamond" w:hAnsi="Garamond" w:cs="Open Sans"/>
          <w:color w:val="282625"/>
          <w:shd w:val="clear" w:color="auto" w:fill="FFFFFF"/>
        </w:rPr>
        <w:t>orque ellos saben perfectamente</w:t>
      </w:r>
      <w:r w:rsidR="007D21BB" w:rsidRPr="00E4377F">
        <w:rPr>
          <w:rFonts w:ascii="Garamond" w:hAnsi="Garamond" w:cs="Open Sans"/>
          <w:color w:val="282625"/>
          <w:shd w:val="clear" w:color="auto" w:fill="FFFFFF"/>
        </w:rPr>
        <w:t xml:space="preserve"> igual q</w:t>
      </w:r>
      <w:r w:rsidR="00A72AB9" w:rsidRPr="00E4377F">
        <w:rPr>
          <w:rFonts w:ascii="Garamond" w:hAnsi="Garamond" w:cs="Open Sans"/>
          <w:color w:val="282625"/>
          <w:shd w:val="clear" w:color="auto" w:fill="FFFFFF"/>
        </w:rPr>
        <w:t>ue</w:t>
      </w:r>
      <w:r w:rsidR="007D21BB" w:rsidRPr="00E4377F">
        <w:rPr>
          <w:rFonts w:ascii="Garamond" w:hAnsi="Garamond" w:cs="Open Sans"/>
          <w:color w:val="282625"/>
          <w:shd w:val="clear" w:color="auto" w:fill="FFFFFF"/>
        </w:rPr>
        <w:t xml:space="preserve"> nosotros, ediles y funcionarios, que </w:t>
      </w:r>
      <w:r w:rsidR="00A72AB9" w:rsidRPr="00E4377F">
        <w:rPr>
          <w:rFonts w:ascii="Garamond" w:hAnsi="Garamond" w:cs="Open Sans"/>
          <w:color w:val="282625"/>
          <w:shd w:val="clear" w:color="auto" w:fill="FFFFFF"/>
        </w:rPr>
        <w:t>ellos se rigen por un</w:t>
      </w:r>
      <w:r w:rsidR="007D21BB" w:rsidRPr="00E4377F">
        <w:rPr>
          <w:rFonts w:ascii="Garamond" w:hAnsi="Garamond" w:cs="Open Sans"/>
          <w:color w:val="282625"/>
          <w:shd w:val="clear" w:color="auto" w:fill="FFFFFF"/>
        </w:rPr>
        <w:t xml:space="preserve">a Ley de Responsabilidad de los Servidores Públicos del Estado de Jalisco, y que lo que </w:t>
      </w:r>
      <w:r w:rsidR="00A72AB9" w:rsidRPr="00E4377F">
        <w:rPr>
          <w:rFonts w:ascii="Garamond" w:hAnsi="Garamond" w:cs="Open Sans"/>
          <w:color w:val="282625"/>
          <w:shd w:val="clear" w:color="auto" w:fill="FFFFFF"/>
        </w:rPr>
        <w:t>hoy ellos</w:t>
      </w:r>
      <w:r w:rsidR="007D21BB" w:rsidRPr="00E4377F">
        <w:rPr>
          <w:rFonts w:ascii="Garamond" w:hAnsi="Garamond" w:cs="Open Sans"/>
          <w:color w:val="282625"/>
          <w:shd w:val="clear" w:color="auto" w:fill="FFFFFF"/>
        </w:rPr>
        <w:t xml:space="preserve"> están firmando y avalando es su responsabilidad</w:t>
      </w:r>
      <w:r w:rsidR="00E4377F" w:rsidRPr="00E4377F">
        <w:rPr>
          <w:rFonts w:ascii="Garamond" w:hAnsi="Garamond" w:cs="Open Sans"/>
          <w:color w:val="282625"/>
          <w:shd w:val="clear" w:color="auto" w:fill="FFFFFF"/>
        </w:rPr>
        <w:t xml:space="preserve"> c</w:t>
      </w:r>
      <w:r w:rsidR="00A72AB9" w:rsidRPr="00E4377F">
        <w:rPr>
          <w:rFonts w:ascii="Garamond" w:hAnsi="Garamond" w:cs="Open Sans"/>
          <w:color w:val="282625"/>
          <w:shd w:val="clear" w:color="auto" w:fill="FFFFFF"/>
        </w:rPr>
        <w:t>ívica</w:t>
      </w:r>
      <w:r w:rsidR="00E4377F" w:rsidRPr="00E4377F">
        <w:rPr>
          <w:rFonts w:ascii="Garamond" w:hAnsi="Garamond" w:cs="Open Sans"/>
          <w:color w:val="282625"/>
          <w:shd w:val="clear" w:color="auto" w:fill="FFFFFF"/>
        </w:rPr>
        <w:t>, legal y personal</w:t>
      </w:r>
      <w:r w:rsidR="00A72AB9" w:rsidRPr="00E4377F">
        <w:rPr>
          <w:rFonts w:ascii="Garamond" w:hAnsi="Garamond" w:cs="Open Sans"/>
          <w:color w:val="282625"/>
          <w:shd w:val="clear" w:color="auto" w:fill="FFFFFF"/>
        </w:rPr>
        <w:t xml:space="preserve">. Por eso es muy importante que quede asentado que cualquier situación en estos dictámenes que están </w:t>
      </w:r>
      <w:r w:rsidR="00E4377F" w:rsidRPr="00E4377F">
        <w:rPr>
          <w:rFonts w:ascii="Garamond" w:hAnsi="Garamond" w:cs="Open Sans"/>
          <w:color w:val="282625"/>
          <w:shd w:val="clear" w:color="auto" w:fill="FFFFFF"/>
        </w:rPr>
        <w:t>presentando, por supuesto e</w:t>
      </w:r>
      <w:r w:rsidR="00A72AB9" w:rsidRPr="00E4377F">
        <w:rPr>
          <w:rFonts w:ascii="Garamond" w:hAnsi="Garamond" w:cs="Open Sans"/>
          <w:color w:val="282625"/>
          <w:shd w:val="clear" w:color="auto" w:fill="FFFFFF"/>
        </w:rPr>
        <w:t xml:space="preserve">s responsabilidad de quien los </w:t>
      </w:r>
      <w:r w:rsidR="00A72AB9" w:rsidRPr="00B3012C">
        <w:rPr>
          <w:rFonts w:ascii="Garamond" w:hAnsi="Garamond" w:cs="Open Sans"/>
          <w:color w:val="282625"/>
          <w:shd w:val="clear" w:color="auto" w:fill="FFFFFF"/>
        </w:rPr>
        <w:t>firma</w:t>
      </w:r>
      <w:r w:rsidR="00B3012C" w:rsidRPr="00B3012C">
        <w:rPr>
          <w:rFonts w:ascii="Garamond" w:hAnsi="Garamond" w:cs="Open Sans"/>
          <w:color w:val="282625"/>
          <w:shd w:val="clear" w:color="auto" w:fill="FFFFFF"/>
        </w:rPr>
        <w:t xml:space="preserve"> </w:t>
      </w:r>
      <w:r w:rsidR="00A72AB9" w:rsidRPr="00B3012C">
        <w:rPr>
          <w:rFonts w:ascii="Garamond" w:hAnsi="Garamond" w:cs="Open Sans"/>
          <w:color w:val="282625"/>
          <w:shd w:val="clear" w:color="auto" w:fill="FFFFFF"/>
        </w:rPr>
        <w:t xml:space="preserve">y por otra parte, responsabilidad del síndico que el expediente esté </w:t>
      </w:r>
      <w:r w:rsidR="00A72AB9" w:rsidRPr="00B3012C">
        <w:rPr>
          <w:rFonts w:ascii="Garamond" w:hAnsi="Garamond" w:cs="Open Sans"/>
          <w:color w:val="282625"/>
          <w:shd w:val="clear" w:color="auto" w:fill="FFFFFF"/>
        </w:rPr>
        <w:lastRenderedPageBreak/>
        <w:t>debidamente conformado y completo, digo</w:t>
      </w:r>
      <w:r w:rsidR="00B3012C" w:rsidRPr="00B3012C">
        <w:rPr>
          <w:rFonts w:ascii="Garamond" w:hAnsi="Garamond" w:cs="Open Sans"/>
          <w:color w:val="282625"/>
          <w:shd w:val="clear" w:color="auto" w:fill="FFFFFF"/>
        </w:rPr>
        <w:t xml:space="preserve">, para poder </w:t>
      </w:r>
      <w:r w:rsidR="00A72AB9" w:rsidRPr="00B3012C">
        <w:rPr>
          <w:rFonts w:ascii="Garamond" w:hAnsi="Garamond" w:cs="Open Sans"/>
          <w:color w:val="282625"/>
          <w:shd w:val="clear" w:color="auto" w:fill="FFFFFF"/>
        </w:rPr>
        <w:t>tener la</w:t>
      </w:r>
      <w:r w:rsidR="00B3012C" w:rsidRPr="00B3012C">
        <w:rPr>
          <w:rFonts w:ascii="Garamond" w:hAnsi="Garamond" w:cs="Open Sans"/>
          <w:color w:val="282625"/>
          <w:shd w:val="clear" w:color="auto" w:fill="FFFFFF"/>
        </w:rPr>
        <w:t>…</w:t>
      </w:r>
      <w:r w:rsidR="00A72AB9" w:rsidRPr="00B3012C">
        <w:rPr>
          <w:rFonts w:ascii="Garamond" w:hAnsi="Garamond" w:cs="Open Sans"/>
          <w:color w:val="282625"/>
          <w:shd w:val="clear" w:color="auto" w:fill="FFFFFF"/>
        </w:rPr>
        <w:t>la responsabilidad nosotros de cumplir con esta necesidad que tiene el municipio de un pante</w:t>
      </w:r>
      <w:r w:rsidR="00B3012C" w:rsidRPr="00B3012C">
        <w:rPr>
          <w:rFonts w:ascii="Garamond" w:hAnsi="Garamond" w:cs="Open Sans"/>
          <w:color w:val="282625"/>
          <w:shd w:val="clear" w:color="auto" w:fill="FFFFFF"/>
        </w:rPr>
        <w:t>ón, que eso no está a discusión para nadie”</w:t>
      </w:r>
      <w:r w:rsidR="00A72AB9" w:rsidRPr="00B3012C">
        <w:rPr>
          <w:rFonts w:ascii="Garamond" w:hAnsi="Garamond" w:cs="Open Sans"/>
          <w:color w:val="282625"/>
          <w:shd w:val="clear" w:color="auto" w:fill="FFFFFF"/>
        </w:rPr>
        <w:t>.</w:t>
      </w:r>
      <w:r w:rsidR="00A72AB9">
        <w:rPr>
          <w:rFonts w:ascii="Open Sans" w:hAnsi="Open Sans" w:cs="Open Sans"/>
          <w:color w:val="282625"/>
          <w:sz w:val="23"/>
          <w:szCs w:val="23"/>
          <w:shd w:val="clear" w:color="auto" w:fill="FFFFFF"/>
        </w:rPr>
        <w:t xml:space="preserve"> </w:t>
      </w:r>
      <w:r w:rsidR="00B3012C" w:rsidRPr="00997C54">
        <w:rPr>
          <w:rFonts w:ascii="Garamond" w:hAnsi="Garamond" w:cs="Calibri"/>
          <w:color w:val="000000"/>
          <w:lang w:val="es-ES_tradnl"/>
        </w:rPr>
        <w:t>El C. Síndico Municipal, Mtro. Juan Carlos Hernández Salazar: “Si regidora. ¿Me permite señor presidente?”. El C. Presidente Municipal, L.A.E. Luis Alberto Michel Rodríguez: “Adelante síndico”. El C. Síndico Municipal, Mtro. Juan Carlos Hernández Salazar: “Para algunas</w:t>
      </w:r>
      <w:r w:rsidR="00A72AB9" w:rsidRPr="00997C54">
        <w:rPr>
          <w:rFonts w:ascii="Garamond" w:hAnsi="Garamond" w:cs="Open Sans"/>
          <w:color w:val="282625"/>
          <w:shd w:val="clear" w:color="auto" w:fill="FFFFFF"/>
        </w:rPr>
        <w:t xml:space="preserve"> de las preguntas</w:t>
      </w:r>
      <w:r w:rsidR="00B3012C" w:rsidRPr="00997C54">
        <w:rPr>
          <w:rFonts w:ascii="Garamond" w:hAnsi="Garamond" w:cs="Open Sans"/>
          <w:color w:val="282625"/>
          <w:shd w:val="clear" w:color="auto" w:fill="FFFFFF"/>
        </w:rPr>
        <w:t xml:space="preserve"> que usted me elaboró, </w:t>
      </w:r>
      <w:r w:rsidR="00BB5F8D">
        <w:rPr>
          <w:rFonts w:ascii="Garamond" w:hAnsi="Garamond" w:cs="Open Sans"/>
          <w:color w:val="282625"/>
          <w:shd w:val="clear" w:color="auto" w:fill="FFFFFF"/>
        </w:rPr>
        <w:t>alg</w:t>
      </w:r>
      <w:r w:rsidR="00B3012C" w:rsidRPr="00997C54">
        <w:rPr>
          <w:rFonts w:ascii="Garamond" w:hAnsi="Garamond" w:cs="Open Sans"/>
          <w:color w:val="282625"/>
          <w:shd w:val="clear" w:color="auto" w:fill="FFFFFF"/>
        </w:rPr>
        <w:t>una</w:t>
      </w:r>
      <w:r w:rsidR="00BB5F8D">
        <w:rPr>
          <w:rFonts w:ascii="Garamond" w:hAnsi="Garamond" w:cs="Open Sans"/>
          <w:color w:val="282625"/>
          <w:shd w:val="clear" w:color="auto" w:fill="FFFFFF"/>
        </w:rPr>
        <w:t>s</w:t>
      </w:r>
      <w:r w:rsidR="00B3012C" w:rsidRPr="00997C54">
        <w:rPr>
          <w:rFonts w:ascii="Garamond" w:hAnsi="Garamond" w:cs="Open Sans"/>
          <w:color w:val="282625"/>
          <w:shd w:val="clear" w:color="auto" w:fill="FFFFFF"/>
        </w:rPr>
        <w:t xml:space="preserve"> de las preguntas, </w:t>
      </w:r>
      <w:r w:rsidR="00A72AB9" w:rsidRPr="00997C54">
        <w:rPr>
          <w:rFonts w:ascii="Garamond" w:hAnsi="Garamond" w:cs="Open Sans"/>
          <w:color w:val="282625"/>
          <w:shd w:val="clear" w:color="auto" w:fill="FFFFFF"/>
        </w:rPr>
        <w:t>sobre todo las</w:t>
      </w:r>
      <w:r w:rsidR="00B3012C" w:rsidRPr="00997C54">
        <w:rPr>
          <w:rFonts w:ascii="Garamond" w:hAnsi="Garamond" w:cs="Open Sans"/>
          <w:color w:val="282625"/>
          <w:shd w:val="clear" w:color="auto" w:fill="FFFFFF"/>
        </w:rPr>
        <w:t xml:space="preserve"> técnicas, s</w:t>
      </w:r>
      <w:r w:rsidR="00A72AB9" w:rsidRPr="00997C54">
        <w:rPr>
          <w:rFonts w:ascii="Garamond" w:hAnsi="Garamond" w:cs="Open Sans"/>
          <w:color w:val="282625"/>
          <w:shd w:val="clear" w:color="auto" w:fill="FFFFFF"/>
        </w:rPr>
        <w:t>olicitaría</w:t>
      </w:r>
      <w:r w:rsidR="00B3012C" w:rsidRPr="00997C54">
        <w:rPr>
          <w:rFonts w:ascii="Garamond" w:hAnsi="Garamond" w:cs="Open Sans"/>
          <w:color w:val="282625"/>
          <w:shd w:val="clear" w:color="auto" w:fill="FFFFFF"/>
        </w:rPr>
        <w:t xml:space="preserve"> señor presidente que…y b</w:t>
      </w:r>
      <w:r w:rsidR="00A72AB9" w:rsidRPr="00997C54">
        <w:rPr>
          <w:rFonts w:ascii="Garamond" w:hAnsi="Garamond" w:cs="Open Sans"/>
          <w:color w:val="282625"/>
          <w:shd w:val="clear" w:color="auto" w:fill="FFFFFF"/>
        </w:rPr>
        <w:t>ueno</w:t>
      </w:r>
      <w:r w:rsidR="00B3012C" w:rsidRPr="00997C54">
        <w:rPr>
          <w:rFonts w:ascii="Garamond" w:hAnsi="Garamond" w:cs="Open Sans"/>
          <w:color w:val="282625"/>
          <w:shd w:val="clear" w:color="auto" w:fill="FFFFFF"/>
        </w:rPr>
        <w:t>, r</w:t>
      </w:r>
      <w:r w:rsidR="00A72AB9" w:rsidRPr="00997C54">
        <w:rPr>
          <w:rFonts w:ascii="Garamond" w:hAnsi="Garamond" w:cs="Open Sans"/>
          <w:color w:val="282625"/>
          <w:shd w:val="clear" w:color="auto" w:fill="FFFFFF"/>
        </w:rPr>
        <w:t>egidores</w:t>
      </w:r>
      <w:r w:rsidR="00B3012C" w:rsidRPr="00997C54">
        <w:rPr>
          <w:rFonts w:ascii="Garamond" w:hAnsi="Garamond" w:cs="Open Sans"/>
          <w:color w:val="282625"/>
          <w:shd w:val="clear" w:color="auto" w:fill="FFFFFF"/>
        </w:rPr>
        <w:t xml:space="preserve">, me permitan concederle </w:t>
      </w:r>
      <w:r w:rsidR="00A72AB9" w:rsidRPr="00997C54">
        <w:rPr>
          <w:rFonts w:ascii="Garamond" w:hAnsi="Garamond" w:cs="Open Sans"/>
          <w:color w:val="282625"/>
          <w:shd w:val="clear" w:color="auto" w:fill="FFFFFF"/>
        </w:rPr>
        <w:t>el uso de la palabra al arquitecto César</w:t>
      </w:r>
      <w:r w:rsidR="00B3012C" w:rsidRPr="00997C54">
        <w:rPr>
          <w:rFonts w:ascii="Garamond" w:hAnsi="Garamond" w:cs="Open Sans"/>
          <w:color w:val="282625"/>
          <w:shd w:val="clear" w:color="auto" w:fill="FFFFFF"/>
        </w:rPr>
        <w:t xml:space="preserve"> Bernal, de </w:t>
      </w:r>
      <w:r w:rsidR="00A72AB9" w:rsidRPr="00997C54">
        <w:rPr>
          <w:rFonts w:ascii="Garamond" w:hAnsi="Garamond" w:cs="Open Sans"/>
          <w:color w:val="282625"/>
          <w:shd w:val="clear" w:color="auto" w:fill="FFFFFF"/>
        </w:rPr>
        <w:t>proyectos estratégicos</w:t>
      </w:r>
      <w:r w:rsidR="00B3012C" w:rsidRPr="00997C54">
        <w:rPr>
          <w:rFonts w:ascii="Garamond" w:hAnsi="Garamond" w:cs="Open Sans"/>
          <w:color w:val="282625"/>
          <w:shd w:val="clear" w:color="auto" w:fill="FFFFFF"/>
        </w:rPr>
        <w:t>,</w:t>
      </w:r>
      <w:r w:rsidR="00A72AB9" w:rsidRPr="00997C54">
        <w:rPr>
          <w:rFonts w:ascii="Garamond" w:hAnsi="Garamond" w:cs="Open Sans"/>
          <w:color w:val="282625"/>
          <w:shd w:val="clear" w:color="auto" w:fill="FFFFFF"/>
        </w:rPr>
        <w:t xml:space="preserve"> que </w:t>
      </w:r>
      <w:r w:rsidR="00B3012C" w:rsidRPr="00997C54">
        <w:rPr>
          <w:rFonts w:ascii="Garamond" w:hAnsi="Garamond" w:cs="Open Sans"/>
          <w:color w:val="282625"/>
          <w:shd w:val="clear" w:color="auto" w:fill="FFFFFF"/>
        </w:rPr>
        <w:t xml:space="preserve">él </w:t>
      </w:r>
      <w:r w:rsidR="00A72AB9" w:rsidRPr="00997C54">
        <w:rPr>
          <w:rFonts w:ascii="Garamond" w:hAnsi="Garamond" w:cs="Open Sans"/>
          <w:color w:val="282625"/>
          <w:shd w:val="clear" w:color="auto" w:fill="FFFFFF"/>
        </w:rPr>
        <w:t>nos puede</w:t>
      </w:r>
      <w:r w:rsidR="00B3012C" w:rsidRPr="00997C54">
        <w:rPr>
          <w:rFonts w:ascii="Garamond" w:hAnsi="Garamond" w:cs="Open Sans"/>
          <w:color w:val="282625"/>
          <w:shd w:val="clear" w:color="auto" w:fill="FFFFFF"/>
        </w:rPr>
        <w:t>…</w:t>
      </w:r>
      <w:r w:rsidR="00A72AB9" w:rsidRPr="00997C54">
        <w:rPr>
          <w:rFonts w:ascii="Garamond" w:hAnsi="Garamond" w:cs="Open Sans"/>
          <w:color w:val="282625"/>
          <w:shd w:val="clear" w:color="auto" w:fill="FFFFFF"/>
        </w:rPr>
        <w:t>nos puede d</w:t>
      </w:r>
      <w:r w:rsidR="00B3012C" w:rsidRPr="00997C54">
        <w:rPr>
          <w:rFonts w:ascii="Garamond" w:hAnsi="Garamond" w:cs="Open Sans"/>
          <w:color w:val="282625"/>
          <w:shd w:val="clear" w:color="auto" w:fill="FFFFFF"/>
        </w:rPr>
        <w:t>ar respuesta justamente a las preguntas que me acaba de hacer…e</w:t>
      </w:r>
      <w:r w:rsidR="00A72AB9" w:rsidRPr="00997C54">
        <w:rPr>
          <w:rFonts w:ascii="Garamond" w:hAnsi="Garamond" w:cs="Open Sans"/>
          <w:color w:val="282625"/>
          <w:shd w:val="clear" w:color="auto" w:fill="FFFFFF"/>
        </w:rPr>
        <w:t>n la mayoría</w:t>
      </w:r>
      <w:r w:rsidR="00B3012C" w:rsidRPr="00997C54">
        <w:rPr>
          <w:rFonts w:ascii="Garamond" w:hAnsi="Garamond" w:cs="Open Sans"/>
          <w:color w:val="282625"/>
          <w:shd w:val="clear" w:color="auto" w:fill="FFFFFF"/>
        </w:rPr>
        <w:t>, en la parte técnica la regidora Lupita</w:t>
      </w:r>
      <w:r w:rsidR="00A72AB9" w:rsidRPr="00997C54">
        <w:rPr>
          <w:rFonts w:ascii="Garamond" w:hAnsi="Garamond" w:cs="Open Sans"/>
          <w:color w:val="282625"/>
          <w:shd w:val="clear" w:color="auto" w:fill="FFFFFF"/>
        </w:rPr>
        <w:t xml:space="preserve"> Guerrero.</w:t>
      </w:r>
      <w:r w:rsidR="00B3012C" w:rsidRPr="00997C54">
        <w:rPr>
          <w:rFonts w:ascii="Garamond" w:hAnsi="Garamond" w:cs="Open Sans"/>
          <w:color w:val="282625"/>
          <w:shd w:val="clear" w:color="auto" w:fill="FFFFFF"/>
        </w:rPr>
        <w:t xml:space="preserve"> Son cuestiones que su servidor…”. </w:t>
      </w:r>
      <w:r w:rsidR="00B3012C" w:rsidRPr="00997C54">
        <w:rPr>
          <w:rFonts w:ascii="Garamond" w:hAnsi="Garamond" w:cs="Calibri"/>
          <w:color w:val="000000"/>
          <w:lang w:val="es-ES_tradnl"/>
        </w:rPr>
        <w:t xml:space="preserve">El C. Presidente Municipal, L.A.E. Luis Alberto Michel Rodríguez: “Quienes estén a favor en dar el uso de la voz. Aprobado”. El C. Síndico Municipal, Mtro. Juan Carlos Hernández Salazar: “Gracias. Arquitecto”. </w:t>
      </w:r>
      <w:r w:rsidR="00997C54" w:rsidRPr="005F1EBE">
        <w:rPr>
          <w:rFonts w:ascii="Garamond" w:hAnsi="Garamond" w:cs="Open Sans"/>
          <w:color w:val="282625"/>
          <w:shd w:val="clear" w:color="auto" w:fill="FFFFFF"/>
        </w:rPr>
        <w:t xml:space="preserve">El C. Jefe de Proyectos de la Dirección de Proyectos Estratégicos, </w:t>
      </w:r>
      <w:r w:rsidR="0049140B">
        <w:rPr>
          <w:rFonts w:ascii="Garamond" w:hAnsi="Garamond" w:cs="Open Sans"/>
          <w:color w:val="282625"/>
          <w:shd w:val="clear" w:color="auto" w:fill="FFFFFF"/>
        </w:rPr>
        <w:t>Arq</w:t>
      </w:r>
      <w:r w:rsidR="00B3012C" w:rsidRPr="005F1EBE">
        <w:rPr>
          <w:rFonts w:ascii="Garamond" w:hAnsi="Garamond" w:cs="Open Sans"/>
          <w:color w:val="282625"/>
          <w:shd w:val="clear" w:color="auto" w:fill="FFFFFF"/>
        </w:rPr>
        <w:t>. Cesar Guadalupe Bernal Santana</w:t>
      </w:r>
      <w:r w:rsidR="00997C54" w:rsidRPr="005F1EBE">
        <w:rPr>
          <w:rFonts w:ascii="Garamond" w:hAnsi="Garamond" w:cs="Open Sans"/>
          <w:color w:val="282625"/>
          <w:shd w:val="clear" w:color="auto" w:fill="FFFFFF"/>
        </w:rPr>
        <w:t>: “Buenas tardes a todo</w:t>
      </w:r>
      <w:r w:rsidR="00BB5F8D">
        <w:rPr>
          <w:rFonts w:ascii="Garamond" w:hAnsi="Garamond" w:cs="Open Sans"/>
          <w:color w:val="282625"/>
          <w:shd w:val="clear" w:color="auto" w:fill="FFFFFF"/>
        </w:rPr>
        <w:t>s. Referente a de donde…el p</w:t>
      </w:r>
      <w:r w:rsidR="00BB5F8D" w:rsidRPr="005F1EBE">
        <w:rPr>
          <w:rFonts w:ascii="Garamond" w:hAnsi="Garamond" w:cs="Open Sans"/>
          <w:color w:val="282625"/>
          <w:shd w:val="clear" w:color="auto" w:fill="FFFFFF"/>
        </w:rPr>
        <w:t>or qué</w:t>
      </w:r>
      <w:r w:rsidR="00997C54" w:rsidRPr="005F1EBE">
        <w:rPr>
          <w:rFonts w:ascii="Garamond" w:hAnsi="Garamond" w:cs="Open Sans"/>
          <w:color w:val="282625"/>
          <w:shd w:val="clear" w:color="auto" w:fill="FFFFFF"/>
        </w:rPr>
        <w:t xml:space="preserve"> el número de tumbas o porque la vida útil de diez años, en la norma de SEDESOL, </w:t>
      </w:r>
      <w:r w:rsidR="00BB5F8D">
        <w:rPr>
          <w:rFonts w:ascii="Garamond" w:hAnsi="Garamond" w:cs="Open Sans"/>
          <w:color w:val="282625"/>
          <w:shd w:val="clear" w:color="auto" w:fill="FFFFFF"/>
        </w:rPr>
        <w:t xml:space="preserve">que </w:t>
      </w:r>
      <w:r w:rsidR="00997C54" w:rsidRPr="005F1EBE">
        <w:rPr>
          <w:rFonts w:ascii="Garamond" w:hAnsi="Garamond" w:cs="Open Sans"/>
          <w:color w:val="282625"/>
          <w:shd w:val="clear" w:color="auto" w:fill="FFFFFF"/>
        </w:rPr>
        <w:t>es una norma que prácticamente sigue estando vigente, sí</w:t>
      </w:r>
      <w:r w:rsidR="00A72AB9" w:rsidRPr="005F1EBE">
        <w:rPr>
          <w:rFonts w:ascii="Garamond" w:hAnsi="Garamond" w:cs="Open Sans"/>
          <w:color w:val="282625"/>
          <w:shd w:val="clear" w:color="auto" w:fill="FFFFFF"/>
        </w:rPr>
        <w:t>, efectivamente</w:t>
      </w:r>
      <w:r w:rsidR="00997C54" w:rsidRPr="005F1EBE">
        <w:rPr>
          <w:rFonts w:ascii="Garamond" w:hAnsi="Garamond" w:cs="Open Sans"/>
          <w:color w:val="282625"/>
          <w:shd w:val="clear" w:color="auto" w:fill="FFFFFF"/>
        </w:rPr>
        <w:t xml:space="preserve"> ha cambiado de institución el nombre, ahora es SEDATU, solicitamos nosotros vía oficio la vigencia precisa</w:t>
      </w:r>
      <w:r w:rsidR="00BB5F8D">
        <w:rPr>
          <w:rFonts w:ascii="Garamond" w:hAnsi="Garamond" w:cs="Open Sans"/>
          <w:color w:val="282625"/>
          <w:shd w:val="clear" w:color="auto" w:fill="FFFFFF"/>
        </w:rPr>
        <w:t>mente de esa norma y nos informaron</w:t>
      </w:r>
      <w:r w:rsidR="00997C54" w:rsidRPr="005F1EBE">
        <w:rPr>
          <w:rFonts w:ascii="Garamond" w:hAnsi="Garamond" w:cs="Open Sans"/>
          <w:color w:val="282625"/>
          <w:shd w:val="clear" w:color="auto" w:fill="FFFFFF"/>
        </w:rPr>
        <w:t xml:space="preserve"> que efectivamente </w:t>
      </w:r>
      <w:r w:rsidR="000B4E85" w:rsidRPr="005F1EBE">
        <w:rPr>
          <w:rFonts w:ascii="Garamond" w:hAnsi="Garamond" w:cs="Open Sans"/>
          <w:color w:val="282625"/>
          <w:shd w:val="clear" w:color="auto" w:fill="FFFFFF"/>
        </w:rPr>
        <w:t xml:space="preserve">es vigente esa norma, como no se tiene </w:t>
      </w:r>
      <w:r w:rsidR="00BB5F8D">
        <w:rPr>
          <w:rFonts w:ascii="Garamond" w:hAnsi="Garamond" w:cs="Open Sans"/>
          <w:color w:val="282625"/>
          <w:shd w:val="clear" w:color="auto" w:fill="FFFFFF"/>
        </w:rPr>
        <w:t>en ning</w:t>
      </w:r>
      <w:r w:rsidR="000B4E85" w:rsidRPr="005F1EBE">
        <w:rPr>
          <w:rFonts w:ascii="Garamond" w:hAnsi="Garamond" w:cs="Open Sans"/>
          <w:color w:val="282625"/>
          <w:shd w:val="clear" w:color="auto" w:fill="FFFFFF"/>
        </w:rPr>
        <w:t>una…puede ser posible que en ninguna de las entidades existe una normatividad que especifique cuales son las características que deben de contemplarse para un cementerio, en la norma viene especificado puntualmente cuales son los lineamientos para la selección del predio, para sus características geométricas, arquitectónicas y ahí establece prácticamente que debe ser mínimo también para diez años en base a una c</w:t>
      </w:r>
      <w:r w:rsidR="00A72AB9" w:rsidRPr="005F1EBE">
        <w:rPr>
          <w:rFonts w:ascii="Garamond" w:hAnsi="Garamond" w:cs="Open Sans"/>
          <w:color w:val="282625"/>
          <w:shd w:val="clear" w:color="auto" w:fill="FFFFFF"/>
        </w:rPr>
        <w:t>antidad de tumbas estab</w:t>
      </w:r>
      <w:r w:rsidR="000B4E85" w:rsidRPr="005F1EBE">
        <w:rPr>
          <w:rFonts w:ascii="Garamond" w:hAnsi="Garamond" w:cs="Open Sans"/>
          <w:color w:val="282625"/>
          <w:shd w:val="clear" w:color="auto" w:fill="FFFFFF"/>
        </w:rPr>
        <w:t xml:space="preserve">lecidas, como </w:t>
      </w:r>
      <w:r w:rsidR="005F1EBE" w:rsidRPr="005F1EBE">
        <w:rPr>
          <w:rFonts w:ascii="Garamond" w:hAnsi="Garamond" w:cs="Open Sans"/>
          <w:color w:val="282625"/>
          <w:shd w:val="clear" w:color="auto" w:fill="FFFFFF"/>
        </w:rPr>
        <w:t>mínimo</w:t>
      </w:r>
      <w:r w:rsidR="000B4E85" w:rsidRPr="005F1EBE">
        <w:rPr>
          <w:rFonts w:ascii="Garamond" w:hAnsi="Garamond" w:cs="Open Sans"/>
          <w:color w:val="282625"/>
          <w:shd w:val="clear" w:color="auto" w:fill="FFFFFF"/>
        </w:rPr>
        <w:t xml:space="preserve"> una superficie de setenta mil metros </w:t>
      </w:r>
      <w:r w:rsidR="00A72AB9" w:rsidRPr="005F1EBE">
        <w:rPr>
          <w:rFonts w:ascii="Garamond" w:hAnsi="Garamond" w:cs="Open Sans"/>
          <w:color w:val="282625"/>
          <w:shd w:val="clear" w:color="auto" w:fill="FFFFFF"/>
        </w:rPr>
        <w:t>a</w:t>
      </w:r>
      <w:r w:rsidR="000B4E85" w:rsidRPr="005F1EBE">
        <w:rPr>
          <w:rFonts w:ascii="Garamond" w:hAnsi="Garamond" w:cs="Open Sans"/>
          <w:color w:val="282625"/>
          <w:shd w:val="clear" w:color="auto" w:fill="FFFFFF"/>
        </w:rPr>
        <w:t>proximadamente cuadrados, que son siete h</w:t>
      </w:r>
      <w:r w:rsidR="00BB5F8D">
        <w:rPr>
          <w:rFonts w:ascii="Garamond" w:hAnsi="Garamond" w:cs="Open Sans"/>
          <w:color w:val="282625"/>
          <w:shd w:val="clear" w:color="auto" w:fill="FFFFFF"/>
        </w:rPr>
        <w:t>ectáreas y también son once mil…</w:t>
      </w:r>
      <w:r w:rsidR="000B4E85" w:rsidRPr="005F1EBE">
        <w:rPr>
          <w:rFonts w:ascii="Garamond" w:hAnsi="Garamond" w:cs="Open Sans"/>
          <w:color w:val="282625"/>
          <w:shd w:val="clear" w:color="auto" w:fill="FFFFFF"/>
        </w:rPr>
        <w:t xml:space="preserve"> establece un lote que son once mil setecientos sesenta, no traigo el dato ahorita, no traigo la norma </w:t>
      </w:r>
      <w:r w:rsidR="00BB5F8D">
        <w:rPr>
          <w:rFonts w:ascii="Garamond" w:hAnsi="Garamond" w:cs="Open Sans"/>
          <w:color w:val="282625"/>
          <w:shd w:val="clear" w:color="auto" w:fill="FFFFFF"/>
        </w:rPr>
        <w:t xml:space="preserve">aquí a </w:t>
      </w:r>
      <w:r w:rsidR="00B500C0" w:rsidRPr="005F1EBE">
        <w:rPr>
          <w:rFonts w:ascii="Garamond" w:hAnsi="Garamond" w:cs="Open Sans"/>
          <w:color w:val="282625"/>
          <w:shd w:val="clear" w:color="auto" w:fill="FFFFFF"/>
        </w:rPr>
        <w:t>la mano</w:t>
      </w:r>
      <w:r w:rsidR="000B4E85" w:rsidRPr="005F1EBE">
        <w:rPr>
          <w:rFonts w:ascii="Garamond" w:hAnsi="Garamond" w:cs="Open Sans"/>
          <w:color w:val="282625"/>
          <w:shd w:val="clear" w:color="auto" w:fill="FFFFFF"/>
        </w:rPr>
        <w:t xml:space="preserve"> pero viene establecido ahí </w:t>
      </w:r>
      <w:r w:rsidR="00B500C0" w:rsidRPr="005F1EBE">
        <w:rPr>
          <w:rFonts w:ascii="Garamond" w:hAnsi="Garamond" w:cs="Open Sans"/>
          <w:color w:val="282625"/>
          <w:shd w:val="clear" w:color="auto" w:fill="FFFFFF"/>
        </w:rPr>
        <w:t>esos puntos, que son diez años en base a esa cantidad de tumbas que tiene que cumplir como requisito el lote, adicional dentro de esos parámetros establece que un terreno para un cementerio debe de cumplir la topografía ciertas pendiente</w:t>
      </w:r>
      <w:r w:rsidR="00BB5F8D">
        <w:rPr>
          <w:rFonts w:ascii="Garamond" w:hAnsi="Garamond" w:cs="Open Sans"/>
          <w:color w:val="282625"/>
          <w:shd w:val="clear" w:color="auto" w:fill="FFFFFF"/>
        </w:rPr>
        <w:t>s</w:t>
      </w:r>
      <w:r w:rsidR="00B500C0" w:rsidRPr="005F1EBE">
        <w:rPr>
          <w:rFonts w:ascii="Garamond" w:hAnsi="Garamond" w:cs="Open Sans"/>
          <w:color w:val="282625"/>
          <w:shd w:val="clear" w:color="auto" w:fill="FFFFFF"/>
        </w:rPr>
        <w:t xml:space="preserve"> como mínimo y como máximo, que es del dos al diez por ciento”. </w:t>
      </w:r>
      <w:r w:rsidR="00B500C0" w:rsidRPr="005F1EBE">
        <w:rPr>
          <w:rFonts w:ascii="Garamond" w:hAnsi="Garamond" w:cs="Calibri"/>
          <w:color w:val="000000"/>
          <w:lang w:val="es-ES_tradnl"/>
        </w:rPr>
        <w:t>La C. Regidora, Lic. María Guadalupe Guerrero Carvajal: “Entonces más o menos</w:t>
      </w:r>
      <w:r w:rsidR="00395E75">
        <w:rPr>
          <w:rFonts w:ascii="Garamond" w:hAnsi="Garamond" w:cs="Calibri"/>
          <w:color w:val="000000"/>
          <w:lang w:val="es-ES_tradnl"/>
        </w:rPr>
        <w:t xml:space="preserve"> en este análisis ustedes -digo-</w:t>
      </w:r>
      <w:r w:rsidR="00B500C0" w:rsidRPr="005F1EBE">
        <w:rPr>
          <w:rFonts w:ascii="Garamond" w:hAnsi="Garamond" w:cs="Calibri"/>
          <w:color w:val="000000"/>
          <w:lang w:val="es-ES_tradnl"/>
        </w:rPr>
        <w:t xml:space="preserve"> está hablando de años de vida útil, pero, ¿sabemos cuanto espacio nos va a dar en medida?</w:t>
      </w:r>
      <w:r w:rsidR="00CC46C7" w:rsidRPr="005F1EBE">
        <w:rPr>
          <w:rFonts w:ascii="Garamond" w:hAnsi="Garamond" w:cs="Calibri"/>
          <w:color w:val="000000"/>
          <w:lang w:val="es-ES_tradnl"/>
        </w:rPr>
        <w:t xml:space="preserve"> Y otra cosa es, hablan de que ya hay un proyecto arquitectónico que cumple pues</w:t>
      </w:r>
      <w:r w:rsidR="00395E75">
        <w:rPr>
          <w:rFonts w:ascii="Garamond" w:hAnsi="Garamond" w:cs="Calibri"/>
          <w:color w:val="000000"/>
          <w:lang w:val="es-ES_tradnl"/>
        </w:rPr>
        <w:t>,</w:t>
      </w:r>
      <w:r w:rsidR="00CC46C7" w:rsidRPr="005F1EBE">
        <w:rPr>
          <w:rFonts w:ascii="Garamond" w:hAnsi="Garamond" w:cs="Calibri"/>
          <w:color w:val="000000"/>
          <w:lang w:val="es-ES_tradnl"/>
        </w:rPr>
        <w:t xml:space="preserve"> por supuesto ya se lo hicieron a</w:t>
      </w:r>
      <w:r w:rsidR="00395E75">
        <w:rPr>
          <w:rFonts w:ascii="Garamond" w:hAnsi="Garamond" w:cs="Calibri"/>
          <w:color w:val="000000"/>
          <w:lang w:val="es-ES_tradnl"/>
        </w:rPr>
        <w:t xml:space="preserve"> este proyecto, ¿qué implica esa parte del</w:t>
      </w:r>
      <w:r w:rsidR="00CC46C7" w:rsidRPr="005F1EBE">
        <w:rPr>
          <w:rFonts w:ascii="Garamond" w:hAnsi="Garamond" w:cs="Calibri"/>
          <w:color w:val="000000"/>
          <w:lang w:val="es-ES_tradnl"/>
        </w:rPr>
        <w:t xml:space="preserve"> proyecto arquitectónico?”. </w:t>
      </w:r>
      <w:r w:rsidR="00CC46C7" w:rsidRPr="005F1EBE">
        <w:rPr>
          <w:rFonts w:ascii="Garamond" w:hAnsi="Garamond" w:cs="Calibri"/>
          <w:color w:val="000000"/>
        </w:rPr>
        <w:t xml:space="preserve">El C. Jefe de Proyectos de la Dirección de Proyectos Estratégicos, </w:t>
      </w:r>
      <w:r w:rsidR="0049140B">
        <w:rPr>
          <w:rFonts w:ascii="Garamond" w:hAnsi="Garamond" w:cs="Open Sans"/>
          <w:color w:val="282625"/>
          <w:shd w:val="clear" w:color="auto" w:fill="FFFFFF"/>
        </w:rPr>
        <w:t>Arq</w:t>
      </w:r>
      <w:r w:rsidR="0049140B" w:rsidRPr="005F1EBE">
        <w:rPr>
          <w:rFonts w:ascii="Garamond" w:hAnsi="Garamond" w:cs="Open Sans"/>
          <w:color w:val="282625"/>
          <w:shd w:val="clear" w:color="auto" w:fill="FFFFFF"/>
        </w:rPr>
        <w:t>.</w:t>
      </w:r>
      <w:r w:rsidR="0049140B">
        <w:rPr>
          <w:rFonts w:ascii="Garamond" w:hAnsi="Garamond" w:cs="Open Sans"/>
          <w:color w:val="282625"/>
          <w:shd w:val="clear" w:color="auto" w:fill="FFFFFF"/>
        </w:rPr>
        <w:t xml:space="preserve"> </w:t>
      </w:r>
      <w:r w:rsidR="00CC46C7" w:rsidRPr="005F1EBE">
        <w:rPr>
          <w:rFonts w:ascii="Garamond" w:hAnsi="Garamond" w:cs="Calibri"/>
          <w:color w:val="000000"/>
        </w:rPr>
        <w:t xml:space="preserve">Cesar Guadalupe Bernal Santana: “Prácticamente, bueno, el predio tenemos considerado lo que es dos fosas, si se contempla con una  vida…la vida útil que establece para diez años es contemplando una </w:t>
      </w:r>
      <w:r w:rsidR="00395E75">
        <w:rPr>
          <w:rFonts w:ascii="Garamond" w:hAnsi="Garamond" w:cs="Calibri"/>
          <w:color w:val="000000"/>
        </w:rPr>
        <w:t xml:space="preserve">sola </w:t>
      </w:r>
      <w:r w:rsidR="00CC46C7" w:rsidRPr="005F1EBE">
        <w:rPr>
          <w:rFonts w:ascii="Garamond" w:hAnsi="Garamond" w:cs="Calibri"/>
          <w:color w:val="000000"/>
        </w:rPr>
        <w:t xml:space="preserve">inhumación, si se contemplan prácticamente dos inhumaciones, obviamente </w:t>
      </w:r>
      <w:r w:rsidR="00A72AB9" w:rsidRPr="005F1EBE">
        <w:rPr>
          <w:rFonts w:ascii="Garamond" w:hAnsi="Garamond" w:cs="Open Sans"/>
          <w:color w:val="282625"/>
          <w:shd w:val="clear" w:color="auto" w:fill="FFFFFF"/>
        </w:rPr>
        <w:t>el pre</w:t>
      </w:r>
      <w:r w:rsidR="00CC46C7" w:rsidRPr="005F1EBE">
        <w:rPr>
          <w:rFonts w:ascii="Garamond" w:hAnsi="Garamond" w:cs="Open Sans"/>
          <w:color w:val="282625"/>
          <w:shd w:val="clear" w:color="auto" w:fill="FFFFFF"/>
        </w:rPr>
        <w:t>dio nos da una vida útil mayor. Entonces en este caso el predio nos puede permitir en alguna de sus etapas inhumaciones hasta para tres áreas, entonces estaríamos contemplando que el predio pudiera…si fueran tres inhumaciones que se pudieran dar en toda la superficie, estaríamos hablando que estaría</w:t>
      </w:r>
      <w:r w:rsidR="005F1EBE" w:rsidRPr="005F1EBE">
        <w:rPr>
          <w:rFonts w:ascii="Garamond" w:hAnsi="Garamond" w:cs="Open Sans"/>
          <w:color w:val="282625"/>
          <w:shd w:val="clear" w:color="auto" w:fill="FFFFFF"/>
        </w:rPr>
        <w:t xml:space="preserve"> con un periodo de vida de alrededor de setenta años aproximadamente, dependiendo la superficie y a la cantidad que establece de once mil setecientos sesenta tumbas por inhumaciones. Pero igual ese dato </w:t>
      </w:r>
      <w:r w:rsidR="00395E75">
        <w:rPr>
          <w:rFonts w:ascii="Garamond" w:hAnsi="Garamond" w:cs="Open Sans"/>
          <w:color w:val="282625"/>
          <w:shd w:val="clear" w:color="auto" w:fill="FFFFFF"/>
        </w:rPr>
        <w:t xml:space="preserve">creo que por ahí igual </w:t>
      </w:r>
      <w:r w:rsidR="005F1EBE" w:rsidRPr="005F1EBE">
        <w:rPr>
          <w:rFonts w:ascii="Garamond" w:hAnsi="Garamond" w:cs="Open Sans"/>
          <w:color w:val="282625"/>
          <w:shd w:val="clear" w:color="auto" w:fill="FFFFFF"/>
        </w:rPr>
        <w:t>se puede hacer llegar la norma de SEDESOL</w:t>
      </w:r>
      <w:r w:rsidR="00395E75">
        <w:rPr>
          <w:rFonts w:ascii="Garamond" w:hAnsi="Garamond" w:cs="Open Sans"/>
          <w:color w:val="282625"/>
          <w:shd w:val="clear" w:color="auto" w:fill="FFFFFF"/>
        </w:rPr>
        <w:t>,</w:t>
      </w:r>
      <w:r w:rsidR="005F1EBE" w:rsidRPr="005F1EBE">
        <w:rPr>
          <w:rFonts w:ascii="Garamond" w:hAnsi="Garamond" w:cs="Open Sans"/>
          <w:color w:val="282625"/>
          <w:shd w:val="clear" w:color="auto" w:fill="FFFFFF"/>
        </w:rPr>
        <w:t xml:space="preserve"> es el tomo seis, lo pueden buscar también, está en internet, ahí viene las características y con todo gusto es una informacion gratuita que se puede descargar y es el tomo seis para equipamiento urbano”.</w:t>
      </w:r>
      <w:r w:rsidR="005F1EBE">
        <w:rPr>
          <w:rFonts w:ascii="Open Sans" w:hAnsi="Open Sans" w:cs="Open Sans"/>
          <w:color w:val="282625"/>
          <w:sz w:val="23"/>
          <w:szCs w:val="23"/>
          <w:shd w:val="clear" w:color="auto" w:fill="FFFFFF"/>
        </w:rPr>
        <w:t xml:space="preserve"> </w:t>
      </w:r>
      <w:r w:rsidR="004B7B79" w:rsidRPr="004B7B79">
        <w:rPr>
          <w:rFonts w:ascii="Garamond" w:hAnsi="Garamond" w:cs="Calibri"/>
          <w:color w:val="000000"/>
          <w:lang w:val="es-ES_tradnl"/>
        </w:rPr>
        <w:t xml:space="preserve">La C. Regidora, Lic. María Guadalupe Guerrero Carvajal: “Y la otra </w:t>
      </w:r>
      <w:r w:rsidR="00A72AB9" w:rsidRPr="004B7B79">
        <w:rPr>
          <w:rFonts w:ascii="Garamond" w:hAnsi="Garamond" w:cs="Open Sans"/>
          <w:color w:val="282625"/>
          <w:shd w:val="clear" w:color="auto" w:fill="FFFFFF"/>
        </w:rPr>
        <w:t>pregunta</w:t>
      </w:r>
      <w:r w:rsidR="004B7B79" w:rsidRPr="004B7B79">
        <w:rPr>
          <w:rFonts w:ascii="Garamond" w:hAnsi="Garamond" w:cs="Open Sans"/>
          <w:color w:val="282625"/>
          <w:shd w:val="clear" w:color="auto" w:fill="FFFFFF"/>
        </w:rPr>
        <w:t xml:space="preserve"> que le hice era el tema de la primera etapa del proyecto…le hice la pregunta de ¿</w:t>
      </w:r>
      <w:r w:rsidR="00A72AB9" w:rsidRPr="004B7B79">
        <w:rPr>
          <w:rFonts w:ascii="Garamond" w:hAnsi="Garamond" w:cs="Open Sans"/>
          <w:color w:val="282625"/>
          <w:shd w:val="clear" w:color="auto" w:fill="FFFFFF"/>
        </w:rPr>
        <w:t>qué están considerando como programa arquitectónico</w:t>
      </w:r>
      <w:r w:rsidR="004B7B79" w:rsidRPr="004B7B79">
        <w:rPr>
          <w:rFonts w:ascii="Garamond" w:hAnsi="Garamond" w:cs="Open Sans"/>
          <w:color w:val="282625"/>
          <w:shd w:val="clear" w:color="auto" w:fill="FFFFFF"/>
        </w:rPr>
        <w:t xml:space="preserve"> o primera etapa del proyecto que mencionaba en el dictamen el síndico</w:t>
      </w:r>
      <w:r w:rsidR="00A72AB9" w:rsidRPr="004B7B79">
        <w:rPr>
          <w:rFonts w:ascii="Garamond" w:hAnsi="Garamond" w:cs="Open Sans"/>
          <w:color w:val="282625"/>
          <w:shd w:val="clear" w:color="auto" w:fill="FFFFFF"/>
        </w:rPr>
        <w:t>?</w:t>
      </w:r>
      <w:r w:rsidR="004B7B79" w:rsidRPr="004B7B79">
        <w:rPr>
          <w:rFonts w:ascii="Garamond" w:hAnsi="Garamond" w:cs="Open Sans"/>
          <w:color w:val="282625"/>
          <w:shd w:val="clear" w:color="auto" w:fill="FFFFFF"/>
        </w:rPr>
        <w:t xml:space="preserve">”. </w:t>
      </w:r>
      <w:r w:rsidR="004B7B79" w:rsidRPr="004B7B79">
        <w:rPr>
          <w:rFonts w:ascii="Garamond" w:hAnsi="Garamond" w:cs="Calibri"/>
          <w:color w:val="000000"/>
        </w:rPr>
        <w:lastRenderedPageBreak/>
        <w:t xml:space="preserve">El C. Jefe de Proyectos de la Dirección de Proyectos Estratégicos, </w:t>
      </w:r>
      <w:r w:rsidR="0049140B">
        <w:rPr>
          <w:rFonts w:ascii="Garamond" w:hAnsi="Garamond" w:cs="Open Sans"/>
          <w:color w:val="282625"/>
          <w:shd w:val="clear" w:color="auto" w:fill="FFFFFF"/>
        </w:rPr>
        <w:t>Arq</w:t>
      </w:r>
      <w:r w:rsidR="0049140B" w:rsidRPr="005F1EBE">
        <w:rPr>
          <w:rFonts w:ascii="Garamond" w:hAnsi="Garamond" w:cs="Open Sans"/>
          <w:color w:val="282625"/>
          <w:shd w:val="clear" w:color="auto" w:fill="FFFFFF"/>
        </w:rPr>
        <w:t>.</w:t>
      </w:r>
      <w:r w:rsidR="0049140B">
        <w:rPr>
          <w:rFonts w:ascii="Garamond" w:hAnsi="Garamond" w:cs="Open Sans"/>
          <w:color w:val="282625"/>
          <w:shd w:val="clear" w:color="auto" w:fill="FFFFFF"/>
        </w:rPr>
        <w:t xml:space="preserve"> </w:t>
      </w:r>
      <w:r w:rsidR="004B7B79" w:rsidRPr="004B7B79">
        <w:rPr>
          <w:rFonts w:ascii="Garamond" w:hAnsi="Garamond" w:cs="Calibri"/>
          <w:color w:val="000000"/>
        </w:rPr>
        <w:t>Cesar Guadalupe Bernal Santana: “Viene</w:t>
      </w:r>
      <w:r w:rsidR="00A72AB9" w:rsidRPr="004B7B79">
        <w:rPr>
          <w:rFonts w:ascii="Garamond" w:hAnsi="Garamond" w:cs="Open Sans"/>
          <w:color w:val="282625"/>
          <w:shd w:val="clear" w:color="auto" w:fill="FFFFFF"/>
        </w:rPr>
        <w:t xml:space="preserve"> lo que es el área administrativa</w:t>
      </w:r>
      <w:r w:rsidR="004B7B79" w:rsidRPr="004B7B79">
        <w:rPr>
          <w:rFonts w:ascii="Garamond" w:hAnsi="Garamond" w:cs="Open Sans"/>
          <w:color w:val="282625"/>
          <w:shd w:val="clear" w:color="auto" w:fill="FFFFFF"/>
        </w:rPr>
        <w:t xml:space="preserve">, viene lo que viene siendo </w:t>
      </w:r>
      <w:proofErr w:type="spellStart"/>
      <w:r w:rsidR="004B7B79" w:rsidRPr="004B7B79">
        <w:rPr>
          <w:rFonts w:ascii="Garamond" w:hAnsi="Garamond" w:cs="Open Sans"/>
          <w:color w:val="282625"/>
          <w:shd w:val="clear" w:color="auto" w:fill="FFFFFF"/>
        </w:rPr>
        <w:t>bardeo</w:t>
      </w:r>
      <w:proofErr w:type="spellEnd"/>
      <w:r w:rsidR="004B7B79" w:rsidRPr="004B7B79">
        <w:rPr>
          <w:rFonts w:ascii="Garamond" w:hAnsi="Garamond" w:cs="Open Sans"/>
          <w:color w:val="282625"/>
          <w:shd w:val="clear" w:color="auto" w:fill="FFFFFF"/>
        </w:rPr>
        <w:t xml:space="preserve"> también en la parte inicial, viene también una serie prácticamente </w:t>
      </w:r>
      <w:r w:rsidR="008523BE">
        <w:rPr>
          <w:rFonts w:ascii="Garamond" w:hAnsi="Garamond" w:cs="Open Sans"/>
          <w:color w:val="282625"/>
          <w:shd w:val="clear" w:color="auto" w:fill="FFFFFF"/>
        </w:rPr>
        <w:t>una</w:t>
      </w:r>
      <w:r w:rsidR="004B7B79" w:rsidRPr="004B7B79">
        <w:rPr>
          <w:rFonts w:ascii="Garamond" w:hAnsi="Garamond" w:cs="Open Sans"/>
          <w:color w:val="282625"/>
          <w:shd w:val="clear" w:color="auto" w:fill="FFFFFF"/>
        </w:rPr>
        <w:t xml:space="preserve"> parte de tumbas, ahorita no recuerdo la cantidad, la superficie, pero si es contemplar el bardeo y </w:t>
      </w:r>
      <w:r w:rsidR="008523BE">
        <w:rPr>
          <w:rFonts w:ascii="Garamond" w:hAnsi="Garamond" w:cs="Open Sans"/>
          <w:color w:val="282625"/>
          <w:shd w:val="clear" w:color="auto" w:fill="FFFFFF"/>
        </w:rPr>
        <w:t xml:space="preserve">en </w:t>
      </w:r>
      <w:r w:rsidR="004B7B79" w:rsidRPr="004B7B79">
        <w:rPr>
          <w:rFonts w:ascii="Garamond" w:hAnsi="Garamond" w:cs="Open Sans"/>
          <w:color w:val="282625"/>
          <w:shd w:val="clear" w:color="auto" w:fill="FFFFFF"/>
        </w:rPr>
        <w:t>la parte perimetral lo que viene siendo provisionalmente</w:t>
      </w:r>
      <w:r w:rsidR="00A72AB9" w:rsidRPr="004B7B79">
        <w:rPr>
          <w:rFonts w:ascii="Garamond" w:hAnsi="Garamond" w:cs="Open Sans"/>
          <w:color w:val="282625"/>
          <w:shd w:val="clear" w:color="auto" w:fill="FFFFFF"/>
        </w:rPr>
        <w:t xml:space="preserve"> </w:t>
      </w:r>
      <w:r w:rsidR="004B7B79" w:rsidRPr="004B7B79">
        <w:rPr>
          <w:rFonts w:ascii="Garamond" w:hAnsi="Garamond" w:cs="Open Sans"/>
          <w:color w:val="282625"/>
          <w:shd w:val="clear" w:color="auto" w:fill="FFFFFF"/>
        </w:rPr>
        <w:t>un</w:t>
      </w:r>
      <w:r w:rsidR="00A72AB9" w:rsidRPr="004B7B79">
        <w:rPr>
          <w:rFonts w:ascii="Garamond" w:hAnsi="Garamond" w:cs="Open Sans"/>
          <w:color w:val="282625"/>
          <w:shd w:val="clear" w:color="auto" w:fill="FFFFFF"/>
        </w:rPr>
        <w:t xml:space="preserve"> mallado. </w:t>
      </w:r>
      <w:r w:rsidR="004B7B79" w:rsidRPr="004B7B79">
        <w:rPr>
          <w:rFonts w:ascii="Garamond" w:hAnsi="Garamond" w:cs="Open Sans"/>
          <w:color w:val="282625"/>
          <w:shd w:val="clear" w:color="auto" w:fill="FFFFFF"/>
        </w:rPr>
        <w:t>Sí, enmallado, obviamente</w:t>
      </w:r>
      <w:r w:rsidR="00A72AB9" w:rsidRPr="004B7B79">
        <w:rPr>
          <w:rFonts w:ascii="Garamond" w:hAnsi="Garamond" w:cs="Open Sans"/>
          <w:color w:val="282625"/>
          <w:shd w:val="clear" w:color="auto" w:fill="FFFFFF"/>
        </w:rPr>
        <w:t xml:space="preserve"> si se</w:t>
      </w:r>
      <w:r w:rsidR="004B7B79" w:rsidRPr="004B7B79">
        <w:rPr>
          <w:rFonts w:ascii="Garamond" w:hAnsi="Garamond" w:cs="Open Sans"/>
          <w:color w:val="282625"/>
          <w:shd w:val="clear" w:color="auto" w:fill="FFFFFF"/>
        </w:rPr>
        <w:t xml:space="preserve"> enfoca en todo lo que es la barda, el muro sería muy costoso, entonces es protegerlo por lo menos con malla”. </w:t>
      </w:r>
      <w:r w:rsidR="00266989" w:rsidRPr="00266989">
        <w:rPr>
          <w:rFonts w:ascii="Garamond" w:hAnsi="Garamond" w:cs="Calibri"/>
          <w:color w:val="000000"/>
          <w:lang w:val="es-ES_tradnl"/>
        </w:rPr>
        <w:t xml:space="preserve">El C. Presidente Municipal, L.A.E. Luis Alberto Michel Rodríguez: “Adelante regidor Sánchez”. El C. Regidor, </w:t>
      </w:r>
      <w:proofErr w:type="spellStart"/>
      <w:r w:rsidR="00266989" w:rsidRPr="00266989">
        <w:rPr>
          <w:rFonts w:ascii="Garamond" w:hAnsi="Garamond" w:cs="Calibri"/>
          <w:color w:val="000000"/>
          <w:lang w:val="es-ES_tradnl"/>
        </w:rPr>
        <w:t>Méd</w:t>
      </w:r>
      <w:proofErr w:type="spellEnd"/>
      <w:r w:rsidR="00266989" w:rsidRPr="00266989">
        <w:rPr>
          <w:rFonts w:ascii="Garamond" w:hAnsi="Garamond" w:cs="Calibri"/>
          <w:color w:val="000000"/>
          <w:lang w:val="es-ES_tradnl"/>
        </w:rPr>
        <w:t>. Francisco Sánchez Gaeta: “Sí, bueno, llevamos año y medio con este</w:t>
      </w:r>
      <w:r w:rsidR="00266989" w:rsidRPr="00596584">
        <w:rPr>
          <w:rFonts w:ascii="Garamond" w:hAnsi="Garamond" w:cs="Calibri"/>
          <w:color w:val="000000"/>
          <w:lang w:val="es-ES_tradnl"/>
        </w:rPr>
        <w:t xml:space="preserve"> tema, se fue a comisiones, en las comisiones jamás</w:t>
      </w:r>
      <w:r w:rsidR="00A72AB9" w:rsidRPr="00596584">
        <w:rPr>
          <w:rFonts w:ascii="Garamond" w:hAnsi="Garamond" w:cs="Open Sans"/>
          <w:color w:val="282625"/>
          <w:shd w:val="clear" w:color="auto" w:fill="FFFFFF"/>
        </w:rPr>
        <w:t xml:space="preserve"> nos entregaron estos documentos.</w:t>
      </w:r>
      <w:r w:rsidR="008523BE" w:rsidRPr="00596584">
        <w:rPr>
          <w:rFonts w:ascii="Garamond" w:hAnsi="Garamond" w:cs="Open Sans"/>
          <w:color w:val="282625"/>
          <w:shd w:val="clear" w:color="auto" w:fill="FFFFFF"/>
        </w:rPr>
        <w:t xml:space="preserve"> </w:t>
      </w:r>
      <w:r w:rsidR="00A72AB9" w:rsidRPr="00596584">
        <w:rPr>
          <w:rFonts w:ascii="Garamond" w:hAnsi="Garamond" w:cs="Open Sans"/>
          <w:color w:val="282625"/>
          <w:shd w:val="clear" w:color="auto" w:fill="FFFFFF"/>
        </w:rPr>
        <w:t>E</w:t>
      </w:r>
      <w:r w:rsidR="00266989" w:rsidRPr="00596584">
        <w:rPr>
          <w:rFonts w:ascii="Garamond" w:hAnsi="Garamond" w:cs="Open Sans"/>
          <w:color w:val="282625"/>
          <w:shd w:val="clear" w:color="auto" w:fill="FFFFFF"/>
        </w:rPr>
        <w:t xml:space="preserve">s un hecho que urge </w:t>
      </w:r>
      <w:r w:rsidR="008523BE" w:rsidRPr="00596584">
        <w:rPr>
          <w:rFonts w:ascii="Garamond" w:hAnsi="Garamond" w:cs="Open Sans"/>
          <w:color w:val="282625"/>
          <w:shd w:val="clear" w:color="auto" w:fill="FFFFFF"/>
        </w:rPr>
        <w:t>e</w:t>
      </w:r>
      <w:r w:rsidR="00A72AB9" w:rsidRPr="00596584">
        <w:rPr>
          <w:rFonts w:ascii="Garamond" w:hAnsi="Garamond" w:cs="Open Sans"/>
          <w:color w:val="282625"/>
          <w:shd w:val="clear" w:color="auto" w:fill="FFFFFF"/>
        </w:rPr>
        <w:t>l tema de</w:t>
      </w:r>
      <w:r w:rsidR="008523BE" w:rsidRPr="00596584">
        <w:rPr>
          <w:rFonts w:ascii="Garamond" w:hAnsi="Garamond" w:cs="Open Sans"/>
          <w:color w:val="282625"/>
          <w:shd w:val="clear" w:color="auto" w:fill="FFFFFF"/>
        </w:rPr>
        <w:t>…</w:t>
      </w:r>
      <w:r w:rsidR="00A72AB9" w:rsidRPr="00596584">
        <w:rPr>
          <w:rFonts w:ascii="Garamond" w:hAnsi="Garamond" w:cs="Open Sans"/>
          <w:color w:val="282625"/>
          <w:shd w:val="clear" w:color="auto" w:fill="FFFFFF"/>
        </w:rPr>
        <w:t>de</w:t>
      </w:r>
      <w:r w:rsidR="008523BE" w:rsidRPr="00596584">
        <w:rPr>
          <w:rFonts w:ascii="Garamond" w:hAnsi="Garamond" w:cs="Open Sans"/>
          <w:color w:val="282625"/>
          <w:shd w:val="clear" w:color="auto" w:fill="FFFFFF"/>
        </w:rPr>
        <w:t>…</w:t>
      </w:r>
      <w:r w:rsidR="00A72AB9" w:rsidRPr="00596584">
        <w:rPr>
          <w:rFonts w:ascii="Garamond" w:hAnsi="Garamond" w:cs="Open Sans"/>
          <w:color w:val="282625"/>
          <w:shd w:val="clear" w:color="auto" w:fill="FFFFFF"/>
        </w:rPr>
        <w:t>del panteón porque n</w:t>
      </w:r>
      <w:r w:rsidR="008523BE" w:rsidRPr="00596584">
        <w:rPr>
          <w:rFonts w:ascii="Garamond" w:hAnsi="Garamond" w:cs="Open Sans"/>
          <w:color w:val="282625"/>
          <w:shd w:val="clear" w:color="auto" w:fill="FFFFFF"/>
        </w:rPr>
        <w:t>o hay espacios y puede haber un tema de</w:t>
      </w:r>
      <w:r w:rsidR="00A72AB9" w:rsidRPr="00596584">
        <w:rPr>
          <w:rFonts w:ascii="Garamond" w:hAnsi="Garamond" w:cs="Open Sans"/>
          <w:color w:val="282625"/>
          <w:shd w:val="clear" w:color="auto" w:fill="FFFFFF"/>
        </w:rPr>
        <w:t xml:space="preserve"> salud pública, </w:t>
      </w:r>
      <w:r w:rsidR="008523BE" w:rsidRPr="00596584">
        <w:rPr>
          <w:rFonts w:ascii="Garamond" w:hAnsi="Garamond" w:cs="Open Sans"/>
          <w:color w:val="282625"/>
          <w:shd w:val="clear" w:color="auto" w:fill="FFFFFF"/>
        </w:rPr>
        <w:t>¿</w:t>
      </w:r>
      <w:r w:rsidR="00A72AB9" w:rsidRPr="00596584">
        <w:rPr>
          <w:rFonts w:ascii="Garamond" w:hAnsi="Garamond" w:cs="Open Sans"/>
          <w:color w:val="282625"/>
          <w:shd w:val="clear" w:color="auto" w:fill="FFFFFF"/>
        </w:rPr>
        <w:t>no</w:t>
      </w:r>
      <w:proofErr w:type="gramStart"/>
      <w:r w:rsidR="008523BE" w:rsidRPr="00596584">
        <w:rPr>
          <w:rFonts w:ascii="Garamond" w:hAnsi="Garamond" w:cs="Open Sans"/>
          <w:color w:val="282625"/>
          <w:shd w:val="clear" w:color="auto" w:fill="FFFFFF"/>
        </w:rPr>
        <w:t>?.</w:t>
      </w:r>
      <w:proofErr w:type="gramEnd"/>
      <w:r w:rsidR="00A72AB9" w:rsidRPr="00596584">
        <w:rPr>
          <w:rFonts w:ascii="Garamond" w:hAnsi="Garamond" w:cs="Open Sans"/>
          <w:color w:val="282625"/>
          <w:shd w:val="clear" w:color="auto" w:fill="FFFFFF"/>
        </w:rPr>
        <w:t xml:space="preserve"> </w:t>
      </w:r>
      <w:r w:rsidR="008523BE" w:rsidRPr="00596584">
        <w:rPr>
          <w:rFonts w:ascii="Garamond" w:hAnsi="Garamond" w:cs="Open Sans"/>
          <w:color w:val="282625"/>
          <w:shd w:val="clear" w:color="auto" w:fill="FFFFFF"/>
        </w:rPr>
        <w:t>Yo lo que le pediría p</w:t>
      </w:r>
      <w:r w:rsidR="00A72AB9" w:rsidRPr="00596584">
        <w:rPr>
          <w:rFonts w:ascii="Garamond" w:hAnsi="Garamond" w:cs="Open Sans"/>
          <w:color w:val="282625"/>
          <w:shd w:val="clear" w:color="auto" w:fill="FFFFFF"/>
        </w:rPr>
        <w:t xml:space="preserve">residente, que en </w:t>
      </w:r>
      <w:r w:rsidR="008523BE" w:rsidRPr="00596584">
        <w:rPr>
          <w:rFonts w:ascii="Garamond" w:hAnsi="Garamond" w:cs="Open Sans"/>
          <w:color w:val="282625"/>
          <w:shd w:val="clear" w:color="auto" w:fill="FFFFFF"/>
        </w:rPr>
        <w:t>otras ocasiones n</w:t>
      </w:r>
      <w:r w:rsidR="00A72AB9" w:rsidRPr="00596584">
        <w:rPr>
          <w:rFonts w:ascii="Garamond" w:hAnsi="Garamond" w:cs="Open Sans"/>
          <w:color w:val="282625"/>
          <w:shd w:val="clear" w:color="auto" w:fill="FFFFFF"/>
        </w:rPr>
        <w:t xml:space="preserve">o </w:t>
      </w:r>
      <w:r w:rsidR="008523BE" w:rsidRPr="00596584">
        <w:rPr>
          <w:rFonts w:ascii="Garamond" w:hAnsi="Garamond" w:cs="Open Sans"/>
          <w:color w:val="282625"/>
          <w:shd w:val="clear" w:color="auto" w:fill="FFFFFF"/>
        </w:rPr>
        <w:t xml:space="preserve">nos lleve hasta el final, si nos </w:t>
      </w:r>
      <w:r w:rsidR="00A72AB9" w:rsidRPr="00596584">
        <w:rPr>
          <w:rFonts w:ascii="Garamond" w:hAnsi="Garamond" w:cs="Open Sans"/>
          <w:color w:val="282625"/>
          <w:shd w:val="clear" w:color="auto" w:fill="FFFFFF"/>
        </w:rPr>
        <w:t xml:space="preserve">hubiera </w:t>
      </w:r>
      <w:r w:rsidR="008523BE" w:rsidRPr="00596584">
        <w:rPr>
          <w:rFonts w:ascii="Garamond" w:hAnsi="Garamond" w:cs="Open Sans"/>
          <w:color w:val="282625"/>
          <w:shd w:val="clear" w:color="auto" w:fill="FFFFFF"/>
        </w:rPr>
        <w:t>presentado desde un inicio esta documentación donde desacredita a</w:t>
      </w:r>
      <w:r w:rsidR="00A72AB9" w:rsidRPr="00596584">
        <w:rPr>
          <w:rFonts w:ascii="Garamond" w:hAnsi="Garamond" w:cs="Open Sans"/>
          <w:color w:val="282625"/>
          <w:shd w:val="clear" w:color="auto" w:fill="FFFFFF"/>
        </w:rPr>
        <w:t xml:space="preserve"> los otros predio</w:t>
      </w:r>
      <w:r w:rsidR="008523BE" w:rsidRPr="00596584">
        <w:rPr>
          <w:rFonts w:ascii="Garamond" w:hAnsi="Garamond" w:cs="Open Sans"/>
          <w:color w:val="282625"/>
          <w:shd w:val="clear" w:color="auto" w:fill="FFFFFF"/>
        </w:rPr>
        <w:t>s pues hubiera sido más fácil y no estaríamos en un punto crítico</w:t>
      </w:r>
      <w:r w:rsidR="00A72AB9" w:rsidRPr="00596584">
        <w:rPr>
          <w:rFonts w:ascii="Garamond" w:hAnsi="Garamond" w:cs="Open Sans"/>
          <w:color w:val="282625"/>
          <w:shd w:val="clear" w:color="auto" w:fill="FFFFFF"/>
        </w:rPr>
        <w:t>.</w:t>
      </w:r>
      <w:r w:rsidR="008523BE" w:rsidRPr="00596584">
        <w:rPr>
          <w:rFonts w:ascii="Garamond" w:hAnsi="Garamond" w:cs="Open Sans"/>
          <w:color w:val="282625"/>
          <w:shd w:val="clear" w:color="auto" w:fill="FFFFFF"/>
        </w:rPr>
        <w:t xml:space="preserve"> Voy a dar mi sentido del voto, mi sentido del voto va a ser a favor porque es el hecho de una necesidad, ¿sí?, pero yo si le pido que en otra ocasión no nos lleve hasta el final, porque no debemos </w:t>
      </w:r>
      <w:r w:rsidR="00395E75">
        <w:rPr>
          <w:rFonts w:ascii="Garamond" w:hAnsi="Garamond" w:cs="Open Sans"/>
          <w:color w:val="282625"/>
          <w:shd w:val="clear" w:color="auto" w:fill="FFFFFF"/>
        </w:rPr>
        <w:t xml:space="preserve">de </w:t>
      </w:r>
      <w:r w:rsidR="008523BE" w:rsidRPr="00596584">
        <w:rPr>
          <w:rFonts w:ascii="Garamond" w:hAnsi="Garamond" w:cs="Open Sans"/>
          <w:color w:val="282625"/>
          <w:shd w:val="clear" w:color="auto" w:fill="FFFFFF"/>
        </w:rPr>
        <w:t>hacer las cosas con urgencia cuando realmente tuvimos todo el tiempo para hacerlo de manera más sencillo</w:t>
      </w:r>
      <w:r w:rsidR="00395E75">
        <w:rPr>
          <w:rFonts w:ascii="Garamond" w:hAnsi="Garamond" w:cs="Open Sans"/>
          <w:color w:val="282625"/>
          <w:shd w:val="clear" w:color="auto" w:fill="FFFFFF"/>
        </w:rPr>
        <w:t xml:space="preserve"> ¿no</w:t>
      </w:r>
      <w:proofErr w:type="gramStart"/>
      <w:r w:rsidR="00395E75">
        <w:rPr>
          <w:rFonts w:ascii="Garamond" w:hAnsi="Garamond" w:cs="Open Sans"/>
          <w:color w:val="282625"/>
          <w:shd w:val="clear" w:color="auto" w:fill="FFFFFF"/>
        </w:rPr>
        <w:t>?</w:t>
      </w:r>
      <w:r w:rsidR="008523BE" w:rsidRPr="00596584">
        <w:rPr>
          <w:rFonts w:ascii="Garamond" w:hAnsi="Garamond" w:cs="Open Sans"/>
          <w:color w:val="282625"/>
          <w:shd w:val="clear" w:color="auto" w:fill="FFFFFF"/>
        </w:rPr>
        <w:t>.</w:t>
      </w:r>
      <w:proofErr w:type="gramEnd"/>
      <w:r w:rsidR="008523BE" w:rsidRPr="00596584">
        <w:rPr>
          <w:rFonts w:ascii="Garamond" w:hAnsi="Garamond" w:cs="Open Sans"/>
          <w:color w:val="282625"/>
          <w:shd w:val="clear" w:color="auto" w:fill="FFFFFF"/>
        </w:rPr>
        <w:t xml:space="preserve"> M</w:t>
      </w:r>
      <w:r w:rsidR="00A72AB9" w:rsidRPr="00596584">
        <w:rPr>
          <w:rFonts w:ascii="Garamond" w:hAnsi="Garamond" w:cs="Open Sans"/>
          <w:color w:val="282625"/>
          <w:shd w:val="clear" w:color="auto" w:fill="FFFFFF"/>
        </w:rPr>
        <w:t xml:space="preserve">i </w:t>
      </w:r>
      <w:r w:rsidR="008523BE" w:rsidRPr="00596584">
        <w:rPr>
          <w:rFonts w:ascii="Garamond" w:hAnsi="Garamond" w:cs="Open Sans"/>
          <w:color w:val="282625"/>
          <w:shd w:val="clear" w:color="auto" w:fill="FFFFFF"/>
        </w:rPr>
        <w:t>v</w:t>
      </w:r>
      <w:r w:rsidR="00A72AB9" w:rsidRPr="00596584">
        <w:rPr>
          <w:rFonts w:ascii="Garamond" w:hAnsi="Garamond" w:cs="Open Sans"/>
          <w:color w:val="282625"/>
          <w:shd w:val="clear" w:color="auto" w:fill="FFFFFF"/>
        </w:rPr>
        <w:t>oto</w:t>
      </w:r>
      <w:r w:rsidR="008523BE" w:rsidRPr="00596584">
        <w:rPr>
          <w:rFonts w:ascii="Garamond" w:hAnsi="Garamond" w:cs="Open Sans"/>
          <w:color w:val="282625"/>
          <w:shd w:val="clear" w:color="auto" w:fill="FFFFFF"/>
        </w:rPr>
        <w:t xml:space="preserve"> va a ser a favor”</w:t>
      </w:r>
      <w:r w:rsidR="00A72AB9" w:rsidRPr="00596584">
        <w:rPr>
          <w:rFonts w:ascii="Garamond" w:hAnsi="Garamond" w:cs="Open Sans"/>
          <w:color w:val="282625"/>
          <w:shd w:val="clear" w:color="auto" w:fill="FFFFFF"/>
        </w:rPr>
        <w:t xml:space="preserve">. </w:t>
      </w:r>
      <w:r w:rsidR="008523BE" w:rsidRPr="00A35D44">
        <w:rPr>
          <w:rFonts w:ascii="Garamond" w:hAnsi="Garamond" w:cs="Calibri"/>
          <w:color w:val="000000"/>
          <w:lang w:val="es-ES_tradnl"/>
        </w:rPr>
        <w:t>El C. Presidente Municipal, L.A.E. Luis Alberto Michel Rodríguez: “</w:t>
      </w:r>
      <w:r w:rsidR="008523BE">
        <w:rPr>
          <w:rFonts w:ascii="Garamond" w:hAnsi="Garamond" w:cs="Calibri"/>
          <w:color w:val="000000"/>
          <w:lang w:val="es-ES_tradnl"/>
        </w:rPr>
        <w:t>Adelante regidora”. L</w:t>
      </w:r>
      <w:r w:rsidR="008523BE" w:rsidRPr="00D67967">
        <w:rPr>
          <w:rFonts w:ascii="Garamond" w:hAnsi="Garamond" w:cs="Calibri"/>
          <w:color w:val="000000"/>
          <w:lang w:val="es-ES_tradnl"/>
        </w:rPr>
        <w:t>a</w:t>
      </w:r>
      <w:r w:rsidR="008523BE">
        <w:rPr>
          <w:rFonts w:ascii="Garamond" w:hAnsi="Garamond" w:cs="Calibri"/>
          <w:color w:val="000000"/>
          <w:lang w:val="es-ES_tradnl"/>
        </w:rPr>
        <w:t xml:space="preserve"> R</w:t>
      </w:r>
      <w:r w:rsidR="008523BE" w:rsidRPr="00D67967">
        <w:rPr>
          <w:rFonts w:ascii="Garamond" w:hAnsi="Garamond" w:cs="Calibri"/>
          <w:color w:val="000000"/>
          <w:lang w:val="es-ES_tradnl"/>
        </w:rPr>
        <w:t>egidor</w:t>
      </w:r>
      <w:r w:rsidR="008523BE">
        <w:rPr>
          <w:rFonts w:ascii="Garamond" w:hAnsi="Garamond" w:cs="Calibri"/>
          <w:color w:val="000000"/>
          <w:lang w:val="es-ES_tradnl"/>
        </w:rPr>
        <w:t>a, C. Carla Helena Castro López:</w:t>
      </w:r>
      <w:r w:rsidR="008523BE" w:rsidRPr="00D67967">
        <w:rPr>
          <w:rFonts w:ascii="Garamond" w:hAnsi="Garamond" w:cs="Calibri"/>
          <w:color w:val="000000"/>
          <w:lang w:val="es-ES_tradnl"/>
        </w:rPr>
        <w:t xml:space="preserve"> </w:t>
      </w:r>
      <w:r w:rsidR="008523BE">
        <w:rPr>
          <w:rFonts w:ascii="Garamond" w:hAnsi="Garamond" w:cs="Calibri"/>
          <w:color w:val="000000"/>
          <w:lang w:val="es-ES_tradnl"/>
        </w:rPr>
        <w:t>“</w:t>
      </w:r>
      <w:r w:rsidR="00596584">
        <w:rPr>
          <w:rFonts w:ascii="Garamond" w:hAnsi="Garamond" w:cs="Calibri"/>
          <w:color w:val="000000"/>
          <w:lang w:val="es-ES_tradnl"/>
        </w:rPr>
        <w:t>Sí, q</w:t>
      </w:r>
      <w:r w:rsidR="008523BE">
        <w:rPr>
          <w:rFonts w:ascii="Garamond" w:hAnsi="Garamond" w:cs="Calibri"/>
          <w:color w:val="000000"/>
          <w:lang w:val="es-ES_tradnl"/>
        </w:rPr>
        <w:t xml:space="preserve">uiero reforzar lo que </w:t>
      </w:r>
      <w:r w:rsidR="00596584">
        <w:rPr>
          <w:rFonts w:ascii="Garamond" w:hAnsi="Garamond" w:cs="Calibri"/>
          <w:color w:val="000000"/>
          <w:lang w:val="es-ES_tradnl"/>
        </w:rPr>
        <w:t xml:space="preserve">acaba de </w:t>
      </w:r>
      <w:r w:rsidR="00596584" w:rsidRPr="00596584">
        <w:rPr>
          <w:rFonts w:ascii="Garamond" w:hAnsi="Garamond" w:cs="Calibri"/>
          <w:color w:val="000000"/>
          <w:lang w:val="es-ES_tradnl"/>
        </w:rPr>
        <w:t xml:space="preserve">comentar </w:t>
      </w:r>
      <w:r w:rsidR="008523BE" w:rsidRPr="00596584">
        <w:rPr>
          <w:rFonts w:ascii="Garamond" w:hAnsi="Garamond" w:cs="Calibri"/>
          <w:color w:val="000000"/>
          <w:lang w:val="es-ES_tradnl"/>
        </w:rPr>
        <w:t>mi compañero regidor Paco S</w:t>
      </w:r>
      <w:r w:rsidR="00596584" w:rsidRPr="00596584">
        <w:rPr>
          <w:rFonts w:ascii="Garamond" w:hAnsi="Garamond" w:cs="Calibri"/>
          <w:color w:val="000000"/>
          <w:lang w:val="es-ES_tradnl"/>
        </w:rPr>
        <w:t>ánchez, nuestros difuntos merecen un lugar adecuado y digno y</w:t>
      </w:r>
      <w:r w:rsidR="00A72AB9" w:rsidRPr="00596584">
        <w:rPr>
          <w:rFonts w:ascii="Garamond" w:hAnsi="Garamond" w:cs="Open Sans"/>
          <w:color w:val="282625"/>
          <w:shd w:val="clear" w:color="auto" w:fill="FFFFFF"/>
        </w:rPr>
        <w:t xml:space="preserve"> sé que es un tema urgente porque es algo que desde un principio h</w:t>
      </w:r>
      <w:r w:rsidR="00596584" w:rsidRPr="00596584">
        <w:rPr>
          <w:rFonts w:ascii="Garamond" w:hAnsi="Garamond" w:cs="Open Sans"/>
          <w:color w:val="282625"/>
          <w:shd w:val="clear" w:color="auto" w:fill="FFFFFF"/>
        </w:rPr>
        <w:t>emos mencionado la urgencia de tener un espacio para no provocar algún foco de infección y sobre todo tengan nuestros difuntos un lugar digno</w:t>
      </w:r>
      <w:r w:rsidR="00A72AB9" w:rsidRPr="00596584">
        <w:rPr>
          <w:rFonts w:ascii="Garamond" w:hAnsi="Garamond" w:cs="Open Sans"/>
          <w:color w:val="282625"/>
          <w:shd w:val="clear" w:color="auto" w:fill="FFFFFF"/>
        </w:rPr>
        <w:t>.</w:t>
      </w:r>
      <w:r w:rsidR="00596584" w:rsidRPr="00596584">
        <w:rPr>
          <w:rFonts w:ascii="Garamond" w:hAnsi="Garamond" w:cs="Open Sans"/>
          <w:color w:val="282625"/>
          <w:shd w:val="clear" w:color="auto" w:fill="FFFFFF"/>
        </w:rPr>
        <w:t xml:space="preserve"> Mi sentido del voto es a favor”. </w:t>
      </w:r>
      <w:r w:rsidR="00596584" w:rsidRPr="00596584">
        <w:rPr>
          <w:rFonts w:ascii="Garamond" w:hAnsi="Garamond" w:cs="Calibri"/>
          <w:color w:val="000000"/>
          <w:lang w:val="es-ES_tradnl"/>
        </w:rPr>
        <w:t xml:space="preserve">El C. Presidente Municipal, L.A.E. Luis Alberto Michel Rodríguez: “Adelante regidora”. La Regidora, C. </w:t>
      </w:r>
      <w:r w:rsidR="00596584" w:rsidRPr="00596584">
        <w:rPr>
          <w:rFonts w:ascii="Garamond" w:hAnsi="Garamond" w:cs="Calibri"/>
          <w:color w:val="000000"/>
          <w:shd w:val="clear" w:color="auto" w:fill="FFFFFF"/>
          <w:lang w:val="es-ES_tradnl"/>
        </w:rPr>
        <w:t xml:space="preserve">Carla </w:t>
      </w:r>
      <w:proofErr w:type="spellStart"/>
      <w:r w:rsidR="00596584" w:rsidRPr="00596584">
        <w:rPr>
          <w:rFonts w:ascii="Garamond" w:hAnsi="Garamond" w:cs="Calibri"/>
          <w:color w:val="000000"/>
          <w:shd w:val="clear" w:color="auto" w:fill="FFFFFF"/>
          <w:lang w:val="es-ES_tradnl"/>
        </w:rPr>
        <w:t>Verenice</w:t>
      </w:r>
      <w:proofErr w:type="spellEnd"/>
      <w:r w:rsidR="00596584" w:rsidRPr="00596584">
        <w:rPr>
          <w:rFonts w:ascii="Garamond" w:hAnsi="Garamond" w:cs="Calibri"/>
          <w:color w:val="000000"/>
          <w:shd w:val="clear" w:color="auto" w:fill="FFFFFF"/>
          <w:lang w:val="es-ES_tradnl"/>
        </w:rPr>
        <w:t xml:space="preserve"> </w:t>
      </w:r>
      <w:r w:rsidR="00596584" w:rsidRPr="00FA32B2">
        <w:rPr>
          <w:rFonts w:ascii="Garamond" w:hAnsi="Garamond" w:cs="Calibri"/>
          <w:color w:val="000000"/>
          <w:shd w:val="clear" w:color="auto" w:fill="FFFFFF"/>
          <w:lang w:val="es-ES_tradnl"/>
        </w:rPr>
        <w:t>Esparza Quintero: “Gracias presidente</w:t>
      </w:r>
      <w:r w:rsidR="005761ED" w:rsidRPr="00FA32B2">
        <w:rPr>
          <w:rFonts w:ascii="Garamond" w:hAnsi="Garamond" w:cs="Calibri"/>
          <w:color w:val="000000"/>
          <w:shd w:val="clear" w:color="auto" w:fill="FFFFFF"/>
          <w:lang w:val="es-ES_tradnl"/>
        </w:rPr>
        <w:t>.</w:t>
      </w:r>
      <w:r w:rsidR="00596584" w:rsidRPr="00FA32B2">
        <w:rPr>
          <w:rFonts w:ascii="Garamond" w:hAnsi="Garamond" w:cs="Calibri"/>
          <w:color w:val="000000"/>
          <w:shd w:val="clear" w:color="auto" w:fill="FFFFFF"/>
          <w:lang w:val="es-ES_tradnl"/>
        </w:rPr>
        <w:t xml:space="preserve"> </w:t>
      </w:r>
      <w:r w:rsidR="00A72AB9" w:rsidRPr="00FA32B2">
        <w:rPr>
          <w:rFonts w:ascii="Garamond" w:hAnsi="Garamond" w:cs="Open Sans"/>
          <w:color w:val="282625"/>
          <w:shd w:val="clear" w:color="auto" w:fill="FFFFFF"/>
        </w:rPr>
        <w:t>Este</w:t>
      </w:r>
      <w:r w:rsidR="005761ED"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yo me uno al comentario de</w:t>
      </w:r>
      <w:r w:rsidR="005761ED" w:rsidRPr="00FA32B2">
        <w:rPr>
          <w:rFonts w:ascii="Garamond" w:hAnsi="Garamond" w:cs="Open Sans"/>
          <w:color w:val="282625"/>
          <w:shd w:val="clear" w:color="auto" w:fill="FFFFFF"/>
        </w:rPr>
        <w:t xml:space="preserve"> mi compañero Paco, o sea, de hecho</w:t>
      </w:r>
      <w:r w:rsidR="00A72AB9" w:rsidRPr="00FA32B2">
        <w:rPr>
          <w:rFonts w:ascii="Garamond" w:hAnsi="Garamond" w:cs="Open Sans"/>
          <w:color w:val="282625"/>
          <w:shd w:val="clear" w:color="auto" w:fill="FFFFFF"/>
        </w:rPr>
        <w:t xml:space="preserve"> lo he dicho en diversas ocasiones y así ha sido como que el coco</w:t>
      </w:r>
      <w:r w:rsidR="005761ED" w:rsidRPr="00FA32B2">
        <w:rPr>
          <w:rFonts w:ascii="Garamond" w:hAnsi="Garamond" w:cs="Open Sans"/>
          <w:color w:val="282625"/>
          <w:shd w:val="clear" w:color="auto" w:fill="FFFFFF"/>
        </w:rPr>
        <w:t xml:space="preserve"> mío, d</w:t>
      </w:r>
      <w:r w:rsidR="00A72AB9" w:rsidRPr="00FA32B2">
        <w:rPr>
          <w:rFonts w:ascii="Garamond" w:hAnsi="Garamond" w:cs="Open Sans"/>
          <w:color w:val="282625"/>
          <w:shd w:val="clear" w:color="auto" w:fill="FFFFFF"/>
        </w:rPr>
        <w:t>e que de repente hay cosas que entregan como al final</w:t>
      </w:r>
      <w:r w:rsidR="005761ED"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 xml:space="preserve"> a última hora, entonces nos da muy poco tiempo de. Sin embargo, yo</w:t>
      </w:r>
      <w:r w:rsidR="005761ED" w:rsidRPr="00FA32B2">
        <w:rPr>
          <w:rFonts w:ascii="Garamond" w:hAnsi="Garamond" w:cs="Open Sans"/>
          <w:color w:val="282625"/>
          <w:shd w:val="clear" w:color="auto" w:fill="FFFFFF"/>
        </w:rPr>
        <w:t xml:space="preserve"> como ya bien he tenido a bien a estar solicitando el apoyo del director, propio director de servicios p</w:t>
      </w:r>
      <w:r w:rsidR="00A72AB9" w:rsidRPr="00FA32B2">
        <w:rPr>
          <w:rFonts w:ascii="Garamond" w:hAnsi="Garamond" w:cs="Open Sans"/>
          <w:color w:val="282625"/>
          <w:shd w:val="clear" w:color="auto" w:fill="FFFFFF"/>
        </w:rPr>
        <w:t>úblico</w:t>
      </w:r>
      <w:r w:rsidR="005761ED" w:rsidRPr="00FA32B2">
        <w:rPr>
          <w:rFonts w:ascii="Garamond" w:hAnsi="Garamond" w:cs="Open Sans"/>
          <w:color w:val="282625"/>
          <w:shd w:val="clear" w:color="auto" w:fill="FFFFFF"/>
        </w:rPr>
        <w:t>s, de cementerios y todo, si u</w:t>
      </w:r>
      <w:r w:rsidR="00A72AB9" w:rsidRPr="00FA32B2">
        <w:rPr>
          <w:rFonts w:ascii="Garamond" w:hAnsi="Garamond" w:cs="Open Sans"/>
          <w:color w:val="282625"/>
          <w:shd w:val="clear" w:color="auto" w:fill="FFFFFF"/>
        </w:rPr>
        <w:t>rge</w:t>
      </w:r>
      <w:r w:rsidR="005761ED" w:rsidRPr="00FA32B2">
        <w:rPr>
          <w:rFonts w:ascii="Garamond" w:hAnsi="Garamond" w:cs="Open Sans"/>
          <w:color w:val="282625"/>
          <w:shd w:val="clear" w:color="auto" w:fill="FFFFFF"/>
        </w:rPr>
        <w:t xml:space="preserve"> ya decidirnos por un panteón. </w:t>
      </w:r>
      <w:r w:rsidR="00A72AB9" w:rsidRPr="00FA32B2">
        <w:rPr>
          <w:rFonts w:ascii="Garamond" w:hAnsi="Garamond" w:cs="Open Sans"/>
          <w:color w:val="282625"/>
          <w:shd w:val="clear" w:color="auto" w:fill="FFFFFF"/>
        </w:rPr>
        <w:t>Ahorita e</w:t>
      </w:r>
      <w:r w:rsidR="005761ED" w:rsidRPr="00FA32B2">
        <w:rPr>
          <w:rFonts w:ascii="Garamond" w:hAnsi="Garamond" w:cs="Open Sans"/>
          <w:color w:val="282625"/>
          <w:shd w:val="clear" w:color="auto" w:fill="FFFFFF"/>
        </w:rPr>
        <w:t>n lo que todos estaban haciendo</w:t>
      </w:r>
      <w:r w:rsidR="00A72AB9" w:rsidRPr="00FA32B2">
        <w:rPr>
          <w:rFonts w:ascii="Garamond" w:hAnsi="Garamond" w:cs="Open Sans"/>
          <w:color w:val="282625"/>
          <w:shd w:val="clear" w:color="auto" w:fill="FFFFFF"/>
        </w:rPr>
        <w:t xml:space="preserve"> uso de la voz, pues me di a la tarea de</w:t>
      </w:r>
      <w:r w:rsidR="005761ED" w:rsidRPr="00FA32B2">
        <w:rPr>
          <w:rFonts w:ascii="Garamond" w:hAnsi="Garamond" w:cs="Open Sans"/>
          <w:color w:val="282625"/>
          <w:shd w:val="clear" w:color="auto" w:fill="FFFFFF"/>
        </w:rPr>
        <w:t xml:space="preserve"> revisar</w:t>
      </w:r>
      <w:r w:rsidR="00A77817" w:rsidRPr="00FA32B2">
        <w:rPr>
          <w:rFonts w:ascii="Garamond" w:hAnsi="Garamond" w:cs="Open Sans"/>
          <w:color w:val="282625"/>
          <w:shd w:val="clear" w:color="auto" w:fill="FFFFFF"/>
        </w:rPr>
        <w:t xml:space="preserve"> lo que todos tenemos en las manos y de todos</w:t>
      </w:r>
      <w:r w:rsidR="00395E75">
        <w:rPr>
          <w:rFonts w:ascii="Garamond" w:hAnsi="Garamond" w:cs="Open Sans"/>
          <w:color w:val="282625"/>
          <w:shd w:val="clear" w:color="auto" w:fill="FFFFFF"/>
        </w:rPr>
        <w:t xml:space="preserve"> los que teníamos, de los cinco</w:t>
      </w:r>
      <w:r w:rsidR="00A77817" w:rsidRPr="00FA32B2">
        <w:rPr>
          <w:rFonts w:ascii="Garamond" w:hAnsi="Garamond" w:cs="Open Sans"/>
          <w:color w:val="282625"/>
          <w:shd w:val="clear" w:color="auto" w:fill="FFFFFF"/>
        </w:rPr>
        <w:t xml:space="preserve"> es el que cumple con la mayor cantidad, o sea, cumple con los requisitos necesarios, lo que si hubiera estado bien </w:t>
      </w:r>
      <w:r w:rsidR="00395E75">
        <w:rPr>
          <w:rFonts w:ascii="Garamond" w:hAnsi="Garamond" w:cs="Open Sans"/>
          <w:color w:val="282625"/>
          <w:shd w:val="clear" w:color="auto" w:fill="FFFFFF"/>
        </w:rPr>
        <w:t>haberlo analizad</w:t>
      </w:r>
      <w:r w:rsidR="00A77817" w:rsidRPr="00FA32B2">
        <w:rPr>
          <w:rFonts w:ascii="Garamond" w:hAnsi="Garamond" w:cs="Open Sans"/>
          <w:color w:val="282625"/>
          <w:shd w:val="clear" w:color="auto" w:fill="FFFFFF"/>
        </w:rPr>
        <w:t xml:space="preserve">o con tiempo </w:t>
      </w:r>
      <w:r w:rsidR="00A72AB9" w:rsidRPr="00FA32B2">
        <w:rPr>
          <w:rFonts w:ascii="Garamond" w:hAnsi="Garamond" w:cs="Open Sans"/>
          <w:color w:val="282625"/>
          <w:shd w:val="clear" w:color="auto" w:fill="FFFFFF"/>
        </w:rPr>
        <w:t>y todo</w:t>
      </w:r>
      <w:r w:rsidR="00395E75">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 xml:space="preserve"> eso sí, o sea, eso sí estoy</w:t>
      </w:r>
      <w:r w:rsidR="00A77817"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w:t>
      </w:r>
      <w:r w:rsidR="00A77817" w:rsidRPr="00FA32B2">
        <w:rPr>
          <w:rFonts w:ascii="Garamond" w:hAnsi="Garamond" w:cs="Open Sans"/>
          <w:color w:val="282625"/>
          <w:shd w:val="clear" w:color="auto" w:fill="FFFFFF"/>
        </w:rPr>
        <w:t xml:space="preserve"> pero si urge que t</w:t>
      </w:r>
      <w:r w:rsidR="00A72AB9" w:rsidRPr="00FA32B2">
        <w:rPr>
          <w:rFonts w:ascii="Garamond" w:hAnsi="Garamond" w:cs="Open Sans"/>
          <w:color w:val="282625"/>
          <w:shd w:val="clear" w:color="auto" w:fill="FFFFFF"/>
        </w:rPr>
        <w:t>engamos un panteón en Puerto Vallarta</w:t>
      </w:r>
      <w:r w:rsidR="00A77817"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 xml:space="preserve"> porque efectivamente hay uno, pero hay uno que está ya invadiendo los andadores</w:t>
      </w:r>
      <w:r w:rsidR="00A77817"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 xml:space="preserve"> invadiendo y la gente ha estado solicitando apoyo para los difuntos, y lo digo porque no sé si recuerda cuántas veces he pedido el apoyo para personas que no tienen</w:t>
      </w:r>
      <w:r w:rsidR="00FA32B2" w:rsidRPr="00FA32B2">
        <w:rPr>
          <w:rFonts w:ascii="Garamond" w:hAnsi="Garamond" w:cs="Open Sans"/>
          <w:color w:val="282625"/>
          <w:shd w:val="clear" w:color="auto" w:fill="FFFFFF"/>
        </w:rPr>
        <w:t xml:space="preserve"> espacio</w:t>
      </w:r>
      <w:r w:rsidR="00A72AB9" w:rsidRPr="00FA32B2">
        <w:rPr>
          <w:rFonts w:ascii="Garamond" w:hAnsi="Garamond" w:cs="Open Sans"/>
          <w:color w:val="282625"/>
          <w:shd w:val="clear" w:color="auto" w:fill="FFFFFF"/>
        </w:rPr>
        <w:t xml:space="preserve">. </w:t>
      </w:r>
      <w:r w:rsidR="00FA32B2" w:rsidRPr="00FA32B2">
        <w:rPr>
          <w:rFonts w:ascii="Garamond" w:hAnsi="Garamond" w:cs="Open Sans"/>
          <w:color w:val="282625"/>
          <w:shd w:val="clear" w:color="auto" w:fill="FFFFFF"/>
        </w:rPr>
        <w:t>Entonces c</w:t>
      </w:r>
      <w:r w:rsidR="00A72AB9" w:rsidRPr="00FA32B2">
        <w:rPr>
          <w:rFonts w:ascii="Garamond" w:hAnsi="Garamond" w:cs="Open Sans"/>
          <w:color w:val="282625"/>
          <w:shd w:val="clear" w:color="auto" w:fill="FFFFFF"/>
        </w:rPr>
        <w:t>omo bien lo dijo también mi compañera Lupita</w:t>
      </w:r>
      <w:r w:rsidR="00FA32B2" w:rsidRPr="00FA32B2">
        <w:rPr>
          <w:rFonts w:ascii="Garamond" w:hAnsi="Garamond" w:cs="Open Sans"/>
          <w:color w:val="282625"/>
          <w:shd w:val="clear" w:color="auto" w:fill="FFFFFF"/>
        </w:rPr>
        <w:t xml:space="preserve">, hay responsables, </w:t>
      </w:r>
      <w:r w:rsidR="00A72AB9" w:rsidRPr="00FA32B2">
        <w:rPr>
          <w:rFonts w:ascii="Garamond" w:hAnsi="Garamond" w:cs="Open Sans"/>
          <w:color w:val="282625"/>
          <w:shd w:val="clear" w:color="auto" w:fill="FFFFFF"/>
        </w:rPr>
        <w:t>tenemos el expediente, estamos aproban</w:t>
      </w:r>
      <w:r w:rsidR="00FA32B2" w:rsidRPr="00FA32B2">
        <w:rPr>
          <w:rFonts w:ascii="Garamond" w:hAnsi="Garamond" w:cs="Open Sans"/>
          <w:color w:val="282625"/>
          <w:shd w:val="clear" w:color="auto" w:fill="FFFFFF"/>
        </w:rPr>
        <w:t xml:space="preserve">do sobre </w:t>
      </w:r>
      <w:r w:rsidR="00395E75" w:rsidRPr="00FA32B2">
        <w:rPr>
          <w:rFonts w:ascii="Garamond" w:hAnsi="Garamond" w:cs="Open Sans"/>
          <w:color w:val="282625"/>
          <w:shd w:val="clear" w:color="auto" w:fill="FFFFFF"/>
        </w:rPr>
        <w:t>dictámenes</w:t>
      </w:r>
      <w:r w:rsidR="00FA32B2" w:rsidRPr="00FA32B2">
        <w:rPr>
          <w:rFonts w:ascii="Garamond" w:hAnsi="Garamond" w:cs="Open Sans"/>
          <w:color w:val="282625"/>
          <w:shd w:val="clear" w:color="auto" w:fill="FFFFFF"/>
        </w:rPr>
        <w:t xml:space="preserve"> de servidores públicos,</w:t>
      </w:r>
      <w:r w:rsidR="00A72AB9" w:rsidRPr="00FA32B2">
        <w:rPr>
          <w:rFonts w:ascii="Garamond" w:hAnsi="Garamond" w:cs="Open Sans"/>
          <w:color w:val="282625"/>
          <w:shd w:val="clear" w:color="auto" w:fill="FFFFFF"/>
        </w:rPr>
        <w:t xml:space="preserve"> </w:t>
      </w:r>
      <w:r w:rsidR="00FA32B2" w:rsidRPr="00FA32B2">
        <w:rPr>
          <w:rFonts w:ascii="Garamond" w:hAnsi="Garamond" w:cs="Open Sans"/>
          <w:color w:val="282625"/>
          <w:shd w:val="clear" w:color="auto" w:fill="FFFFFF"/>
        </w:rPr>
        <w:t>h</w:t>
      </w:r>
      <w:r w:rsidR="00A72AB9" w:rsidRPr="00FA32B2">
        <w:rPr>
          <w:rFonts w:ascii="Garamond" w:hAnsi="Garamond" w:cs="Open Sans"/>
          <w:color w:val="282625"/>
          <w:shd w:val="clear" w:color="auto" w:fill="FFFFFF"/>
        </w:rPr>
        <w:t>ay responsables en caso de</w:t>
      </w:r>
      <w:r w:rsidR="00FA32B2" w:rsidRPr="00FA32B2">
        <w:rPr>
          <w:rFonts w:ascii="Garamond" w:hAnsi="Garamond" w:cs="Open Sans"/>
          <w:color w:val="282625"/>
          <w:shd w:val="clear" w:color="auto" w:fill="FFFFFF"/>
        </w:rPr>
        <w:t xml:space="preserve"> que esto pues tuviera alguna i</w:t>
      </w:r>
      <w:r w:rsidR="00A72AB9" w:rsidRPr="00FA32B2">
        <w:rPr>
          <w:rFonts w:ascii="Garamond" w:hAnsi="Garamond" w:cs="Open Sans"/>
          <w:color w:val="282625"/>
          <w:shd w:val="clear" w:color="auto" w:fill="FFFFFF"/>
        </w:rPr>
        <w:t>rregularidad</w:t>
      </w:r>
      <w:r w:rsidR="00FA32B2"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 xml:space="preserve"> pero lo que nos están entregando ahorita si gustan lo revisamos, lo pueden revisar, es el que más</w:t>
      </w:r>
      <w:r w:rsidR="00FA32B2"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es el que cumple con</w:t>
      </w:r>
      <w:r w:rsidR="00FA32B2" w:rsidRPr="00FA32B2">
        <w:rPr>
          <w:rFonts w:ascii="Garamond" w:hAnsi="Garamond" w:cs="Open Sans"/>
          <w:color w:val="282625"/>
          <w:shd w:val="clear" w:color="auto" w:fill="FFFFFF"/>
        </w:rPr>
        <w:t xml:space="preserve"> los requisitos y </w:t>
      </w:r>
      <w:r w:rsidR="00A72AB9" w:rsidRPr="00FA32B2">
        <w:rPr>
          <w:rFonts w:ascii="Garamond" w:hAnsi="Garamond" w:cs="Open Sans"/>
          <w:color w:val="282625"/>
          <w:shd w:val="clear" w:color="auto" w:fill="FFFFFF"/>
        </w:rPr>
        <w:t>necesitamos aprobar un</w:t>
      </w:r>
      <w:r w:rsidR="00FA32B2" w:rsidRPr="00FA32B2">
        <w:rPr>
          <w:rFonts w:ascii="Garamond" w:hAnsi="Garamond" w:cs="Open Sans"/>
          <w:color w:val="282625"/>
          <w:shd w:val="clear" w:color="auto" w:fill="FFFFFF"/>
        </w:rPr>
        <w:t>o, un panteón, eso sí me queda claro, nos urge</w:t>
      </w:r>
      <w:r w:rsidR="00A72AB9" w:rsidRPr="00FA32B2">
        <w:rPr>
          <w:rFonts w:ascii="Garamond" w:hAnsi="Garamond" w:cs="Open Sans"/>
          <w:color w:val="282625"/>
          <w:shd w:val="clear" w:color="auto" w:fill="FFFFFF"/>
        </w:rPr>
        <w:t xml:space="preserve"> qu</w:t>
      </w:r>
      <w:r w:rsidR="00FA32B2" w:rsidRPr="00FA32B2">
        <w:rPr>
          <w:rFonts w:ascii="Garamond" w:hAnsi="Garamond" w:cs="Open Sans"/>
          <w:color w:val="282625"/>
          <w:shd w:val="clear" w:color="auto" w:fill="FFFFFF"/>
        </w:rPr>
        <w:t>e tengamos espacio para los difuntos</w:t>
      </w:r>
      <w:r w:rsidR="00A72AB9" w:rsidRPr="00FA32B2">
        <w:rPr>
          <w:rFonts w:ascii="Garamond" w:hAnsi="Garamond" w:cs="Open Sans"/>
          <w:color w:val="282625"/>
          <w:shd w:val="clear" w:color="auto" w:fill="FFFFFF"/>
        </w:rPr>
        <w:t>.</w:t>
      </w:r>
      <w:r w:rsidR="00FA32B2" w:rsidRPr="00FA32B2">
        <w:rPr>
          <w:rFonts w:ascii="Garamond" w:hAnsi="Garamond" w:cs="Open Sans"/>
          <w:color w:val="282625"/>
          <w:shd w:val="clear" w:color="auto" w:fill="FFFFFF"/>
        </w:rPr>
        <w:t xml:space="preserve"> Es </w:t>
      </w:r>
      <w:proofErr w:type="spellStart"/>
      <w:r w:rsidR="00FA32B2" w:rsidRPr="00FA32B2">
        <w:rPr>
          <w:rFonts w:ascii="Garamond" w:hAnsi="Garamond" w:cs="Open Sans"/>
          <w:color w:val="282625"/>
          <w:shd w:val="clear" w:color="auto" w:fill="FFFFFF"/>
        </w:rPr>
        <w:t>cuanto</w:t>
      </w:r>
      <w:proofErr w:type="spellEnd"/>
      <w:r w:rsidR="00FA32B2" w:rsidRPr="00FA32B2">
        <w:rPr>
          <w:rFonts w:ascii="Garamond" w:hAnsi="Garamond" w:cs="Open Sans"/>
          <w:color w:val="282625"/>
          <w:shd w:val="clear" w:color="auto" w:fill="FFFFFF"/>
        </w:rPr>
        <w:t>. Mi voto v</w:t>
      </w:r>
      <w:r w:rsidR="00A72AB9" w:rsidRPr="00FA32B2">
        <w:rPr>
          <w:rFonts w:ascii="Garamond" w:hAnsi="Garamond" w:cs="Open Sans"/>
          <w:color w:val="282625"/>
          <w:shd w:val="clear" w:color="auto" w:fill="FFFFFF"/>
        </w:rPr>
        <w:t>a a ser a favor</w:t>
      </w:r>
      <w:r w:rsidR="00FA32B2" w:rsidRPr="00FA32B2">
        <w:rPr>
          <w:rFonts w:ascii="Garamond" w:hAnsi="Garamond" w:cs="Open Sans"/>
          <w:color w:val="282625"/>
          <w:shd w:val="clear" w:color="auto" w:fill="FFFFFF"/>
        </w:rPr>
        <w:t>”</w:t>
      </w:r>
      <w:r w:rsidR="00A72AB9" w:rsidRPr="00FA32B2">
        <w:rPr>
          <w:rFonts w:ascii="Garamond" w:hAnsi="Garamond" w:cs="Open Sans"/>
          <w:color w:val="282625"/>
          <w:shd w:val="clear" w:color="auto" w:fill="FFFFFF"/>
        </w:rPr>
        <w:t>.</w:t>
      </w:r>
      <w:r w:rsidR="00A72AB9">
        <w:rPr>
          <w:rFonts w:ascii="Open Sans" w:hAnsi="Open Sans" w:cs="Open Sans"/>
          <w:color w:val="282625"/>
          <w:sz w:val="23"/>
          <w:szCs w:val="23"/>
          <w:shd w:val="clear" w:color="auto" w:fill="FFFFFF"/>
        </w:rPr>
        <w:t xml:space="preserve"> </w:t>
      </w:r>
      <w:r w:rsidR="00FA32B2" w:rsidRPr="00F71F41">
        <w:rPr>
          <w:rFonts w:ascii="Garamond" w:hAnsi="Garamond" w:cs="Calibri"/>
          <w:color w:val="000000"/>
          <w:lang w:val="es-ES_tradnl"/>
        </w:rPr>
        <w:t>El C. Presidente Municipal, L.A.E. Luis Alberto Michel Rodríguez: “</w:t>
      </w:r>
      <w:r w:rsidR="00A72AB9" w:rsidRPr="00F71F41">
        <w:rPr>
          <w:rFonts w:ascii="Garamond" w:hAnsi="Garamond" w:cs="Open Sans"/>
          <w:color w:val="282625"/>
          <w:shd w:val="clear" w:color="auto" w:fill="FFFFFF"/>
        </w:rPr>
        <w:t>Bueno, ya fue discutido el tema</w:t>
      </w:r>
      <w:r w:rsidR="00FA32B2"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 xml:space="preserve"> </w:t>
      </w:r>
      <w:r w:rsidR="00FA32B2" w:rsidRPr="00F71F41">
        <w:rPr>
          <w:rFonts w:ascii="Garamond" w:hAnsi="Garamond" w:cs="Open Sans"/>
          <w:color w:val="282625"/>
          <w:shd w:val="clear" w:color="auto" w:fill="FFFFFF"/>
        </w:rPr>
        <w:t>Q</w:t>
      </w:r>
      <w:r w:rsidR="00A72AB9" w:rsidRPr="00F71F41">
        <w:rPr>
          <w:rFonts w:ascii="Garamond" w:hAnsi="Garamond" w:cs="Open Sans"/>
          <w:color w:val="282625"/>
          <w:shd w:val="clear" w:color="auto" w:fill="FFFFFF"/>
        </w:rPr>
        <w:t xml:space="preserve">uién esté </w:t>
      </w:r>
      <w:r w:rsidR="00FA32B2" w:rsidRPr="00F71F41">
        <w:rPr>
          <w:rFonts w:ascii="Garamond" w:hAnsi="Garamond" w:cs="Open Sans"/>
          <w:color w:val="282625"/>
          <w:shd w:val="clear" w:color="auto" w:fill="FFFFFF"/>
        </w:rPr>
        <w:t xml:space="preserve">de acuerdo en aprobar </w:t>
      </w:r>
      <w:r w:rsidR="00A72AB9" w:rsidRPr="00F71F41">
        <w:rPr>
          <w:rFonts w:ascii="Garamond" w:hAnsi="Garamond" w:cs="Open Sans"/>
          <w:color w:val="282625"/>
          <w:shd w:val="clear" w:color="auto" w:fill="FFFFFF"/>
        </w:rPr>
        <w:t>los términos del dictamen emi</w:t>
      </w:r>
      <w:r w:rsidR="00FA32B2" w:rsidRPr="00F71F41">
        <w:rPr>
          <w:rFonts w:ascii="Garamond" w:hAnsi="Garamond" w:cs="Open Sans"/>
          <w:color w:val="282625"/>
          <w:shd w:val="clear" w:color="auto" w:fill="FFFFFF"/>
        </w:rPr>
        <w:t>tido por los integrantes de la comisión edilicia</w:t>
      </w:r>
      <w:r w:rsidR="00A72AB9" w:rsidRPr="00F71F41">
        <w:rPr>
          <w:rFonts w:ascii="Garamond" w:hAnsi="Garamond" w:cs="Open Sans"/>
          <w:color w:val="282625"/>
          <w:shd w:val="clear" w:color="auto" w:fill="FFFFFF"/>
        </w:rPr>
        <w:t xml:space="preserve"> </w:t>
      </w:r>
      <w:r w:rsidR="00FA32B2" w:rsidRPr="00F71F41">
        <w:rPr>
          <w:rFonts w:ascii="Garamond" w:hAnsi="Garamond" w:cs="Open Sans"/>
          <w:color w:val="282625"/>
          <w:shd w:val="clear" w:color="auto" w:fill="FFFFFF"/>
        </w:rPr>
        <w:t>de servicios p</w:t>
      </w:r>
      <w:r w:rsidR="00A72AB9" w:rsidRPr="00F71F41">
        <w:rPr>
          <w:rFonts w:ascii="Garamond" w:hAnsi="Garamond" w:cs="Open Sans"/>
          <w:color w:val="282625"/>
          <w:shd w:val="clear" w:color="auto" w:fill="FFFFFF"/>
        </w:rPr>
        <w:t xml:space="preserve">úblicos para </w:t>
      </w:r>
      <w:r w:rsidR="00FA32B2" w:rsidRPr="00F71F41">
        <w:rPr>
          <w:rFonts w:ascii="Garamond" w:hAnsi="Garamond" w:cs="Open Sans"/>
          <w:color w:val="282625"/>
          <w:shd w:val="clear" w:color="auto" w:fill="FFFFFF"/>
        </w:rPr>
        <w:t xml:space="preserve">la </w:t>
      </w:r>
      <w:r w:rsidR="00A72AB9" w:rsidRPr="00F71F41">
        <w:rPr>
          <w:rFonts w:ascii="Garamond" w:hAnsi="Garamond" w:cs="Open Sans"/>
          <w:color w:val="282625"/>
          <w:shd w:val="clear" w:color="auto" w:fill="FFFFFF"/>
        </w:rPr>
        <w:t>adquisición de un terreno que</w:t>
      </w:r>
      <w:r w:rsidR="00FA32B2" w:rsidRPr="00F71F41">
        <w:rPr>
          <w:rFonts w:ascii="Garamond" w:hAnsi="Garamond" w:cs="Open Sans"/>
          <w:color w:val="282625"/>
          <w:shd w:val="clear" w:color="auto" w:fill="FFFFFF"/>
        </w:rPr>
        <w:t xml:space="preserve"> se destinará a la construcción y</w:t>
      </w:r>
      <w:r w:rsidR="00A72AB9" w:rsidRPr="00F71F41">
        <w:rPr>
          <w:rFonts w:ascii="Garamond" w:hAnsi="Garamond" w:cs="Open Sans"/>
          <w:color w:val="282625"/>
          <w:shd w:val="clear" w:color="auto" w:fill="FFFFFF"/>
        </w:rPr>
        <w:t xml:space="preserve"> prestación del servicio público de cementerio</w:t>
      </w:r>
      <w:r w:rsidR="00FA32B2"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 xml:space="preserve"> favor de levantar su mano</w:t>
      </w:r>
      <w:r w:rsidR="00FA32B2"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 xml:space="preserve"> </w:t>
      </w:r>
      <w:r w:rsidR="00FA32B2" w:rsidRPr="00F71F41">
        <w:rPr>
          <w:rFonts w:ascii="Garamond" w:hAnsi="Garamond" w:cs="Open Sans"/>
          <w:color w:val="282625"/>
          <w:shd w:val="clear" w:color="auto" w:fill="FFFFFF"/>
        </w:rPr>
        <w:t>¿A</w:t>
      </w:r>
      <w:r w:rsidR="00A72AB9" w:rsidRPr="00F71F41">
        <w:rPr>
          <w:rFonts w:ascii="Garamond" w:hAnsi="Garamond" w:cs="Open Sans"/>
          <w:color w:val="282625"/>
          <w:shd w:val="clear" w:color="auto" w:fill="FFFFFF"/>
        </w:rPr>
        <w:t xml:space="preserve"> favor</w:t>
      </w:r>
      <w:proofErr w:type="gramStart"/>
      <w:r w:rsidR="00FA32B2"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w:t>
      </w:r>
      <w:proofErr w:type="gramEnd"/>
      <w:r w:rsidR="00FA32B2" w:rsidRPr="00F71F41">
        <w:rPr>
          <w:rFonts w:ascii="Garamond" w:hAnsi="Garamond" w:cs="Open Sans"/>
          <w:color w:val="282625"/>
          <w:shd w:val="clear" w:color="auto" w:fill="FFFFFF"/>
        </w:rPr>
        <w:t xml:space="preserve"> ¿En contra</w:t>
      </w:r>
      <w:proofErr w:type="gramStart"/>
      <w:r w:rsidR="00FA32B2"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w:t>
      </w:r>
      <w:proofErr w:type="gramEnd"/>
      <w:r w:rsidR="00A72AB9" w:rsidRPr="00F71F41">
        <w:rPr>
          <w:rFonts w:ascii="Garamond" w:hAnsi="Garamond" w:cs="Open Sans"/>
          <w:color w:val="282625"/>
          <w:shd w:val="clear" w:color="auto" w:fill="FFFFFF"/>
        </w:rPr>
        <w:t xml:space="preserve"> </w:t>
      </w:r>
      <w:r w:rsidR="00FA32B2" w:rsidRPr="00F71F41">
        <w:rPr>
          <w:rFonts w:ascii="Garamond" w:hAnsi="Garamond" w:cs="Open Sans"/>
          <w:color w:val="282625"/>
          <w:shd w:val="clear" w:color="auto" w:fill="FFFFFF"/>
        </w:rPr>
        <w:t>¿Abstenci</w:t>
      </w:r>
      <w:r w:rsidR="00A72AB9" w:rsidRPr="00F71F41">
        <w:rPr>
          <w:rFonts w:ascii="Garamond" w:hAnsi="Garamond" w:cs="Open Sans"/>
          <w:color w:val="282625"/>
          <w:shd w:val="clear" w:color="auto" w:fill="FFFFFF"/>
        </w:rPr>
        <w:t>ón</w:t>
      </w:r>
      <w:proofErr w:type="gramStart"/>
      <w:r w:rsidR="00FA32B2"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w:t>
      </w:r>
      <w:proofErr w:type="gramEnd"/>
      <w:r w:rsidR="00FA32B2" w:rsidRPr="00F71F41">
        <w:rPr>
          <w:rFonts w:ascii="Garamond" w:hAnsi="Garamond" w:cs="Open Sans"/>
          <w:color w:val="282625"/>
          <w:shd w:val="clear" w:color="auto" w:fill="FFFFFF"/>
        </w:rPr>
        <w:t xml:space="preserve"> Secretario dé cuenta de la votación”. </w:t>
      </w:r>
      <w:r w:rsidR="00FA32B2" w:rsidRPr="00F71F41">
        <w:rPr>
          <w:rFonts w:ascii="Garamond" w:hAnsi="Garamond"/>
          <w:shd w:val="clear" w:color="auto" w:fill="FFFFFF"/>
          <w:lang w:val="es-ES_tradnl"/>
        </w:rPr>
        <w:t>El C. Secretario General, Lic. Felipe de Jesús Rocha Reyes: “</w:t>
      </w:r>
      <w:r w:rsidR="00F71F41" w:rsidRPr="00F71F41">
        <w:rPr>
          <w:rFonts w:ascii="Garamond" w:hAnsi="Garamond" w:cs="Open Sans"/>
          <w:color w:val="282625"/>
          <w:shd w:val="clear" w:color="auto" w:fill="FFFFFF"/>
        </w:rPr>
        <w:t>Como lo instruye señor Presidente, se tienen trece</w:t>
      </w:r>
      <w:r w:rsidR="00A72AB9" w:rsidRPr="00F71F41">
        <w:rPr>
          <w:rFonts w:ascii="Garamond" w:hAnsi="Garamond" w:cs="Open Sans"/>
          <w:color w:val="282625"/>
          <w:shd w:val="clear" w:color="auto" w:fill="FFFFFF"/>
        </w:rPr>
        <w:t xml:space="preserve"> v</w:t>
      </w:r>
      <w:r w:rsidR="00F71F41" w:rsidRPr="00F71F41">
        <w:rPr>
          <w:rFonts w:ascii="Garamond" w:hAnsi="Garamond" w:cs="Open Sans"/>
          <w:color w:val="282625"/>
          <w:shd w:val="clear" w:color="auto" w:fill="FFFFFF"/>
        </w:rPr>
        <w:t>otos a favor, cero en contra y dos</w:t>
      </w:r>
      <w:r w:rsidR="00A72AB9" w:rsidRPr="00F71F41">
        <w:rPr>
          <w:rFonts w:ascii="Garamond" w:hAnsi="Garamond" w:cs="Open Sans"/>
          <w:color w:val="282625"/>
          <w:shd w:val="clear" w:color="auto" w:fill="FFFFFF"/>
        </w:rPr>
        <w:t xml:space="preserve"> abstenciones</w:t>
      </w:r>
      <w:r w:rsidR="00F71F41" w:rsidRPr="00F71F41">
        <w:rPr>
          <w:rFonts w:ascii="Garamond" w:hAnsi="Garamond" w:cs="Open Sans"/>
          <w:color w:val="282625"/>
          <w:shd w:val="clear" w:color="auto" w:fill="FFFFFF"/>
        </w:rPr>
        <w:t>”</w:t>
      </w:r>
      <w:r w:rsidR="00A72AB9" w:rsidRPr="00F71F41">
        <w:rPr>
          <w:rFonts w:ascii="Garamond" w:hAnsi="Garamond" w:cs="Open Sans"/>
          <w:color w:val="282625"/>
          <w:shd w:val="clear" w:color="auto" w:fill="FFFFFF"/>
        </w:rPr>
        <w:t>.</w:t>
      </w:r>
      <w:r w:rsidR="00F71F41" w:rsidRPr="00F71F41">
        <w:rPr>
          <w:rFonts w:ascii="Garamond" w:hAnsi="Garamond" w:cs="Open Sans"/>
          <w:color w:val="282625"/>
          <w:shd w:val="clear" w:color="auto" w:fill="FFFFFF"/>
        </w:rPr>
        <w:t xml:space="preserve"> </w:t>
      </w:r>
      <w:r w:rsidR="00F71F41" w:rsidRPr="00F71F41">
        <w:rPr>
          <w:rFonts w:ascii="Garamond" w:hAnsi="Garamond" w:cs="Calibri"/>
          <w:color w:val="000000"/>
          <w:lang w:val="es-ES_tradnl"/>
        </w:rPr>
        <w:t xml:space="preserve">El C. Presidente Municipal, L.A.E. Luis Alberto Michel Rodríguez: </w:t>
      </w:r>
      <w:r w:rsidR="00F71F41" w:rsidRPr="00F71F41">
        <w:rPr>
          <w:rFonts w:ascii="Garamond" w:hAnsi="Garamond" w:cs="Calibri"/>
          <w:color w:val="000000"/>
          <w:lang w:val="es-ES_tradnl"/>
        </w:rPr>
        <w:lastRenderedPageBreak/>
        <w:t xml:space="preserve">“Aprobado por </w:t>
      </w:r>
      <w:r w:rsidR="00A72AB9" w:rsidRPr="00F71F41">
        <w:rPr>
          <w:rFonts w:ascii="Garamond" w:hAnsi="Garamond" w:cs="Open Sans"/>
          <w:color w:val="282625"/>
          <w:shd w:val="clear" w:color="auto" w:fill="FFFFFF"/>
        </w:rPr>
        <w:t>m</w:t>
      </w:r>
      <w:r w:rsidR="00F71F41" w:rsidRPr="00F71F41">
        <w:rPr>
          <w:rFonts w:ascii="Garamond" w:hAnsi="Garamond" w:cs="Open Sans"/>
          <w:color w:val="282625"/>
          <w:shd w:val="clear" w:color="auto" w:fill="FFFFFF"/>
        </w:rPr>
        <w:t xml:space="preserve">ayoría calificada”. </w:t>
      </w:r>
      <w:r w:rsidR="004B7B79" w:rsidRPr="004B7B79">
        <w:rPr>
          <w:rFonts w:ascii="Garamond" w:hAnsi="Garamond"/>
          <w:b/>
          <w:color w:val="282625"/>
          <w:shd w:val="clear" w:color="auto" w:fill="FFFFFF"/>
        </w:rPr>
        <w:t>Apr</w:t>
      </w:r>
      <w:r w:rsidR="00E45D99">
        <w:rPr>
          <w:rFonts w:ascii="Garamond" w:hAnsi="Garamond"/>
          <w:b/>
          <w:color w:val="282625"/>
          <w:shd w:val="clear" w:color="auto" w:fill="FFFFFF"/>
        </w:rPr>
        <w:t>o</w:t>
      </w:r>
      <w:r w:rsidR="004B7B79" w:rsidRPr="004B7B79">
        <w:rPr>
          <w:rFonts w:ascii="Garamond" w:hAnsi="Garamond"/>
          <w:b/>
          <w:color w:val="282625"/>
          <w:shd w:val="clear" w:color="auto" w:fill="FFFFFF"/>
        </w:rPr>
        <w:t>ba</w:t>
      </w:r>
      <w:r w:rsidR="00E45D99">
        <w:rPr>
          <w:rFonts w:ascii="Garamond" w:hAnsi="Garamond"/>
          <w:b/>
          <w:color w:val="282625"/>
          <w:shd w:val="clear" w:color="auto" w:fill="FFFFFF"/>
        </w:rPr>
        <w:t>do</w:t>
      </w:r>
      <w:r w:rsidR="004B7B79" w:rsidRPr="004B7B79">
        <w:rPr>
          <w:rFonts w:ascii="Garamond" w:hAnsi="Garamond"/>
          <w:b/>
          <w:color w:val="282625"/>
          <w:shd w:val="clear" w:color="auto" w:fill="FFFFFF"/>
        </w:rPr>
        <w:t xml:space="preserve"> por Mayoría Calificada de Votos, </w:t>
      </w:r>
      <w:r w:rsidR="004B7B79" w:rsidRPr="004B7B79">
        <w:rPr>
          <w:rFonts w:ascii="Garamond" w:hAnsi="Garamond"/>
          <w:color w:val="282625"/>
          <w:shd w:val="clear" w:color="auto" w:fill="FFFFFF"/>
        </w:rPr>
        <w:t>por 13 trece votos a favor, 0 cero en contra y 02 dos abstenci</w:t>
      </w:r>
      <w:r w:rsidR="004B7B79">
        <w:rPr>
          <w:rFonts w:ascii="Garamond" w:hAnsi="Garamond"/>
          <w:color w:val="282625"/>
          <w:shd w:val="clear" w:color="auto" w:fill="FFFFFF"/>
        </w:rPr>
        <w:t xml:space="preserve">ones por parte de la regidora Eva Griselda González Castellanos </w:t>
      </w:r>
      <w:r w:rsidR="00395E75">
        <w:rPr>
          <w:rFonts w:ascii="Garamond" w:hAnsi="Garamond"/>
          <w:color w:val="282625"/>
          <w:shd w:val="clear" w:color="auto" w:fill="FFFFFF"/>
        </w:rPr>
        <w:t xml:space="preserve">y el Regidor Diego Franco Jiménez </w:t>
      </w:r>
      <w:r w:rsidR="00301554">
        <w:rPr>
          <w:rFonts w:ascii="Garamond" w:hAnsi="Garamond"/>
          <w:color w:val="282625"/>
          <w:shd w:val="clear" w:color="auto" w:fill="FFFFFF"/>
        </w:rPr>
        <w:t>------------------------</w:t>
      </w:r>
      <w:r w:rsidR="00F71F41">
        <w:rPr>
          <w:rFonts w:ascii="Garamond" w:hAnsi="Garamond"/>
          <w:color w:val="282625"/>
          <w:shd w:val="clear" w:color="auto" w:fill="FFFFFF"/>
        </w:rPr>
        <w:t>------------------------</w:t>
      </w:r>
      <w:r w:rsidR="00301554">
        <w:rPr>
          <w:rFonts w:ascii="Garamond" w:hAnsi="Garamond"/>
          <w:color w:val="282625"/>
          <w:shd w:val="clear" w:color="auto" w:fill="FFFFFF"/>
        </w:rPr>
        <w:t>---------------------------------------------------------------------</w:t>
      </w:r>
      <w:r w:rsidR="00395E75">
        <w:rPr>
          <w:rFonts w:ascii="Garamond" w:hAnsi="Garamond"/>
          <w:color w:val="282625"/>
          <w:shd w:val="clear" w:color="auto" w:fill="FFFFFF"/>
        </w:rPr>
        <w:t>------------------------------------------------------------------------------------------------------------------------------------------------------------------------------------------------------</w:t>
      </w:r>
      <w:r w:rsidR="00301554">
        <w:rPr>
          <w:rFonts w:ascii="Garamond" w:hAnsi="Garamond"/>
          <w:color w:val="282625"/>
          <w:shd w:val="clear" w:color="auto" w:fill="FFFFFF"/>
        </w:rPr>
        <w:t xml:space="preserve"> </w:t>
      </w:r>
      <w:r w:rsidR="00301554">
        <w:rPr>
          <w:rFonts w:ascii="Garamond" w:hAnsi="Garamond"/>
          <w:b/>
          <w:color w:val="282625"/>
          <w:shd w:val="clear" w:color="auto" w:fill="FFFFFF"/>
        </w:rPr>
        <w:t>5</w:t>
      </w:r>
      <w:r w:rsidR="00301554" w:rsidRPr="009C2076">
        <w:rPr>
          <w:rFonts w:ascii="Garamond" w:hAnsi="Garamond" w:cs="Calibri"/>
          <w:b/>
          <w:color w:val="000000"/>
        </w:rPr>
        <w:t>.</w:t>
      </w:r>
      <w:r w:rsidR="00301554" w:rsidRPr="009C2076">
        <w:rPr>
          <w:rFonts w:ascii="Garamond" w:hAnsi="Garamond" w:cs="Calibri"/>
          <w:b/>
          <w:color w:val="000000"/>
          <w:lang w:val="es-ES_tradnl"/>
        </w:rPr>
        <w:t xml:space="preserve"> Iniciativas presentadas por los Ciudadanos integrantes del Ayuntamiento. </w:t>
      </w:r>
      <w:r w:rsidR="00301554" w:rsidRPr="000234EA">
        <w:rPr>
          <w:rFonts w:ascii="Garamond" w:hAnsi="Garamond" w:cs="Calibri"/>
          <w:color w:val="000000"/>
          <w:lang w:val="es-ES_tradnl"/>
        </w:rPr>
        <w:t>El C. Presidente Municipal, L.A.E. Luis Alberto Michel Rodríguez: “Continuando con e</w:t>
      </w:r>
      <w:r w:rsidR="00301554" w:rsidRPr="000234EA">
        <w:rPr>
          <w:rFonts w:ascii="Garamond" w:hAnsi="Garamond"/>
          <w:color w:val="282625"/>
          <w:shd w:val="clear" w:color="auto" w:fill="FFFFFF"/>
        </w:rPr>
        <w:t>l orden del día, tenemos la presentación de iniciativas por parte de los integrantes del Ayuntamiento. Solicitó al secretario general tome nota de quienes deseen presentar alguna iniciativa”.</w:t>
      </w:r>
      <w:r w:rsidR="00301554">
        <w:rPr>
          <w:rFonts w:ascii="Garamond" w:hAnsi="Garamond"/>
          <w:color w:val="282625"/>
          <w:shd w:val="clear" w:color="auto" w:fill="FFFFFF"/>
        </w:rPr>
        <w:t xml:space="preserve"> </w:t>
      </w:r>
      <w:r w:rsidR="004A1B26">
        <w:rPr>
          <w:rFonts w:ascii="Garamond" w:hAnsi="Garamond"/>
          <w:color w:val="282625"/>
          <w:shd w:val="clear" w:color="auto" w:fill="FFFFFF"/>
        </w:rPr>
        <w:t>------------------------------------------------------------------------------------------------------------------------------------------------------------------------------------------------------</w:t>
      </w:r>
      <w:r w:rsidR="00395E75">
        <w:rPr>
          <w:rFonts w:ascii="Garamond" w:hAnsi="Garamond"/>
          <w:color w:val="282625"/>
          <w:shd w:val="clear" w:color="auto" w:fill="FFFFFF"/>
        </w:rPr>
        <w:t>--------</w:t>
      </w:r>
      <w:r w:rsidR="004A1B26">
        <w:rPr>
          <w:rFonts w:ascii="Garamond" w:hAnsi="Garamond"/>
          <w:color w:val="282625"/>
          <w:shd w:val="clear" w:color="auto" w:fill="FFFFFF"/>
        </w:rPr>
        <w:t>-----------------------------</w:t>
      </w:r>
      <w:r w:rsidR="00417776">
        <w:rPr>
          <w:rFonts w:ascii="Garamond" w:hAnsi="Garamond"/>
          <w:color w:val="282625"/>
          <w:shd w:val="clear" w:color="auto" w:fill="FFFFFF"/>
        </w:rPr>
        <w:t>-------------------------------------------</w:t>
      </w:r>
      <w:r w:rsidR="004A1B26">
        <w:rPr>
          <w:rFonts w:ascii="Garamond" w:hAnsi="Garamond"/>
          <w:color w:val="282625"/>
          <w:shd w:val="clear" w:color="auto" w:fill="FFFFFF"/>
        </w:rPr>
        <w:t xml:space="preserve">--- </w:t>
      </w:r>
      <w:r w:rsidR="00A72AB9">
        <w:rPr>
          <w:rFonts w:ascii="Garamond" w:hAnsi="Garamond" w:cs="Calibri"/>
          <w:b/>
          <w:color w:val="000000"/>
          <w:lang w:val="es-ES_tradnl"/>
        </w:rPr>
        <w:t>5</w:t>
      </w:r>
      <w:r w:rsidR="00A72AB9" w:rsidRPr="00DF71CE">
        <w:rPr>
          <w:rFonts w:ascii="Garamond" w:hAnsi="Garamond" w:cs="Calibri"/>
          <w:b/>
          <w:color w:val="000000"/>
          <w:lang w:val="es-ES_tradnl"/>
        </w:rPr>
        <w:t>.1</w:t>
      </w:r>
      <w:r w:rsidR="00A72AB9">
        <w:rPr>
          <w:rFonts w:ascii="Garamond" w:hAnsi="Garamond" w:cs="Calibri"/>
          <w:b/>
          <w:color w:val="000000"/>
          <w:lang w:val="es-ES_tradnl"/>
        </w:rPr>
        <w:t xml:space="preserve"> </w:t>
      </w:r>
      <w:r w:rsidR="00A72AB9" w:rsidRPr="00174A73">
        <w:rPr>
          <w:rFonts w:ascii="Garamond" w:hAnsi="Garamond" w:cs="Calibri"/>
          <w:b/>
          <w:color w:val="000000"/>
        </w:rPr>
        <w:t xml:space="preserve">Iniciativa de Acuerdo Edilicio presentada por el C. Regidor, </w:t>
      </w:r>
      <w:proofErr w:type="spellStart"/>
      <w:r w:rsidR="00A72AB9" w:rsidRPr="00174A73">
        <w:rPr>
          <w:rFonts w:ascii="Garamond" w:hAnsi="Garamond" w:cs="Calibri"/>
          <w:b/>
          <w:color w:val="000000"/>
        </w:rPr>
        <w:t>Profr</w:t>
      </w:r>
      <w:proofErr w:type="spellEnd"/>
      <w:r w:rsidR="00A72AB9" w:rsidRPr="00174A73">
        <w:rPr>
          <w:rFonts w:ascii="Garamond" w:hAnsi="Garamond" w:cs="Calibri"/>
          <w:b/>
          <w:color w:val="000000"/>
        </w:rPr>
        <w:t>. Pablo Ruperto Gómez Andrade, mediante somete a la consideración de este Ayuntamiento se autorice la renovación del Contrato de Comodato autorizado y celebrado con el Organismo Público Descentralizado del Gobierno Federal sectorizado en la Secretaria de Agricultura y Desarrollo Rural (SADER), denominado Seguridad Alimentaria Mexicana (SEGALMEX) para efecto de otorgar en comodato el bien de propiedad municipal ubicado en el interior de la Unidad Deportiva de la Delegación de Las Juntas, el cual será utilizado como centro de almacenamiento y distribución de fertilizantes en apoyo a pequeños productores del Municipio y la región, en razón de que los apoyos del “Programa Fertilizantes para el Bienestar”, se extenderán hasta el año 2024</w:t>
      </w:r>
      <w:r w:rsidR="00A72AB9">
        <w:rPr>
          <w:rFonts w:ascii="Garamond" w:hAnsi="Garamond" w:cs="Calibri"/>
          <w:b/>
          <w:color w:val="000000"/>
        </w:rPr>
        <w:t>.</w:t>
      </w:r>
      <w:r w:rsidR="00771469">
        <w:rPr>
          <w:rFonts w:ascii="Garamond" w:hAnsi="Garamond" w:cs="Calibri"/>
          <w:b/>
          <w:color w:val="000000"/>
        </w:rPr>
        <w:t xml:space="preserve"> </w:t>
      </w:r>
      <w:r w:rsidR="00417776" w:rsidRPr="000234EA">
        <w:rPr>
          <w:rFonts w:ascii="Garamond" w:hAnsi="Garamond" w:cs="Calibri"/>
          <w:color w:val="000000"/>
          <w:lang w:val="es-ES_tradnl"/>
        </w:rPr>
        <w:t>El C. Presidente Municipal, L.A.E. Luis Alberto Michel Rodríguez: “</w:t>
      </w:r>
      <w:r w:rsidR="00417776">
        <w:rPr>
          <w:rFonts w:ascii="Garamond" w:hAnsi="Garamond"/>
          <w:color w:val="282625"/>
          <w:shd w:val="clear" w:color="auto" w:fill="FFFFFF"/>
        </w:rPr>
        <w:t>Adelante regidor Ruperto”.</w:t>
      </w:r>
      <w:r w:rsidR="00417776">
        <w:rPr>
          <w:rFonts w:ascii="Garamond" w:hAnsi="Garamond" w:cs="Calibri"/>
          <w:color w:val="000000"/>
          <w:lang w:val="es-ES_tradnl"/>
        </w:rPr>
        <w:t xml:space="preserve"> </w:t>
      </w:r>
      <w:r w:rsidR="004A1B26">
        <w:rPr>
          <w:rFonts w:ascii="Garamond" w:hAnsi="Garamond" w:cs="Calibri"/>
          <w:color w:val="000000"/>
          <w:lang w:val="es-ES_tradnl"/>
        </w:rPr>
        <w:t>El C. R</w:t>
      </w:r>
      <w:r w:rsidR="004A1B26" w:rsidRPr="00D67967">
        <w:rPr>
          <w:rFonts w:ascii="Garamond" w:hAnsi="Garamond" w:cs="Calibri"/>
          <w:color w:val="000000"/>
          <w:lang w:val="es-ES_tradnl"/>
        </w:rPr>
        <w:t>egidor</w:t>
      </w:r>
      <w:r w:rsidR="004A1B26">
        <w:rPr>
          <w:rFonts w:ascii="Garamond" w:hAnsi="Garamond" w:cs="Calibri"/>
          <w:color w:val="000000"/>
          <w:lang w:val="es-ES_tradnl"/>
        </w:rPr>
        <w:t>, Prof.</w:t>
      </w:r>
      <w:r w:rsidR="004A1B26" w:rsidRPr="00D67967">
        <w:rPr>
          <w:rFonts w:ascii="Garamond" w:hAnsi="Garamond" w:cs="Calibri"/>
          <w:color w:val="000000"/>
          <w:lang w:val="es-ES_tradnl"/>
        </w:rPr>
        <w:t xml:space="preserve"> </w:t>
      </w:r>
      <w:r w:rsidR="004A1B26">
        <w:rPr>
          <w:rFonts w:ascii="Garamond" w:hAnsi="Garamond" w:cs="Calibri"/>
          <w:color w:val="000000"/>
          <w:lang w:val="es-ES_tradnl"/>
        </w:rPr>
        <w:t>Pablo Ruperto Gómez Andrade: “Creí que había otros antes</w:t>
      </w:r>
      <w:r w:rsidR="007705C7">
        <w:rPr>
          <w:rFonts w:ascii="Open Sans" w:hAnsi="Open Sans" w:cs="Open Sans"/>
          <w:color w:val="282625"/>
          <w:sz w:val="23"/>
          <w:szCs w:val="23"/>
          <w:shd w:val="clear" w:color="auto" w:fill="FFFFFF"/>
        </w:rPr>
        <w:t xml:space="preserve">. </w:t>
      </w:r>
      <w:r w:rsidR="004A1B26" w:rsidRPr="009D6341">
        <w:rPr>
          <w:rFonts w:ascii="Garamond" w:hAnsi="Garamond" w:cs="Open Sans"/>
          <w:color w:val="282625"/>
          <w:shd w:val="clear" w:color="auto" w:fill="FFFFFF"/>
        </w:rPr>
        <w:t xml:space="preserve">Muchas gracias. Muy buenas tardes, </w:t>
      </w:r>
      <w:r w:rsidR="007705C7" w:rsidRPr="009D6341">
        <w:rPr>
          <w:rFonts w:ascii="Garamond" w:hAnsi="Garamond" w:cs="Open Sans"/>
          <w:color w:val="282625"/>
          <w:shd w:val="clear" w:color="auto" w:fill="FFFFFF"/>
        </w:rPr>
        <w:t xml:space="preserve">tengo </w:t>
      </w:r>
      <w:r w:rsidR="004A1B26" w:rsidRPr="009D6341">
        <w:rPr>
          <w:rFonts w:ascii="Garamond" w:hAnsi="Garamond" w:cs="Open Sans"/>
          <w:color w:val="282625"/>
          <w:shd w:val="clear" w:color="auto" w:fill="FFFFFF"/>
        </w:rPr>
        <w:t xml:space="preserve">dos </w:t>
      </w:r>
      <w:r w:rsidR="007705C7" w:rsidRPr="009D6341">
        <w:rPr>
          <w:rFonts w:ascii="Garamond" w:hAnsi="Garamond" w:cs="Open Sans"/>
          <w:color w:val="282625"/>
          <w:shd w:val="clear" w:color="auto" w:fill="FFFFFF"/>
        </w:rPr>
        <w:t>iniciativas.</w:t>
      </w:r>
      <w:r w:rsidR="004A1B26" w:rsidRPr="009D6341">
        <w:rPr>
          <w:rFonts w:ascii="Garamond" w:hAnsi="Garamond" w:cs="Open Sans"/>
          <w:color w:val="282625"/>
          <w:shd w:val="clear" w:color="auto" w:fill="FFFFFF"/>
        </w:rPr>
        <w:t xml:space="preserve"> Voy a iniciar con la primera de ellas, que voy a…en sí es un punto de acuerdo que voy a leer textualmente y obviando la justificación. Es un punto de acuerdo único</w:t>
      </w:r>
      <w:r w:rsidR="009F561A">
        <w:rPr>
          <w:rFonts w:ascii="Garamond" w:hAnsi="Garamond" w:cs="Open Sans"/>
          <w:color w:val="282625"/>
          <w:shd w:val="clear" w:color="auto" w:fill="FFFFFF"/>
        </w:rPr>
        <w:t>,</w:t>
      </w:r>
      <w:r w:rsidR="004A1B26" w:rsidRPr="009D6341">
        <w:rPr>
          <w:rFonts w:ascii="Garamond" w:hAnsi="Garamond" w:cs="Open Sans"/>
          <w:color w:val="282625"/>
          <w:shd w:val="clear" w:color="auto" w:fill="FFFFFF"/>
        </w:rPr>
        <w:t xml:space="preserve"> en el que el Ayuntamiento Constitucional de Puerto Vallarta, Jalisco, autorice la renovación del contrato de comodato celebrado entre el Ayuntamiento Constitucional de Puerto Vallarta, Jalisco y el organismo público descentralizado del Gobierno Federal…perdón, sectorizado de la Secretaria de Agricultura y Desarrollo Rural (SADER) denominado “Seguridad alimentaria Mexicana</w:t>
      </w:r>
      <w:r w:rsidR="00A40116" w:rsidRPr="009D6341">
        <w:rPr>
          <w:rFonts w:ascii="Garamond" w:hAnsi="Garamond" w:cs="Open Sans"/>
          <w:color w:val="282625"/>
          <w:shd w:val="clear" w:color="auto" w:fill="FFFFFF"/>
        </w:rPr>
        <w:t xml:space="preserve"> (SEGALMEX)”, para el préstamo gratuito en el interior de la </w:t>
      </w:r>
      <w:r w:rsidR="009F561A" w:rsidRPr="009D6341">
        <w:rPr>
          <w:rFonts w:ascii="Garamond" w:hAnsi="Garamond" w:cs="Open Sans"/>
          <w:color w:val="282625"/>
          <w:shd w:val="clear" w:color="auto" w:fill="FFFFFF"/>
        </w:rPr>
        <w:t xml:space="preserve">Unidad Deportiva </w:t>
      </w:r>
      <w:r w:rsidR="00A40116" w:rsidRPr="009D6341">
        <w:rPr>
          <w:rFonts w:ascii="Garamond" w:hAnsi="Garamond" w:cs="Open Sans"/>
          <w:color w:val="282625"/>
          <w:shd w:val="clear" w:color="auto" w:fill="FFFFFF"/>
        </w:rPr>
        <w:t>Las Juntas, que ha sido utilizado como centro de almacenamiento y distribución de fertilizantes en apoyo a los productores del Municipio y la región, que tendrá vigencia a partir del primero de agosto del</w:t>
      </w:r>
      <w:r w:rsidR="009F561A">
        <w:rPr>
          <w:rFonts w:ascii="Garamond" w:hAnsi="Garamond" w:cs="Open Sans"/>
          <w:color w:val="282625"/>
          <w:shd w:val="clear" w:color="auto" w:fill="FFFFFF"/>
        </w:rPr>
        <w:t xml:space="preserve"> dos mil veintitrés, fecha en</w:t>
      </w:r>
      <w:r w:rsidR="00A40116" w:rsidRPr="009D6341">
        <w:rPr>
          <w:rFonts w:ascii="Garamond" w:hAnsi="Garamond" w:cs="Open Sans"/>
          <w:color w:val="282625"/>
          <w:shd w:val="clear" w:color="auto" w:fill="FFFFFF"/>
        </w:rPr>
        <w:t xml:space="preserve"> que se termina el actual contrato y hasta el día treinta de septiembre del dos mil veinticuatro. Autorizándose para su suscripción al presidente, al síndico municipal y</w:t>
      </w:r>
      <w:r w:rsidR="009F561A">
        <w:rPr>
          <w:rFonts w:ascii="Garamond" w:hAnsi="Garamond" w:cs="Open Sans"/>
          <w:color w:val="282625"/>
          <w:shd w:val="clear" w:color="auto" w:fill="FFFFFF"/>
        </w:rPr>
        <w:t xml:space="preserve"> al secretario general de este H</w:t>
      </w:r>
      <w:r w:rsidR="00A40116" w:rsidRPr="009D6341">
        <w:rPr>
          <w:rFonts w:ascii="Garamond" w:hAnsi="Garamond" w:cs="Open Sans"/>
          <w:color w:val="282625"/>
          <w:shd w:val="clear" w:color="auto" w:fill="FFFFFF"/>
        </w:rPr>
        <w:t>onorable Ayuntamiento</w:t>
      </w:r>
      <w:r w:rsidR="007705C7" w:rsidRPr="009D6341">
        <w:rPr>
          <w:rFonts w:ascii="Garamond" w:hAnsi="Garamond" w:cs="Open Sans"/>
          <w:color w:val="282625"/>
          <w:shd w:val="clear" w:color="auto" w:fill="FFFFFF"/>
        </w:rPr>
        <w:t>.</w:t>
      </w:r>
      <w:r w:rsidR="00A40116" w:rsidRPr="009D6341">
        <w:rPr>
          <w:rFonts w:ascii="Garamond" w:hAnsi="Garamond" w:cs="Open Sans"/>
          <w:color w:val="282625"/>
          <w:shd w:val="clear" w:color="auto" w:fill="FFFFFF"/>
        </w:rPr>
        <w:t xml:space="preserve"> Es como ya lo habíamos votado anteriormente, </w:t>
      </w:r>
      <w:r w:rsidR="009F561A">
        <w:rPr>
          <w:rFonts w:ascii="Garamond" w:hAnsi="Garamond" w:cs="Open Sans"/>
          <w:color w:val="282625"/>
          <w:shd w:val="clear" w:color="auto" w:fill="FFFFFF"/>
        </w:rPr>
        <w:t xml:space="preserve">es </w:t>
      </w:r>
      <w:r w:rsidR="00A40116" w:rsidRPr="009D6341">
        <w:rPr>
          <w:rFonts w:ascii="Garamond" w:hAnsi="Garamond" w:cs="Open Sans"/>
          <w:color w:val="282625"/>
          <w:shd w:val="clear" w:color="auto" w:fill="FFFFFF"/>
        </w:rPr>
        <w:t xml:space="preserve">para prestar un espacio del Ayuntamiento </w:t>
      </w:r>
      <w:r w:rsidR="009D6341" w:rsidRPr="009D6341">
        <w:rPr>
          <w:rFonts w:ascii="Garamond" w:hAnsi="Garamond" w:cs="Open Sans"/>
          <w:color w:val="282625"/>
          <w:shd w:val="clear" w:color="auto" w:fill="FFFFFF"/>
        </w:rPr>
        <w:t>p</w:t>
      </w:r>
      <w:r w:rsidR="007705C7" w:rsidRPr="009D6341">
        <w:rPr>
          <w:rFonts w:ascii="Garamond" w:hAnsi="Garamond" w:cs="Open Sans"/>
          <w:color w:val="282625"/>
          <w:shd w:val="clear" w:color="auto" w:fill="FFFFFF"/>
        </w:rPr>
        <w:t xml:space="preserve">ara </w:t>
      </w:r>
      <w:r w:rsidR="009D6341" w:rsidRPr="009D6341">
        <w:rPr>
          <w:rFonts w:ascii="Garamond" w:hAnsi="Garamond" w:cs="Open Sans"/>
          <w:color w:val="282625"/>
          <w:shd w:val="clear" w:color="auto" w:fill="FFFFFF"/>
        </w:rPr>
        <w:t>que se almacene y se distribuya l</w:t>
      </w:r>
      <w:r w:rsidR="007705C7" w:rsidRPr="009D6341">
        <w:rPr>
          <w:rFonts w:ascii="Garamond" w:hAnsi="Garamond" w:cs="Open Sans"/>
          <w:color w:val="282625"/>
          <w:shd w:val="clear" w:color="auto" w:fill="FFFFFF"/>
        </w:rPr>
        <w:t>os productos de</w:t>
      </w:r>
      <w:r w:rsidR="009D6341" w:rsidRPr="009D6341">
        <w:rPr>
          <w:rFonts w:ascii="Garamond" w:hAnsi="Garamond" w:cs="Open Sans"/>
          <w:color w:val="282625"/>
          <w:shd w:val="clear" w:color="auto" w:fill="FFFFFF"/>
        </w:rPr>
        <w:t xml:space="preserve"> SEGALMEX. Es un solo punto de acuerdo, lo pongo a consideración</w:t>
      </w:r>
      <w:r w:rsidR="007705C7" w:rsidRPr="009D6341">
        <w:rPr>
          <w:rFonts w:ascii="Garamond" w:hAnsi="Garamond" w:cs="Open Sans"/>
          <w:color w:val="282625"/>
          <w:shd w:val="clear" w:color="auto" w:fill="FFFFFF"/>
        </w:rPr>
        <w:t xml:space="preserve"> </w:t>
      </w:r>
      <w:r w:rsidR="009D6341" w:rsidRPr="009D6341">
        <w:rPr>
          <w:rFonts w:ascii="Garamond" w:hAnsi="Garamond" w:cs="Open Sans"/>
          <w:color w:val="282625"/>
          <w:shd w:val="clear" w:color="auto" w:fill="FFFFFF"/>
        </w:rPr>
        <w:t xml:space="preserve">de ustedes compañeros ediles. Es </w:t>
      </w:r>
      <w:proofErr w:type="spellStart"/>
      <w:r w:rsidR="009D6341" w:rsidRPr="009D6341">
        <w:rPr>
          <w:rFonts w:ascii="Garamond" w:hAnsi="Garamond" w:cs="Open Sans"/>
          <w:color w:val="282625"/>
          <w:shd w:val="clear" w:color="auto" w:fill="FFFFFF"/>
        </w:rPr>
        <w:t>cuanto</w:t>
      </w:r>
      <w:proofErr w:type="spellEnd"/>
      <w:r w:rsidR="009D6341" w:rsidRPr="009D6341">
        <w:rPr>
          <w:rFonts w:ascii="Garamond" w:hAnsi="Garamond" w:cs="Open Sans"/>
          <w:color w:val="282625"/>
          <w:shd w:val="clear" w:color="auto" w:fill="FFFFFF"/>
        </w:rPr>
        <w:t>.</w:t>
      </w:r>
      <w:r w:rsidR="009D6341">
        <w:rPr>
          <w:rFonts w:ascii="Garamond" w:hAnsi="Garamond" w:cs="Open Sans"/>
          <w:color w:val="282625"/>
          <w:shd w:val="clear" w:color="auto" w:fill="FFFFFF"/>
        </w:rPr>
        <w:t xml:space="preserve"> </w:t>
      </w:r>
      <w:r w:rsidR="007705C7" w:rsidRPr="009D6341">
        <w:rPr>
          <w:rFonts w:ascii="Garamond" w:hAnsi="Garamond" w:cs="Open Sans"/>
          <w:color w:val="282625"/>
          <w:shd w:val="clear" w:color="auto" w:fill="FFFFFF"/>
        </w:rPr>
        <w:t>Sí, ah, perdón es que se entregó</w:t>
      </w:r>
      <w:r w:rsidR="009D6341" w:rsidRPr="009D6341">
        <w:rPr>
          <w:rFonts w:ascii="Garamond" w:hAnsi="Garamond" w:cs="Open Sans"/>
          <w:color w:val="282625"/>
          <w:shd w:val="clear" w:color="auto" w:fill="FFFFFF"/>
        </w:rPr>
        <w:t xml:space="preserve"> una</w:t>
      </w:r>
      <w:r w:rsidR="009F561A">
        <w:rPr>
          <w:rFonts w:ascii="Garamond" w:hAnsi="Garamond" w:cs="Open Sans"/>
          <w:color w:val="282625"/>
          <w:shd w:val="clear" w:color="auto" w:fill="FFFFFF"/>
        </w:rPr>
        <w:t xml:space="preserve"> y no se…</w:t>
      </w:r>
      <w:r w:rsidR="009D6341" w:rsidRPr="009D6341">
        <w:rPr>
          <w:rFonts w:ascii="Garamond" w:hAnsi="Garamond" w:cs="Open Sans"/>
          <w:color w:val="282625"/>
          <w:shd w:val="clear" w:color="auto" w:fill="FFFFFF"/>
        </w:rPr>
        <w:t>con anterioridad se les había entregado la…el punto de acuerdo”</w:t>
      </w:r>
      <w:r w:rsidR="007705C7" w:rsidRPr="009D6341">
        <w:rPr>
          <w:rFonts w:ascii="Garamond" w:hAnsi="Garamond" w:cs="Open Sans"/>
          <w:color w:val="282625"/>
          <w:shd w:val="clear" w:color="auto" w:fill="FFFFFF"/>
        </w:rPr>
        <w:t>.</w:t>
      </w:r>
      <w:r w:rsidR="009D6341" w:rsidRPr="009D6341">
        <w:rPr>
          <w:rFonts w:ascii="Garamond" w:hAnsi="Garamond" w:cs="Open Sans"/>
          <w:color w:val="282625"/>
          <w:shd w:val="clear" w:color="auto" w:fill="FFFFFF"/>
        </w:rPr>
        <w:t xml:space="preserve"> </w:t>
      </w:r>
      <w:r w:rsidR="009D6341" w:rsidRPr="009D6341">
        <w:rPr>
          <w:rFonts w:ascii="Garamond" w:hAnsi="Garamond" w:cs="Calibri"/>
          <w:color w:val="000000"/>
          <w:lang w:val="es-ES_tradnl"/>
        </w:rPr>
        <w:t>La C. Regidora, Lic. María Guadalupe Guerrero Carvajal: “Perdón regidor</w:t>
      </w:r>
      <w:r w:rsidR="009F561A">
        <w:rPr>
          <w:rFonts w:ascii="Garamond" w:hAnsi="Garamond" w:cs="Calibri"/>
          <w:color w:val="000000"/>
          <w:lang w:val="es-ES_tradnl"/>
        </w:rPr>
        <w:t>, la duda es,</w:t>
      </w:r>
      <w:r w:rsidR="009D6341" w:rsidRPr="008047DC">
        <w:rPr>
          <w:rFonts w:ascii="Garamond" w:hAnsi="Garamond" w:cs="Calibri"/>
          <w:color w:val="000000"/>
          <w:lang w:val="es-ES_tradnl"/>
        </w:rPr>
        <w:t xml:space="preserve"> ¿no habíamos ya dado un comodato para esto?”. El C. Regidor, Prof. Pablo Ruperto Gómez Andrade: </w:t>
      </w:r>
      <w:r w:rsidR="009F561A">
        <w:rPr>
          <w:rFonts w:ascii="Garamond" w:hAnsi="Garamond" w:cs="Calibri"/>
          <w:color w:val="000000"/>
          <w:lang w:val="es-ES_tradnl"/>
        </w:rPr>
        <w:t>“Efectivamente, por eso menciono</w:t>
      </w:r>
      <w:r w:rsidR="009D6341" w:rsidRPr="008047DC">
        <w:rPr>
          <w:rFonts w:ascii="Garamond" w:hAnsi="Garamond" w:cs="Calibri"/>
          <w:color w:val="000000"/>
          <w:lang w:val="es-ES_tradnl"/>
        </w:rPr>
        <w:t xml:space="preserve"> que ese comodato o ese contrato </w:t>
      </w:r>
      <w:r w:rsidR="009D6341" w:rsidRPr="008047DC">
        <w:rPr>
          <w:rFonts w:ascii="Garamond" w:hAnsi="Garamond" w:cs="Open Sans"/>
          <w:color w:val="282625"/>
          <w:shd w:val="clear" w:color="auto" w:fill="FFFFFF"/>
        </w:rPr>
        <w:t>concluye el treinta y uno de s</w:t>
      </w:r>
      <w:r w:rsidR="007705C7" w:rsidRPr="008047DC">
        <w:rPr>
          <w:rFonts w:ascii="Garamond" w:hAnsi="Garamond" w:cs="Open Sans"/>
          <w:color w:val="282625"/>
          <w:shd w:val="clear" w:color="auto" w:fill="FFFFFF"/>
        </w:rPr>
        <w:t>eptiembre</w:t>
      </w:r>
      <w:r w:rsidR="009D6341" w:rsidRPr="008047DC">
        <w:rPr>
          <w:rFonts w:ascii="Garamond" w:hAnsi="Garamond" w:cs="Open Sans"/>
          <w:color w:val="282625"/>
          <w:shd w:val="clear" w:color="auto" w:fill="FFFFFF"/>
        </w:rPr>
        <w:t>, perdón, de</w:t>
      </w:r>
      <w:r w:rsidR="007705C7" w:rsidRPr="008047DC">
        <w:rPr>
          <w:rFonts w:ascii="Garamond" w:hAnsi="Garamond" w:cs="Open Sans"/>
          <w:color w:val="282625"/>
          <w:shd w:val="clear" w:color="auto" w:fill="FFFFFF"/>
        </w:rPr>
        <w:t xml:space="preserve"> </w:t>
      </w:r>
      <w:r w:rsidR="009D6341" w:rsidRPr="008047DC">
        <w:rPr>
          <w:rFonts w:ascii="Garamond" w:hAnsi="Garamond" w:cs="Open Sans"/>
          <w:color w:val="282625"/>
          <w:shd w:val="clear" w:color="auto" w:fill="FFFFFF"/>
        </w:rPr>
        <w:t>j</w:t>
      </w:r>
      <w:r w:rsidR="007705C7" w:rsidRPr="008047DC">
        <w:rPr>
          <w:rFonts w:ascii="Garamond" w:hAnsi="Garamond" w:cs="Open Sans"/>
          <w:color w:val="282625"/>
          <w:shd w:val="clear" w:color="auto" w:fill="FFFFFF"/>
        </w:rPr>
        <w:t>ulio</w:t>
      </w:r>
      <w:r w:rsidR="009D6341" w:rsidRPr="008047DC">
        <w:rPr>
          <w:rFonts w:ascii="Garamond" w:hAnsi="Garamond" w:cs="Open Sans"/>
          <w:color w:val="282625"/>
          <w:shd w:val="clear" w:color="auto" w:fill="FFFFFF"/>
        </w:rPr>
        <w:t>, de julio,</w:t>
      </w:r>
      <w:r w:rsidR="007705C7" w:rsidRPr="008047DC">
        <w:rPr>
          <w:rFonts w:ascii="Garamond" w:hAnsi="Garamond" w:cs="Open Sans"/>
          <w:color w:val="282625"/>
          <w:shd w:val="clear" w:color="auto" w:fill="FFFFFF"/>
        </w:rPr>
        <w:t xml:space="preserve"> </w:t>
      </w:r>
      <w:r w:rsidR="009D6341" w:rsidRPr="008047DC">
        <w:rPr>
          <w:rFonts w:ascii="Garamond" w:hAnsi="Garamond" w:cs="Open Sans"/>
          <w:color w:val="282625"/>
          <w:shd w:val="clear" w:color="auto" w:fill="FFFFFF"/>
        </w:rPr>
        <w:t>p</w:t>
      </w:r>
      <w:r w:rsidR="007705C7" w:rsidRPr="008047DC">
        <w:rPr>
          <w:rFonts w:ascii="Garamond" w:hAnsi="Garamond" w:cs="Open Sans"/>
          <w:color w:val="282625"/>
          <w:shd w:val="clear" w:color="auto" w:fill="FFFFFF"/>
        </w:rPr>
        <w:t>or eso aquí es como un refrendo</w:t>
      </w:r>
      <w:r w:rsidR="008047DC" w:rsidRPr="008047DC">
        <w:rPr>
          <w:rFonts w:ascii="Garamond" w:hAnsi="Garamond" w:cs="Open Sans"/>
          <w:color w:val="282625"/>
          <w:shd w:val="clear" w:color="auto" w:fill="FFFFFF"/>
        </w:rPr>
        <w:t>,</w:t>
      </w:r>
      <w:r w:rsidR="007705C7" w:rsidRPr="008047DC">
        <w:rPr>
          <w:rFonts w:ascii="Garamond" w:hAnsi="Garamond" w:cs="Open Sans"/>
          <w:color w:val="282625"/>
          <w:shd w:val="clear" w:color="auto" w:fill="FFFFFF"/>
        </w:rPr>
        <w:t xml:space="preserve"> que es a partir del primero de ago</w:t>
      </w:r>
      <w:r w:rsidR="008047DC" w:rsidRPr="008047DC">
        <w:rPr>
          <w:rFonts w:ascii="Garamond" w:hAnsi="Garamond" w:cs="Open Sans"/>
          <w:color w:val="282625"/>
          <w:shd w:val="clear" w:color="auto" w:fill="FFFFFF"/>
        </w:rPr>
        <w:t>sto y hasta el treinta y uno de septiembre del dos mil veinticuatro”.</w:t>
      </w:r>
      <w:r w:rsidR="008047DC">
        <w:rPr>
          <w:rFonts w:ascii="Open Sans" w:hAnsi="Open Sans" w:cs="Open Sans"/>
          <w:color w:val="282625"/>
          <w:sz w:val="23"/>
          <w:szCs w:val="23"/>
          <w:shd w:val="clear" w:color="auto" w:fill="FFFFFF"/>
        </w:rPr>
        <w:t xml:space="preserve"> </w:t>
      </w:r>
      <w:r w:rsidR="008047DC" w:rsidRPr="008047DC">
        <w:rPr>
          <w:rFonts w:ascii="Garamond" w:hAnsi="Garamond" w:cs="Calibri"/>
          <w:color w:val="000000"/>
          <w:lang w:val="es-ES_tradnl"/>
        </w:rPr>
        <w:t xml:space="preserve">La C. Regidora, Lic. María Guadalupe Guerrero Carvajal: </w:t>
      </w:r>
      <w:r w:rsidR="008047DC">
        <w:rPr>
          <w:rFonts w:ascii="Garamond" w:hAnsi="Garamond" w:cs="Calibri"/>
          <w:color w:val="000000"/>
          <w:lang w:val="es-ES_tradnl"/>
        </w:rPr>
        <w:t>“¿Y se e</w:t>
      </w:r>
      <w:r w:rsidR="009F561A">
        <w:rPr>
          <w:rFonts w:ascii="Garamond" w:hAnsi="Garamond" w:cs="Calibri"/>
          <w:color w:val="000000"/>
          <w:lang w:val="es-ES_tradnl"/>
        </w:rPr>
        <w:t>stá utilizando?, la pregunta es, ¿q</w:t>
      </w:r>
      <w:r w:rsidR="008047DC">
        <w:rPr>
          <w:rFonts w:ascii="Garamond" w:hAnsi="Garamond" w:cs="Calibri"/>
          <w:color w:val="000000"/>
          <w:lang w:val="es-ES_tradnl"/>
        </w:rPr>
        <w:t>uiénes han sido los beneficiari</w:t>
      </w:r>
      <w:r w:rsidR="009F561A">
        <w:rPr>
          <w:rFonts w:ascii="Garamond" w:hAnsi="Garamond" w:cs="Calibri"/>
          <w:color w:val="000000"/>
          <w:lang w:val="es-ES_tradnl"/>
        </w:rPr>
        <w:t>os de este programa que manejan?,</w:t>
      </w:r>
      <w:r w:rsidR="008047DC">
        <w:rPr>
          <w:rFonts w:ascii="Garamond" w:hAnsi="Garamond" w:cs="Calibri"/>
          <w:color w:val="000000"/>
          <w:lang w:val="es-ES_tradnl"/>
        </w:rPr>
        <w:t xml:space="preserve"> que </w:t>
      </w:r>
      <w:r w:rsidR="009F561A">
        <w:rPr>
          <w:rFonts w:ascii="Garamond" w:hAnsi="Garamond" w:cs="Calibri"/>
          <w:color w:val="000000"/>
          <w:lang w:val="es-ES_tradnl"/>
        </w:rPr>
        <w:t>les estamos prestando la bodega</w:t>
      </w:r>
      <w:r w:rsidR="008047DC">
        <w:rPr>
          <w:rFonts w:ascii="Garamond" w:hAnsi="Garamond" w:cs="Calibri"/>
          <w:color w:val="000000"/>
          <w:lang w:val="es-ES_tradnl"/>
        </w:rPr>
        <w:t xml:space="preserve">”. </w:t>
      </w:r>
      <w:r w:rsidR="008047DC" w:rsidRPr="008047DC">
        <w:rPr>
          <w:rFonts w:ascii="Garamond" w:hAnsi="Garamond" w:cs="Calibri"/>
          <w:color w:val="000000"/>
          <w:lang w:val="es-ES_tradnl"/>
        </w:rPr>
        <w:t>El C. Regidor, Prof. Pablo Ruperto Gómez Andrade: “</w:t>
      </w:r>
      <w:r w:rsidR="008047DC">
        <w:rPr>
          <w:rFonts w:ascii="Garamond" w:hAnsi="Garamond" w:cs="Calibri"/>
          <w:color w:val="000000"/>
          <w:lang w:val="es-ES_tradnl"/>
        </w:rPr>
        <w:t xml:space="preserve">Sí, son productores del campo, que seguramente el compañero…bueno no, no tiene el dato”. </w:t>
      </w:r>
      <w:r w:rsidR="008047DC" w:rsidRPr="008047DC">
        <w:rPr>
          <w:rFonts w:ascii="Garamond" w:hAnsi="Garamond" w:cs="Calibri"/>
          <w:color w:val="000000"/>
          <w:lang w:val="es-ES_tradnl"/>
        </w:rPr>
        <w:t xml:space="preserve">La C. </w:t>
      </w:r>
      <w:r w:rsidR="008047DC" w:rsidRPr="008047DC">
        <w:rPr>
          <w:rFonts w:ascii="Garamond" w:hAnsi="Garamond" w:cs="Calibri"/>
          <w:color w:val="000000"/>
          <w:lang w:val="es-ES_tradnl"/>
        </w:rPr>
        <w:lastRenderedPageBreak/>
        <w:t xml:space="preserve">Regidora, Lic. María Guadalupe Guerrero Carvajal: </w:t>
      </w:r>
      <w:r w:rsidR="008047DC">
        <w:rPr>
          <w:rFonts w:ascii="Garamond" w:hAnsi="Garamond" w:cs="Calibri"/>
          <w:color w:val="000000"/>
          <w:lang w:val="es-ES_tradnl"/>
        </w:rPr>
        <w:t xml:space="preserve">“Por eso nos preguntamos”. </w:t>
      </w:r>
      <w:r w:rsidR="008047DC" w:rsidRPr="008047DC">
        <w:rPr>
          <w:rFonts w:ascii="Garamond" w:hAnsi="Garamond" w:cs="Calibri"/>
          <w:color w:val="000000"/>
          <w:lang w:val="es-ES_tradnl"/>
        </w:rPr>
        <w:t>El C. Regidor, Prof. Pablo Ruperto Gómez Andrade: “</w:t>
      </w:r>
      <w:r w:rsidR="008047DC">
        <w:rPr>
          <w:rFonts w:ascii="Garamond" w:hAnsi="Garamond" w:cs="Calibri"/>
          <w:color w:val="000000"/>
          <w:lang w:val="es-ES_tradnl"/>
        </w:rPr>
        <w:t xml:space="preserve">Pero se está distribuyendo semilla y grano para productores de la región. Esto lo está llevando a cabo precisamente SEGALMEX, que es un apoyo del Gobierno Federal, ellos son los que administran este apoyo a los productores de la región”. </w:t>
      </w:r>
      <w:r w:rsidR="008047DC" w:rsidRPr="008047DC">
        <w:rPr>
          <w:rFonts w:ascii="Garamond" w:hAnsi="Garamond" w:cs="Calibri"/>
          <w:color w:val="000000"/>
          <w:lang w:val="es-ES_tradnl"/>
        </w:rPr>
        <w:t xml:space="preserve">La C. Regidora, Lic. María Guadalupe Guerrero Carvajal: </w:t>
      </w:r>
      <w:r w:rsidR="008047DC">
        <w:rPr>
          <w:rFonts w:ascii="Garamond" w:hAnsi="Garamond" w:cs="Calibri"/>
          <w:color w:val="000000"/>
          <w:lang w:val="es-ES_tradnl"/>
        </w:rPr>
        <w:t xml:space="preserve">“Bueno, pues ya que les estamos entregando el comodato y aquí que…me voy a hacer como el compañero Christian, y aquí que está mi presidente de la comisión, nos vamos a agregar a </w:t>
      </w:r>
      <w:r w:rsidR="009F561A">
        <w:rPr>
          <w:rFonts w:ascii="Garamond" w:hAnsi="Garamond" w:cs="Calibri"/>
          <w:color w:val="000000"/>
          <w:lang w:val="es-ES_tradnl"/>
        </w:rPr>
        <w:t xml:space="preserve">ir a </w:t>
      </w:r>
      <w:r w:rsidR="008047DC">
        <w:rPr>
          <w:rFonts w:ascii="Garamond" w:hAnsi="Garamond" w:cs="Calibri"/>
          <w:color w:val="000000"/>
          <w:lang w:val="es-ES_tradnl"/>
        </w:rPr>
        <w:t xml:space="preserve">hacer una visita para ver en que utilizan esta bodega y a quien están beneficiando, porque les estamos dando el espacio”. </w:t>
      </w:r>
      <w:r w:rsidR="0093105B" w:rsidRPr="008047DC">
        <w:rPr>
          <w:rFonts w:ascii="Garamond" w:hAnsi="Garamond" w:cs="Calibri"/>
          <w:color w:val="000000"/>
          <w:lang w:val="es-ES_tradnl"/>
        </w:rPr>
        <w:t>El C. Regidor, Prof. Pablo Ruperto Gómez Andrade: “</w:t>
      </w:r>
      <w:r w:rsidR="0093105B">
        <w:rPr>
          <w:rFonts w:ascii="Garamond" w:hAnsi="Garamond" w:cs="Calibri"/>
          <w:color w:val="000000"/>
          <w:lang w:val="es-ES_tradnl"/>
        </w:rPr>
        <w:t xml:space="preserve">Claro que sí, incluso me gustaría si nos acompañamos con todo gusto, porque también yo conozco del caso pero físicamente </w:t>
      </w:r>
      <w:r w:rsidR="0024029F">
        <w:rPr>
          <w:rFonts w:ascii="Garamond" w:hAnsi="Garamond" w:cs="Calibri"/>
          <w:color w:val="000000"/>
          <w:lang w:val="es-ES_tradnl"/>
        </w:rPr>
        <w:t>no conozco el procedimiento, hay que ir, claro que sí”. El C. R</w:t>
      </w:r>
      <w:r w:rsidR="0024029F" w:rsidRPr="00D67967">
        <w:rPr>
          <w:rFonts w:ascii="Garamond" w:hAnsi="Garamond" w:cs="Calibri"/>
          <w:color w:val="000000"/>
          <w:lang w:val="es-ES_tradnl"/>
        </w:rPr>
        <w:t>egidor</w:t>
      </w:r>
      <w:r w:rsidR="0024029F">
        <w:rPr>
          <w:rFonts w:ascii="Garamond" w:hAnsi="Garamond" w:cs="Calibri"/>
          <w:color w:val="000000"/>
          <w:lang w:val="es-ES_tradnl"/>
        </w:rPr>
        <w:t>, Lic. Diego Franco Jiménez:</w:t>
      </w:r>
      <w:r w:rsidR="0024029F" w:rsidRPr="00D67967">
        <w:rPr>
          <w:rFonts w:ascii="Garamond" w:hAnsi="Garamond" w:cs="Calibri"/>
          <w:color w:val="000000"/>
          <w:lang w:val="es-ES_tradnl"/>
        </w:rPr>
        <w:t xml:space="preserve"> </w:t>
      </w:r>
      <w:r w:rsidR="0024029F">
        <w:rPr>
          <w:rFonts w:ascii="Garamond" w:hAnsi="Garamond" w:cs="Calibri"/>
          <w:color w:val="000000"/>
          <w:lang w:val="es-ES_tradnl"/>
        </w:rPr>
        <w:t>“Una pregunta, ¿es importante sacarlo hoy?, porque yo me gustaría primero ir y luego votarlo</w:t>
      </w:r>
      <w:r w:rsidR="0024029F" w:rsidRPr="00401995">
        <w:rPr>
          <w:rFonts w:ascii="Garamond" w:hAnsi="Garamond" w:cs="Calibri"/>
          <w:color w:val="000000"/>
          <w:lang w:val="es-ES_tradnl"/>
        </w:rPr>
        <w:t xml:space="preserve">, le digo el porqué, todos hemos sido parte de las noticias en torno a SEGALMEX </w:t>
      </w:r>
      <w:r w:rsidR="00401995" w:rsidRPr="00401995">
        <w:rPr>
          <w:rFonts w:ascii="Garamond" w:hAnsi="Garamond" w:cs="Calibri"/>
          <w:color w:val="000000"/>
          <w:lang w:val="es-ES_tradnl"/>
        </w:rPr>
        <w:t xml:space="preserve">y </w:t>
      </w:r>
      <w:r w:rsidR="007705C7" w:rsidRPr="00401995">
        <w:rPr>
          <w:rFonts w:ascii="Garamond" w:hAnsi="Garamond" w:cs="Open Sans"/>
          <w:color w:val="282625"/>
          <w:shd w:val="clear" w:color="auto" w:fill="FFFFFF"/>
        </w:rPr>
        <w:t>bueno, pues hay que ir a ver si realmente la bodega t</w:t>
      </w:r>
      <w:r w:rsidR="00401995" w:rsidRPr="00401995">
        <w:rPr>
          <w:rFonts w:ascii="Garamond" w:hAnsi="Garamond" w:cs="Open Sans"/>
          <w:color w:val="282625"/>
          <w:shd w:val="clear" w:color="auto" w:fill="FFFFFF"/>
        </w:rPr>
        <w:t>iene uso, se le da el beneficio</w:t>
      </w:r>
      <w:r w:rsidR="007705C7" w:rsidRPr="00401995">
        <w:rPr>
          <w:rFonts w:ascii="Garamond" w:hAnsi="Garamond" w:cs="Open Sans"/>
          <w:color w:val="282625"/>
          <w:shd w:val="clear" w:color="auto" w:fill="FFFFFF"/>
        </w:rPr>
        <w:t xml:space="preserve"> para lo</w:t>
      </w:r>
      <w:r w:rsidR="00401995" w:rsidRPr="00401995">
        <w:rPr>
          <w:rFonts w:ascii="Garamond" w:hAnsi="Garamond" w:cs="Open Sans"/>
          <w:color w:val="282625"/>
          <w:shd w:val="clear" w:color="auto" w:fill="FFFFFF"/>
        </w:rPr>
        <w:t xml:space="preserve"> cual se adhirieron al programa y darnos una idea de lo que es. No sé si tengan vencimiento que afecte o </w:t>
      </w:r>
      <w:r w:rsidR="009F561A">
        <w:rPr>
          <w:rFonts w:ascii="Garamond" w:hAnsi="Garamond" w:cs="Open Sans"/>
          <w:color w:val="282625"/>
          <w:shd w:val="clear" w:color="auto" w:fill="FFFFFF"/>
        </w:rPr>
        <w:t xml:space="preserve">si </w:t>
      </w:r>
      <w:r w:rsidR="00401995" w:rsidRPr="00401995">
        <w:rPr>
          <w:rFonts w:ascii="Garamond" w:hAnsi="Garamond" w:cs="Open Sans"/>
          <w:color w:val="282625"/>
          <w:shd w:val="clear" w:color="auto" w:fill="FFFFFF"/>
        </w:rPr>
        <w:t>nos podamos esperar a la siguiente sesión e ir a dar una revisada, yo estoy de acuerdo con usted, yo creo que mi compañera Carla también ha estado con los ejidatarios y la verdad no me había tocado a mí escuchar que tuviera ninguno de los productores del Municipio, ningún apoyo en torno a este programa. Pero sería revisarlo, verlo, a la mera yo estoy en el error, pero si me gustaría hacerlo. No sé si haya alguna urgencia o si podemos darle la apertura”.</w:t>
      </w:r>
      <w:r w:rsidR="00401995">
        <w:rPr>
          <w:rFonts w:ascii="Open Sans" w:hAnsi="Open Sans" w:cs="Open Sans"/>
          <w:color w:val="282625"/>
          <w:sz w:val="23"/>
          <w:szCs w:val="23"/>
          <w:shd w:val="clear" w:color="auto" w:fill="FFFFFF"/>
        </w:rPr>
        <w:t xml:space="preserve"> </w:t>
      </w:r>
      <w:r w:rsidR="00401995">
        <w:rPr>
          <w:rFonts w:ascii="Garamond" w:hAnsi="Garamond" w:cs="Calibri"/>
          <w:color w:val="000000"/>
          <w:lang w:val="es-ES_tradnl"/>
        </w:rPr>
        <w:t>El C. R</w:t>
      </w:r>
      <w:r w:rsidR="00401995" w:rsidRPr="00D67967">
        <w:rPr>
          <w:rFonts w:ascii="Garamond" w:hAnsi="Garamond" w:cs="Calibri"/>
          <w:color w:val="000000"/>
          <w:lang w:val="es-ES_tradnl"/>
        </w:rPr>
        <w:t>egidor</w:t>
      </w:r>
      <w:r w:rsidR="00401995">
        <w:rPr>
          <w:rFonts w:ascii="Garamond" w:hAnsi="Garamond" w:cs="Calibri"/>
          <w:color w:val="000000"/>
          <w:lang w:val="es-ES_tradnl"/>
        </w:rPr>
        <w:t>, Prof.</w:t>
      </w:r>
      <w:r w:rsidR="00401995" w:rsidRPr="00D67967">
        <w:rPr>
          <w:rFonts w:ascii="Garamond" w:hAnsi="Garamond" w:cs="Calibri"/>
          <w:color w:val="000000"/>
          <w:lang w:val="es-ES_tradnl"/>
        </w:rPr>
        <w:t xml:space="preserve"> </w:t>
      </w:r>
      <w:r w:rsidR="00401995">
        <w:rPr>
          <w:rFonts w:ascii="Garamond" w:hAnsi="Garamond" w:cs="Calibri"/>
          <w:color w:val="000000"/>
          <w:lang w:val="es-ES_tradnl"/>
        </w:rPr>
        <w:t xml:space="preserve">Pablo Ruperto Gómez Andrade: “En virtud de que estamos en la sesión ordinaria del mes de julio, que es cuando…que el treinta y uno de este </w:t>
      </w:r>
      <w:r w:rsidR="009F561A">
        <w:rPr>
          <w:rFonts w:ascii="Garamond" w:hAnsi="Garamond" w:cs="Calibri"/>
          <w:color w:val="000000"/>
          <w:lang w:val="es-ES_tradnl"/>
        </w:rPr>
        <w:t>mes</w:t>
      </w:r>
      <w:r w:rsidR="00401995">
        <w:rPr>
          <w:rFonts w:ascii="Garamond" w:hAnsi="Garamond" w:cs="Calibri"/>
          <w:color w:val="000000"/>
          <w:lang w:val="es-ES_tradnl"/>
        </w:rPr>
        <w:t xml:space="preserve"> es cuando concluye el contrato anterior, estamos urgiendo para hacer el refrendo, pero podemos dejar en claro que de no cumplir con el cometido, pues se puede derogar </w:t>
      </w:r>
      <w:r w:rsidR="00B14D0F">
        <w:rPr>
          <w:rFonts w:ascii="Garamond" w:hAnsi="Garamond" w:cs="Calibri"/>
          <w:color w:val="000000"/>
          <w:lang w:val="es-ES_tradnl"/>
        </w:rPr>
        <w:t>el acuerdo”. El C. R</w:t>
      </w:r>
      <w:r w:rsidR="00B14D0F" w:rsidRPr="00D67967">
        <w:rPr>
          <w:rFonts w:ascii="Garamond" w:hAnsi="Garamond" w:cs="Calibri"/>
          <w:color w:val="000000"/>
          <w:lang w:val="es-ES_tradnl"/>
        </w:rPr>
        <w:t>egidor</w:t>
      </w:r>
      <w:r w:rsidR="00B14D0F">
        <w:rPr>
          <w:rFonts w:ascii="Garamond" w:hAnsi="Garamond" w:cs="Calibri"/>
          <w:color w:val="000000"/>
          <w:lang w:val="es-ES_tradnl"/>
        </w:rPr>
        <w:t>, Lic. Diego Franco Jiménez:</w:t>
      </w:r>
      <w:r w:rsidR="00B14D0F" w:rsidRPr="00D67967">
        <w:rPr>
          <w:rFonts w:ascii="Garamond" w:hAnsi="Garamond" w:cs="Calibri"/>
          <w:color w:val="000000"/>
          <w:lang w:val="es-ES_tradnl"/>
        </w:rPr>
        <w:t xml:space="preserve"> </w:t>
      </w:r>
      <w:r w:rsidR="00B14D0F">
        <w:rPr>
          <w:rFonts w:ascii="Garamond" w:hAnsi="Garamond" w:cs="Calibri"/>
          <w:color w:val="000000"/>
          <w:lang w:val="es-ES_tradnl"/>
        </w:rPr>
        <w:t xml:space="preserve">“Ta bien, me parece, si en caso de que veamos que no se está cumpliendo poder dar para atrás este acuerdo. Me parece”. </w:t>
      </w:r>
      <w:r w:rsidR="00B14D0F" w:rsidRPr="00B14D0F">
        <w:rPr>
          <w:rFonts w:ascii="Garamond" w:hAnsi="Garamond" w:cs="Calibri"/>
          <w:color w:val="000000"/>
          <w:lang w:val="es-ES_tradnl"/>
        </w:rPr>
        <w:t>El C. Presidente Municipal, L.A.E. Luis Alberto Michel Rodríguez: “</w:t>
      </w:r>
      <w:r w:rsidR="007705C7" w:rsidRPr="00B14D0F">
        <w:rPr>
          <w:rFonts w:ascii="Garamond" w:hAnsi="Garamond" w:cs="Open Sans"/>
          <w:color w:val="282625"/>
          <w:shd w:val="clear" w:color="auto" w:fill="FFFFFF"/>
        </w:rPr>
        <w:t>Quienes estén a favor del punto de acuerdo pr</w:t>
      </w:r>
      <w:r w:rsidR="00B14D0F" w:rsidRPr="00B14D0F">
        <w:rPr>
          <w:rFonts w:ascii="Garamond" w:hAnsi="Garamond" w:cs="Open Sans"/>
          <w:color w:val="282625"/>
          <w:shd w:val="clear" w:color="auto" w:fill="FFFFFF"/>
        </w:rPr>
        <w:t>esentado por el regidor Pablo Rup</w:t>
      </w:r>
      <w:r w:rsidR="007705C7" w:rsidRPr="00B14D0F">
        <w:rPr>
          <w:rFonts w:ascii="Garamond" w:hAnsi="Garamond" w:cs="Open Sans"/>
          <w:color w:val="282625"/>
          <w:shd w:val="clear" w:color="auto" w:fill="FFFFFF"/>
        </w:rPr>
        <w:t>erto Gómez Andrade</w:t>
      </w:r>
      <w:r w:rsidR="00B14D0F" w:rsidRPr="00B14D0F">
        <w:rPr>
          <w:rFonts w:ascii="Garamond" w:hAnsi="Garamond" w:cs="Open Sans"/>
          <w:color w:val="282625"/>
          <w:shd w:val="clear" w:color="auto" w:fill="FFFFFF"/>
        </w:rPr>
        <w:t>, y que s</w:t>
      </w:r>
      <w:r w:rsidR="007705C7" w:rsidRPr="00B14D0F">
        <w:rPr>
          <w:rFonts w:ascii="Garamond" w:hAnsi="Garamond" w:cs="Open Sans"/>
          <w:color w:val="282625"/>
          <w:shd w:val="clear" w:color="auto" w:fill="FFFFFF"/>
        </w:rPr>
        <w:t>i no se está cumpl</w:t>
      </w:r>
      <w:r w:rsidR="00B14D0F" w:rsidRPr="00B14D0F">
        <w:rPr>
          <w:rFonts w:ascii="Garamond" w:hAnsi="Garamond" w:cs="Open Sans"/>
          <w:color w:val="282625"/>
          <w:shd w:val="clear" w:color="auto" w:fill="FFFFFF"/>
        </w:rPr>
        <w:t>iendo con el cometido de usarlo como lo</w:t>
      </w:r>
      <w:r w:rsidR="007705C7" w:rsidRPr="00B14D0F">
        <w:rPr>
          <w:rFonts w:ascii="Garamond" w:hAnsi="Garamond" w:cs="Open Sans"/>
          <w:color w:val="282625"/>
          <w:shd w:val="clear" w:color="auto" w:fill="FFFFFF"/>
        </w:rPr>
        <w:t xml:space="preserve"> </w:t>
      </w:r>
      <w:r w:rsidR="00B14D0F" w:rsidRPr="00B14D0F">
        <w:rPr>
          <w:rFonts w:ascii="Garamond" w:hAnsi="Garamond" w:cs="Open Sans"/>
          <w:color w:val="282625"/>
          <w:shd w:val="clear" w:color="auto" w:fill="FFFFFF"/>
        </w:rPr>
        <w:t>i</w:t>
      </w:r>
      <w:r w:rsidR="007705C7" w:rsidRPr="00B14D0F">
        <w:rPr>
          <w:rFonts w:ascii="Garamond" w:hAnsi="Garamond" w:cs="Open Sans"/>
          <w:color w:val="282625"/>
          <w:shd w:val="clear" w:color="auto" w:fill="FFFFFF"/>
        </w:rPr>
        <w:t>ndican aquí en este punto de acuerdo</w:t>
      </w:r>
      <w:r w:rsidR="00B14D0F" w:rsidRPr="00B14D0F">
        <w:rPr>
          <w:rFonts w:ascii="Garamond" w:hAnsi="Garamond" w:cs="Open Sans"/>
          <w:color w:val="282625"/>
          <w:shd w:val="clear" w:color="auto" w:fill="FFFFFF"/>
        </w:rPr>
        <w:t>,</w:t>
      </w:r>
      <w:r w:rsidR="007705C7" w:rsidRPr="00B14D0F">
        <w:rPr>
          <w:rFonts w:ascii="Garamond" w:hAnsi="Garamond" w:cs="Open Sans"/>
          <w:color w:val="282625"/>
          <w:shd w:val="clear" w:color="auto" w:fill="FFFFFF"/>
        </w:rPr>
        <w:t xml:space="preserve"> que</w:t>
      </w:r>
      <w:r w:rsidR="00B14D0F" w:rsidRPr="00B14D0F">
        <w:rPr>
          <w:rFonts w:ascii="Garamond" w:hAnsi="Garamond" w:cs="Open Sans"/>
          <w:color w:val="282625"/>
          <w:shd w:val="clear" w:color="auto" w:fill="FFFFFF"/>
        </w:rPr>
        <w:t xml:space="preserve"> se</w:t>
      </w:r>
      <w:r w:rsidR="007705C7" w:rsidRPr="00B14D0F">
        <w:rPr>
          <w:rFonts w:ascii="Garamond" w:hAnsi="Garamond" w:cs="Open Sans"/>
          <w:color w:val="282625"/>
          <w:shd w:val="clear" w:color="auto" w:fill="FFFFFF"/>
        </w:rPr>
        <w:t xml:space="preserve"> reviert</w:t>
      </w:r>
      <w:r w:rsidR="00B14D0F" w:rsidRPr="00B14D0F">
        <w:rPr>
          <w:rFonts w:ascii="Garamond" w:hAnsi="Garamond" w:cs="Open Sans"/>
          <w:color w:val="282625"/>
          <w:shd w:val="clear" w:color="auto" w:fill="FFFFFF"/>
        </w:rPr>
        <w:t xml:space="preserve">a el acuerdo”. </w:t>
      </w:r>
      <w:r w:rsidR="00B14D0F" w:rsidRPr="00B14D0F">
        <w:rPr>
          <w:rFonts w:ascii="Garamond" w:hAnsi="Garamond" w:cs="Calibri"/>
          <w:color w:val="000000"/>
          <w:lang w:val="es-ES_tradnl"/>
        </w:rPr>
        <w:t>La C. Regidora, Lic. María Guadalupe Guerrero Carvajal: “</w:t>
      </w:r>
      <w:r w:rsidR="00B14D0F" w:rsidRPr="00B14D0F">
        <w:rPr>
          <w:rFonts w:ascii="Garamond" w:hAnsi="Garamond" w:cs="Open Sans"/>
          <w:color w:val="282625"/>
          <w:shd w:val="clear" w:color="auto" w:fill="FFFFFF"/>
        </w:rPr>
        <w:t>¿</w:t>
      </w:r>
      <w:r w:rsidR="007705C7" w:rsidRPr="00B14D0F">
        <w:rPr>
          <w:rFonts w:ascii="Garamond" w:hAnsi="Garamond" w:cs="Open Sans"/>
          <w:color w:val="282625"/>
          <w:shd w:val="clear" w:color="auto" w:fill="FFFFFF"/>
        </w:rPr>
        <w:t xml:space="preserve">Hay un responsable en la </w:t>
      </w:r>
      <w:r w:rsidR="00B14D0F" w:rsidRPr="00B14D0F">
        <w:rPr>
          <w:rFonts w:ascii="Garamond" w:hAnsi="Garamond" w:cs="Open Sans"/>
          <w:color w:val="282625"/>
          <w:shd w:val="clear" w:color="auto" w:fill="FFFFFF"/>
        </w:rPr>
        <w:t xml:space="preserve">firma de este convenio?, o sea, ¿lo firma el Ayuntamiento con quién?”. </w:t>
      </w:r>
      <w:r w:rsidR="00B14D0F" w:rsidRPr="00B14D0F">
        <w:rPr>
          <w:rFonts w:ascii="Garamond" w:hAnsi="Garamond" w:cs="Calibri"/>
          <w:color w:val="000000"/>
          <w:lang w:val="es-ES_tradnl"/>
        </w:rPr>
        <w:t xml:space="preserve">La Regidora, C. </w:t>
      </w:r>
      <w:r w:rsidR="00B14D0F" w:rsidRPr="00B14D0F">
        <w:rPr>
          <w:rFonts w:ascii="Garamond" w:hAnsi="Garamond" w:cs="Calibri"/>
          <w:color w:val="000000"/>
          <w:shd w:val="clear" w:color="auto" w:fill="FFFFFF"/>
          <w:lang w:val="es-ES_tradnl"/>
        </w:rPr>
        <w:t xml:space="preserve">Carla </w:t>
      </w:r>
      <w:proofErr w:type="spellStart"/>
      <w:r w:rsidR="00B14D0F" w:rsidRPr="00B14D0F">
        <w:rPr>
          <w:rFonts w:ascii="Garamond" w:hAnsi="Garamond" w:cs="Calibri"/>
          <w:color w:val="000000"/>
          <w:shd w:val="clear" w:color="auto" w:fill="FFFFFF"/>
          <w:lang w:val="es-ES_tradnl"/>
        </w:rPr>
        <w:t>Verenice</w:t>
      </w:r>
      <w:proofErr w:type="spellEnd"/>
      <w:r w:rsidR="00B14D0F" w:rsidRPr="00B14D0F">
        <w:rPr>
          <w:rFonts w:ascii="Garamond" w:hAnsi="Garamond" w:cs="Calibri"/>
          <w:color w:val="000000"/>
          <w:shd w:val="clear" w:color="auto" w:fill="FFFFFF"/>
          <w:lang w:val="es-ES_tradnl"/>
        </w:rPr>
        <w:t xml:space="preserve"> Esparza Quintero: “Ah</w:t>
      </w:r>
      <w:r w:rsidR="00B14D0F">
        <w:rPr>
          <w:rFonts w:ascii="Garamond" w:hAnsi="Garamond" w:cs="Calibri"/>
          <w:color w:val="000000"/>
          <w:shd w:val="clear" w:color="auto" w:fill="FFFFFF"/>
          <w:lang w:val="es-ES_tradnl"/>
        </w:rPr>
        <w:t xml:space="preserve">í dice, </w:t>
      </w:r>
      <w:r w:rsidR="00B14D0F" w:rsidRPr="00B14D0F">
        <w:rPr>
          <w:rFonts w:ascii="Garamond" w:hAnsi="Garamond" w:cs="Calibri"/>
          <w:color w:val="000000"/>
          <w:shd w:val="clear" w:color="auto" w:fill="FFFFFF"/>
          <w:lang w:val="es-ES_tradnl"/>
        </w:rPr>
        <w:t>secretario y síndico</w:t>
      </w:r>
      <w:proofErr w:type="gramStart"/>
      <w:r w:rsidR="00B14D0F" w:rsidRPr="00B14D0F">
        <w:rPr>
          <w:rFonts w:ascii="Garamond" w:hAnsi="Garamond" w:cs="Calibri"/>
          <w:color w:val="000000"/>
          <w:shd w:val="clear" w:color="auto" w:fill="FFFFFF"/>
          <w:lang w:val="es-ES_tradnl"/>
        </w:rPr>
        <w:t>?</w:t>
      </w:r>
      <w:proofErr w:type="gramEnd"/>
      <w:r w:rsidR="00B14D0F" w:rsidRPr="00B14D0F">
        <w:rPr>
          <w:rFonts w:ascii="Garamond" w:hAnsi="Garamond" w:cs="Calibri"/>
          <w:color w:val="000000"/>
          <w:shd w:val="clear" w:color="auto" w:fill="FFFFFF"/>
          <w:lang w:val="es-ES_tradnl"/>
        </w:rPr>
        <w:t xml:space="preserve">”. </w:t>
      </w:r>
      <w:r w:rsidR="00B14D0F" w:rsidRPr="00B14D0F">
        <w:rPr>
          <w:rFonts w:ascii="Garamond" w:hAnsi="Garamond" w:cs="Calibri"/>
          <w:color w:val="000000"/>
          <w:lang w:val="es-ES_tradnl"/>
        </w:rPr>
        <w:t xml:space="preserve">La C. Regidora, Lic. María Guadalupe Guerrero Carvajal: “Pero, </w:t>
      </w:r>
      <w:r w:rsidR="00B14D0F" w:rsidRPr="00B14D0F">
        <w:rPr>
          <w:rFonts w:ascii="Garamond" w:hAnsi="Garamond" w:cs="Open Sans"/>
          <w:color w:val="282625"/>
          <w:shd w:val="clear" w:color="auto" w:fill="FFFFFF"/>
        </w:rPr>
        <w:t>¿con quién por parte de SEGALMEX?</w:t>
      </w:r>
      <w:r w:rsidR="00B14D0F" w:rsidRPr="00B14D0F">
        <w:rPr>
          <w:rFonts w:ascii="Garamond" w:hAnsi="Garamond" w:cs="Calibri"/>
          <w:color w:val="000000"/>
          <w:shd w:val="clear" w:color="auto" w:fill="FFFFFF"/>
          <w:lang w:val="es-ES_tradnl"/>
        </w:rPr>
        <w:t>”</w:t>
      </w:r>
      <w:r w:rsidR="00B14D0F">
        <w:rPr>
          <w:rFonts w:ascii="Garamond" w:hAnsi="Garamond" w:cs="Calibri"/>
          <w:color w:val="000000"/>
          <w:shd w:val="clear" w:color="auto" w:fill="FFFFFF"/>
          <w:lang w:val="es-ES_tradnl"/>
        </w:rPr>
        <w:t xml:space="preserve">. </w:t>
      </w:r>
      <w:r w:rsidR="00B14D0F">
        <w:rPr>
          <w:rFonts w:ascii="Garamond" w:hAnsi="Garamond" w:cs="Calibri"/>
          <w:color w:val="000000"/>
          <w:lang w:val="es-ES_tradnl"/>
        </w:rPr>
        <w:t>El C. R</w:t>
      </w:r>
      <w:r w:rsidR="00B14D0F" w:rsidRPr="00D67967">
        <w:rPr>
          <w:rFonts w:ascii="Garamond" w:hAnsi="Garamond" w:cs="Calibri"/>
          <w:color w:val="000000"/>
          <w:lang w:val="es-ES_tradnl"/>
        </w:rPr>
        <w:t>egidor</w:t>
      </w:r>
      <w:r w:rsidR="00B14D0F">
        <w:rPr>
          <w:rFonts w:ascii="Garamond" w:hAnsi="Garamond" w:cs="Calibri"/>
          <w:color w:val="000000"/>
          <w:lang w:val="es-ES_tradnl"/>
        </w:rPr>
        <w:t>, Prof.</w:t>
      </w:r>
      <w:r w:rsidR="00B14D0F" w:rsidRPr="00D67967">
        <w:rPr>
          <w:rFonts w:ascii="Garamond" w:hAnsi="Garamond" w:cs="Calibri"/>
          <w:color w:val="000000"/>
          <w:lang w:val="es-ES_tradnl"/>
        </w:rPr>
        <w:t xml:space="preserve"> </w:t>
      </w:r>
      <w:r w:rsidR="00B14D0F">
        <w:rPr>
          <w:rFonts w:ascii="Garamond" w:hAnsi="Garamond" w:cs="Calibri"/>
          <w:color w:val="000000"/>
          <w:lang w:val="es-ES_tradnl"/>
        </w:rPr>
        <w:t>Pablo Ruperto Gómez Andrade: “Hay un responsable aquí en la..</w:t>
      </w:r>
      <w:r w:rsidR="007705C7">
        <w:rPr>
          <w:rFonts w:ascii="Open Sans" w:hAnsi="Open Sans" w:cs="Open Sans"/>
          <w:color w:val="282625"/>
          <w:sz w:val="23"/>
          <w:szCs w:val="23"/>
          <w:shd w:val="clear" w:color="auto" w:fill="FFFFFF"/>
        </w:rPr>
        <w:t>.</w:t>
      </w:r>
      <w:r w:rsidR="00B14D0F">
        <w:rPr>
          <w:rFonts w:ascii="Open Sans" w:hAnsi="Open Sans" w:cs="Open Sans"/>
          <w:color w:val="282625"/>
          <w:sz w:val="23"/>
          <w:szCs w:val="23"/>
          <w:shd w:val="clear" w:color="auto" w:fill="FFFFFF"/>
        </w:rPr>
        <w:t xml:space="preserve">”. </w:t>
      </w:r>
      <w:r w:rsidR="00B14D0F" w:rsidRPr="00B14D0F">
        <w:rPr>
          <w:rFonts w:ascii="Garamond" w:hAnsi="Garamond" w:cs="Calibri"/>
          <w:color w:val="000000"/>
          <w:lang w:val="es-ES_tradnl"/>
        </w:rPr>
        <w:t xml:space="preserve">La Regidora, C. </w:t>
      </w:r>
      <w:r w:rsidR="00B14D0F" w:rsidRPr="00B14D0F">
        <w:rPr>
          <w:rFonts w:ascii="Garamond" w:hAnsi="Garamond" w:cs="Calibri"/>
          <w:color w:val="000000"/>
          <w:shd w:val="clear" w:color="auto" w:fill="FFFFFF"/>
          <w:lang w:val="es-ES_tradnl"/>
        </w:rPr>
        <w:t xml:space="preserve">Carla </w:t>
      </w:r>
      <w:proofErr w:type="spellStart"/>
      <w:r w:rsidR="00B14D0F" w:rsidRPr="00B14D0F">
        <w:rPr>
          <w:rFonts w:ascii="Garamond" w:hAnsi="Garamond" w:cs="Calibri"/>
          <w:color w:val="000000"/>
          <w:shd w:val="clear" w:color="auto" w:fill="FFFFFF"/>
          <w:lang w:val="es-ES_tradnl"/>
        </w:rPr>
        <w:t>Verenice</w:t>
      </w:r>
      <w:proofErr w:type="spellEnd"/>
      <w:r w:rsidR="00B14D0F" w:rsidRPr="00B14D0F">
        <w:rPr>
          <w:rFonts w:ascii="Garamond" w:hAnsi="Garamond" w:cs="Calibri"/>
          <w:color w:val="000000"/>
          <w:shd w:val="clear" w:color="auto" w:fill="FFFFFF"/>
          <w:lang w:val="es-ES_tradnl"/>
        </w:rPr>
        <w:t xml:space="preserve"> Esparza </w:t>
      </w:r>
      <w:r w:rsidR="00B14D0F" w:rsidRPr="00771469">
        <w:rPr>
          <w:rFonts w:ascii="Garamond" w:hAnsi="Garamond" w:cs="Calibri"/>
          <w:color w:val="000000"/>
          <w:shd w:val="clear" w:color="auto" w:fill="FFFFFF"/>
          <w:lang w:val="es-ES_tradnl"/>
        </w:rPr>
        <w:t>Quintero: “Timoteo, Timoteo</w:t>
      </w:r>
      <w:r w:rsidR="007705C7" w:rsidRPr="00771469">
        <w:rPr>
          <w:rFonts w:ascii="Garamond" w:hAnsi="Garamond" w:cs="Open Sans"/>
          <w:color w:val="282625"/>
          <w:shd w:val="clear" w:color="auto" w:fill="FFFFFF"/>
        </w:rPr>
        <w:t xml:space="preserve"> algo, aquí viene</w:t>
      </w:r>
      <w:r w:rsidR="00B14D0F" w:rsidRPr="00771469">
        <w:rPr>
          <w:rFonts w:ascii="Garamond" w:hAnsi="Garamond" w:cs="Open Sans"/>
          <w:color w:val="282625"/>
          <w:shd w:val="clear" w:color="auto" w:fill="FFFFFF"/>
        </w:rPr>
        <w:t xml:space="preserve"> e</w:t>
      </w:r>
      <w:r w:rsidR="007705C7" w:rsidRPr="00771469">
        <w:rPr>
          <w:rFonts w:ascii="Garamond" w:hAnsi="Garamond" w:cs="Open Sans"/>
          <w:color w:val="282625"/>
          <w:shd w:val="clear" w:color="auto" w:fill="FFFFFF"/>
        </w:rPr>
        <w:t xml:space="preserve">n los papeles </w:t>
      </w:r>
      <w:r w:rsidR="00B14D0F" w:rsidRPr="00771469">
        <w:rPr>
          <w:rFonts w:ascii="Garamond" w:hAnsi="Garamond" w:cs="Open Sans"/>
          <w:color w:val="282625"/>
          <w:shd w:val="clear" w:color="auto" w:fill="FFFFFF"/>
        </w:rPr>
        <w:t>que nos</w:t>
      </w:r>
      <w:r w:rsidR="007705C7" w:rsidRPr="00771469">
        <w:rPr>
          <w:rFonts w:ascii="Garamond" w:hAnsi="Garamond" w:cs="Open Sans"/>
          <w:color w:val="282625"/>
          <w:shd w:val="clear" w:color="auto" w:fill="FFFFFF"/>
        </w:rPr>
        <w:t xml:space="preserve"> entregar</w:t>
      </w:r>
      <w:r w:rsidR="00B14D0F" w:rsidRPr="00771469">
        <w:rPr>
          <w:rFonts w:ascii="Garamond" w:hAnsi="Garamond" w:cs="Open Sans"/>
          <w:color w:val="282625"/>
          <w:shd w:val="clear" w:color="auto" w:fill="FFFFFF"/>
        </w:rPr>
        <w:t>o</w:t>
      </w:r>
      <w:r w:rsidR="007705C7" w:rsidRPr="00771469">
        <w:rPr>
          <w:rFonts w:ascii="Garamond" w:hAnsi="Garamond" w:cs="Open Sans"/>
          <w:color w:val="282625"/>
          <w:shd w:val="clear" w:color="auto" w:fill="FFFFFF"/>
        </w:rPr>
        <w:t>n</w:t>
      </w:r>
      <w:r w:rsidR="00B14D0F" w:rsidRPr="00771469">
        <w:rPr>
          <w:rFonts w:ascii="Garamond" w:hAnsi="Garamond" w:cs="Open Sans"/>
          <w:color w:val="282625"/>
          <w:shd w:val="clear" w:color="auto" w:fill="FFFFFF"/>
        </w:rPr>
        <w:t>. Aquí e</w:t>
      </w:r>
      <w:r w:rsidR="007705C7" w:rsidRPr="00771469">
        <w:rPr>
          <w:rFonts w:ascii="Garamond" w:hAnsi="Garamond" w:cs="Open Sans"/>
          <w:color w:val="282625"/>
          <w:shd w:val="clear" w:color="auto" w:fill="FFFFFF"/>
        </w:rPr>
        <w:t>stá todo</w:t>
      </w:r>
      <w:r w:rsidR="00B14D0F" w:rsidRPr="00771469">
        <w:rPr>
          <w:rFonts w:ascii="Garamond" w:hAnsi="Garamond" w:cs="Open Sans"/>
          <w:color w:val="282625"/>
          <w:shd w:val="clear" w:color="auto" w:fill="FFFFFF"/>
        </w:rPr>
        <w:t>,</w:t>
      </w:r>
      <w:r w:rsidR="007705C7" w:rsidRPr="00771469">
        <w:rPr>
          <w:rFonts w:ascii="Garamond" w:hAnsi="Garamond" w:cs="Open Sans"/>
          <w:color w:val="282625"/>
          <w:shd w:val="clear" w:color="auto" w:fill="FFFFFF"/>
        </w:rPr>
        <w:t xml:space="preserve"> lo acabo de leer</w:t>
      </w:r>
      <w:r w:rsidR="00B14D0F" w:rsidRPr="00771469">
        <w:rPr>
          <w:rFonts w:ascii="Garamond" w:hAnsi="Garamond" w:cs="Open Sans"/>
          <w:color w:val="282625"/>
          <w:shd w:val="clear" w:color="auto" w:fill="FFFFFF"/>
        </w:rPr>
        <w:t>”</w:t>
      </w:r>
      <w:r w:rsidR="007705C7" w:rsidRPr="00771469">
        <w:rPr>
          <w:rFonts w:ascii="Garamond" w:hAnsi="Garamond" w:cs="Open Sans"/>
          <w:color w:val="282625"/>
          <w:shd w:val="clear" w:color="auto" w:fill="FFFFFF"/>
        </w:rPr>
        <w:t xml:space="preserve">. </w:t>
      </w:r>
      <w:r w:rsidR="00B14D0F" w:rsidRPr="00771469">
        <w:rPr>
          <w:rFonts w:ascii="Garamond" w:hAnsi="Garamond" w:cs="Calibri"/>
          <w:color w:val="000000"/>
          <w:lang w:val="es-ES_tradnl"/>
        </w:rPr>
        <w:t>El C. Presidente Municipal, L.A.E. Luis Alberto Michel Rodríguez: “</w:t>
      </w:r>
      <w:r w:rsidR="00771469" w:rsidRPr="00771469">
        <w:rPr>
          <w:rFonts w:ascii="Garamond" w:hAnsi="Garamond" w:cs="Open Sans"/>
          <w:color w:val="282625"/>
          <w:shd w:val="clear" w:color="auto" w:fill="FFFFFF"/>
        </w:rPr>
        <w:t>Quienes estén a favor</w:t>
      </w:r>
      <w:r w:rsidR="007705C7" w:rsidRPr="00771469">
        <w:rPr>
          <w:rFonts w:ascii="Garamond" w:hAnsi="Garamond" w:cs="Open Sans"/>
          <w:color w:val="282625"/>
          <w:shd w:val="clear" w:color="auto" w:fill="FFFFFF"/>
        </w:rPr>
        <w:t xml:space="preserve"> levantar su mano. </w:t>
      </w:r>
      <w:r w:rsidR="00771469" w:rsidRPr="00771469">
        <w:rPr>
          <w:rFonts w:ascii="Garamond" w:hAnsi="Garamond" w:cs="Open Sans"/>
          <w:color w:val="282625"/>
          <w:shd w:val="clear" w:color="auto" w:fill="FFFFFF"/>
        </w:rPr>
        <w:t>¿</w:t>
      </w:r>
      <w:r w:rsidR="007705C7" w:rsidRPr="00771469">
        <w:rPr>
          <w:rFonts w:ascii="Garamond" w:hAnsi="Garamond" w:cs="Open Sans"/>
          <w:color w:val="282625"/>
          <w:shd w:val="clear" w:color="auto" w:fill="FFFFFF"/>
        </w:rPr>
        <w:t>En contra</w:t>
      </w:r>
      <w:r w:rsidR="00771469" w:rsidRPr="00771469">
        <w:rPr>
          <w:rFonts w:ascii="Garamond" w:hAnsi="Garamond" w:cs="Open Sans"/>
          <w:color w:val="282625"/>
          <w:shd w:val="clear" w:color="auto" w:fill="FFFFFF"/>
        </w:rPr>
        <w:t xml:space="preserve">? ¿Abstención? Secretario dé cuenta de la votación”. </w:t>
      </w:r>
      <w:r w:rsidR="00771469" w:rsidRPr="00771469">
        <w:rPr>
          <w:rFonts w:ascii="Garamond" w:hAnsi="Garamond"/>
          <w:shd w:val="clear" w:color="auto" w:fill="FFFFFF"/>
          <w:lang w:val="es-ES_tradnl"/>
        </w:rPr>
        <w:t>El C. Secretario General, Lic. Felipe de Jesús Rocha Reyes: “Como indica señor presidente</w:t>
      </w:r>
      <w:r w:rsidR="007705C7" w:rsidRPr="00771469">
        <w:rPr>
          <w:rFonts w:ascii="Garamond" w:hAnsi="Garamond" w:cs="Open Sans"/>
          <w:color w:val="282625"/>
          <w:shd w:val="clear" w:color="auto" w:fill="FFFFFF"/>
        </w:rPr>
        <w:t xml:space="preserve">, se tienen 15 votos </w:t>
      </w:r>
      <w:r w:rsidR="00771469" w:rsidRPr="00771469">
        <w:rPr>
          <w:rFonts w:ascii="Garamond" w:hAnsi="Garamond" w:cs="Open Sans"/>
          <w:color w:val="282625"/>
          <w:shd w:val="clear" w:color="auto" w:fill="FFFFFF"/>
        </w:rPr>
        <w:t>a favor, cero en contra y cero abstenciones</w:t>
      </w:r>
      <w:r w:rsidR="00771469">
        <w:rPr>
          <w:rFonts w:ascii="Garamond" w:hAnsi="Garamond" w:cs="Open Sans"/>
          <w:color w:val="282625"/>
          <w:shd w:val="clear" w:color="auto" w:fill="FFFFFF"/>
        </w:rPr>
        <w:t>”</w:t>
      </w:r>
      <w:r w:rsidR="00771469" w:rsidRPr="00771469">
        <w:rPr>
          <w:rFonts w:ascii="Garamond" w:hAnsi="Garamond" w:cs="Open Sans"/>
          <w:color w:val="282625"/>
          <w:shd w:val="clear" w:color="auto" w:fill="FFFFFF"/>
        </w:rPr>
        <w:t>.</w:t>
      </w:r>
      <w:r w:rsidR="00771469">
        <w:rPr>
          <w:rFonts w:ascii="Garamond" w:hAnsi="Garamond" w:cs="Open Sans"/>
          <w:color w:val="282625"/>
          <w:shd w:val="clear" w:color="auto" w:fill="FFFFFF"/>
        </w:rPr>
        <w:t xml:space="preserve"> </w:t>
      </w:r>
      <w:r w:rsidR="00771469" w:rsidRPr="00771469">
        <w:rPr>
          <w:rFonts w:ascii="Garamond" w:hAnsi="Garamond" w:cs="Calibri"/>
          <w:color w:val="000000"/>
          <w:lang w:val="es-ES_tradnl"/>
        </w:rPr>
        <w:t>El C. Presidente Municipal, L.A.E. Luis Alberto Michel Rodríguez: “</w:t>
      </w:r>
      <w:r w:rsidR="00771469">
        <w:rPr>
          <w:rFonts w:ascii="Garamond" w:hAnsi="Garamond" w:cs="Calibri"/>
          <w:color w:val="000000"/>
          <w:lang w:val="es-ES_tradnl"/>
        </w:rPr>
        <w:t xml:space="preserve">Aprobado por mayoría simple”. </w:t>
      </w:r>
      <w:r w:rsidR="00E45D99">
        <w:rPr>
          <w:rFonts w:ascii="Garamond" w:hAnsi="Garamond" w:cs="Open Sans"/>
          <w:b/>
          <w:color w:val="282625"/>
          <w:shd w:val="clear" w:color="auto" w:fill="FFFFFF"/>
        </w:rPr>
        <w:t>Apro</w:t>
      </w:r>
      <w:r w:rsidR="00771469" w:rsidRPr="00771469">
        <w:rPr>
          <w:rFonts w:ascii="Garamond" w:hAnsi="Garamond" w:cs="Open Sans"/>
          <w:b/>
          <w:color w:val="282625"/>
          <w:shd w:val="clear" w:color="auto" w:fill="FFFFFF"/>
        </w:rPr>
        <w:t>ba</w:t>
      </w:r>
      <w:r w:rsidR="00E45D99">
        <w:rPr>
          <w:rFonts w:ascii="Garamond" w:hAnsi="Garamond" w:cs="Open Sans"/>
          <w:b/>
          <w:color w:val="282625"/>
          <w:shd w:val="clear" w:color="auto" w:fill="FFFFFF"/>
        </w:rPr>
        <w:t>do</w:t>
      </w:r>
      <w:r w:rsidR="00771469" w:rsidRPr="00771469">
        <w:rPr>
          <w:rFonts w:ascii="Garamond" w:hAnsi="Garamond" w:cs="Open Sans"/>
          <w:b/>
          <w:color w:val="282625"/>
          <w:shd w:val="clear" w:color="auto" w:fill="FFFFFF"/>
        </w:rPr>
        <w:t xml:space="preserve"> por Mayoría Simple de Votos, </w:t>
      </w:r>
      <w:r w:rsidR="00771469" w:rsidRPr="00771469">
        <w:rPr>
          <w:rFonts w:ascii="Garamond" w:hAnsi="Garamond" w:cs="Open Sans"/>
          <w:color w:val="282625"/>
          <w:shd w:val="clear" w:color="auto" w:fill="FFFFFF"/>
        </w:rPr>
        <w:t>por 15 quince votos a favor, 0 cero en contra y 0 cero abstenciones</w:t>
      </w:r>
      <w:r w:rsidR="00771469">
        <w:rPr>
          <w:rFonts w:ascii="Garamond" w:hAnsi="Garamond" w:cs="Open Sans"/>
          <w:color w:val="282625"/>
          <w:shd w:val="clear" w:color="auto" w:fill="FFFFFF"/>
        </w:rPr>
        <w:t>. ---------------------------------------------------------------------------------------------------------------------------------------------------------------------------------------------------------</w:t>
      </w:r>
      <w:r w:rsidR="00E45D99">
        <w:rPr>
          <w:rFonts w:ascii="Garamond" w:hAnsi="Garamond" w:cs="Open Sans"/>
          <w:color w:val="282625"/>
          <w:shd w:val="clear" w:color="auto" w:fill="FFFFFF"/>
        </w:rPr>
        <w:t>--------------------------------------------------------------------------------------------</w:t>
      </w:r>
      <w:r w:rsidR="00771469">
        <w:rPr>
          <w:rFonts w:ascii="Garamond" w:hAnsi="Garamond" w:cs="Open Sans"/>
          <w:color w:val="282625"/>
          <w:shd w:val="clear" w:color="auto" w:fill="FFFFFF"/>
        </w:rPr>
        <w:t xml:space="preserve">------------------------- </w:t>
      </w:r>
      <w:r w:rsidR="00A72AB9" w:rsidRPr="008C4771">
        <w:rPr>
          <w:rFonts w:ascii="Garamond" w:hAnsi="Garamond" w:cs="Calibri"/>
          <w:b/>
          <w:color w:val="000000"/>
        </w:rPr>
        <w:t>5</w:t>
      </w:r>
      <w:r w:rsidR="00A72AB9" w:rsidRPr="00422B56">
        <w:rPr>
          <w:rFonts w:ascii="Garamond" w:hAnsi="Garamond" w:cs="Calibri"/>
          <w:b/>
          <w:color w:val="000000"/>
          <w:lang w:val="es-ES_tradnl"/>
        </w:rPr>
        <w:t>.2</w:t>
      </w:r>
      <w:r w:rsidR="00A72AB9">
        <w:rPr>
          <w:rFonts w:ascii="Garamond" w:hAnsi="Garamond" w:cs="Calibri"/>
          <w:b/>
          <w:color w:val="000000"/>
          <w:lang w:val="es-ES_tradnl"/>
        </w:rPr>
        <w:t xml:space="preserve"> </w:t>
      </w:r>
      <w:r w:rsidR="00A72AB9" w:rsidRPr="00174A73">
        <w:rPr>
          <w:rFonts w:ascii="Garamond" w:hAnsi="Garamond" w:cs="Calibri"/>
          <w:b/>
          <w:color w:val="000000"/>
        </w:rPr>
        <w:t xml:space="preserve">Iniciativa de Acuerdo Edilicio presentada por los C. Regidores, </w:t>
      </w:r>
      <w:proofErr w:type="spellStart"/>
      <w:r w:rsidR="00A72AB9" w:rsidRPr="00174A73">
        <w:rPr>
          <w:rFonts w:ascii="Garamond" w:hAnsi="Garamond" w:cs="Calibri"/>
          <w:b/>
          <w:color w:val="000000"/>
        </w:rPr>
        <w:t>Profr</w:t>
      </w:r>
      <w:proofErr w:type="spellEnd"/>
      <w:r w:rsidR="00A72AB9" w:rsidRPr="00174A73">
        <w:rPr>
          <w:rFonts w:ascii="Garamond" w:hAnsi="Garamond" w:cs="Calibri"/>
          <w:b/>
          <w:color w:val="000000"/>
        </w:rPr>
        <w:t xml:space="preserve">. Pablo Ruperto Gómez Andrade, Lic. Claudia Alejandra Iñiguez Rivera, L.E.P. María Elena Curiel Preciado, y  Christian Eduardo Alonso Robles; mediante la cual someten a la consideración de los integrantes del Ayuntamiento Constitucional de Puerto Vallarta, Jalisco, se apruebe el nombramiento honorifico como Embajador de la Cultura de Puerto Vallarta al Maestro Raúl </w:t>
      </w:r>
      <w:proofErr w:type="spellStart"/>
      <w:r w:rsidR="00A72AB9" w:rsidRPr="00174A73">
        <w:rPr>
          <w:rFonts w:ascii="Garamond" w:hAnsi="Garamond" w:cs="Calibri"/>
          <w:b/>
          <w:color w:val="000000"/>
        </w:rPr>
        <w:lastRenderedPageBreak/>
        <w:t>Gibran</w:t>
      </w:r>
      <w:proofErr w:type="spellEnd"/>
      <w:r w:rsidR="00A72AB9" w:rsidRPr="00174A73">
        <w:rPr>
          <w:rFonts w:ascii="Garamond" w:hAnsi="Garamond" w:cs="Calibri"/>
          <w:b/>
          <w:color w:val="000000"/>
        </w:rPr>
        <w:t xml:space="preserve"> Martínez Peña como reconocimiento a su gran trayectoria y gran aportación a la cultura </w:t>
      </w:r>
      <w:proofErr w:type="spellStart"/>
      <w:r w:rsidR="00A72AB9" w:rsidRPr="00174A73">
        <w:rPr>
          <w:rFonts w:ascii="Garamond" w:hAnsi="Garamond" w:cs="Calibri"/>
          <w:b/>
          <w:color w:val="000000"/>
        </w:rPr>
        <w:t>Vallartense</w:t>
      </w:r>
      <w:proofErr w:type="spellEnd"/>
      <w:r w:rsidR="00A72AB9">
        <w:rPr>
          <w:rFonts w:ascii="Garamond" w:hAnsi="Garamond" w:cs="Calibri"/>
          <w:b/>
          <w:color w:val="000000"/>
        </w:rPr>
        <w:t>.</w:t>
      </w:r>
      <w:r w:rsidR="00771469">
        <w:rPr>
          <w:rFonts w:ascii="Garamond" w:hAnsi="Garamond" w:cs="Calibri"/>
          <w:b/>
          <w:color w:val="000000"/>
        </w:rPr>
        <w:t xml:space="preserve"> </w:t>
      </w:r>
      <w:r w:rsidR="00771469" w:rsidRPr="00771469">
        <w:rPr>
          <w:rFonts w:ascii="Garamond" w:hAnsi="Garamond"/>
        </w:rPr>
        <w:t>Lo anterior, de conformidad a la Iniciativa planteada en los siguientes términos:</w:t>
      </w:r>
      <w:r w:rsidR="00E45D99">
        <w:rPr>
          <w:rFonts w:ascii="Garamond" w:hAnsi="Garamond"/>
        </w:rPr>
        <w:t xml:space="preserve"> -----</w:t>
      </w:r>
      <w:r w:rsidR="00771469">
        <w:rPr>
          <w:rFonts w:ascii="Garamond" w:hAnsi="Garamond"/>
          <w:sz w:val="24"/>
          <w:szCs w:val="24"/>
        </w:rPr>
        <w:t xml:space="preserve"> </w:t>
      </w:r>
      <w:r w:rsidR="00771469" w:rsidRPr="00771469">
        <w:rPr>
          <w:rFonts w:eastAsia="Times New Roman" w:cs="Calibri"/>
          <w:b/>
          <w:lang w:eastAsia="es-MX"/>
        </w:rPr>
        <w:t>MIEMBROS INTEGRANTES DEL PLENO HONORABLE AYUNTAMIENTO CONSTITUCIONAL DE PUERTO VALLARTA, JALISCO.</w:t>
      </w:r>
      <w:r w:rsidR="00771469">
        <w:rPr>
          <w:rFonts w:eastAsia="Times New Roman" w:cs="Calibri"/>
          <w:b/>
          <w:lang w:eastAsia="es-MX"/>
        </w:rPr>
        <w:t xml:space="preserve"> </w:t>
      </w:r>
      <w:r w:rsidR="00771469" w:rsidRPr="00771469">
        <w:rPr>
          <w:rFonts w:eastAsia="Times New Roman" w:cs="Calibri"/>
          <w:b/>
          <w:lang w:eastAsia="es-MX"/>
        </w:rPr>
        <w:t>PRESENTES.</w:t>
      </w:r>
      <w:r w:rsidR="00771469">
        <w:rPr>
          <w:rFonts w:eastAsia="Times New Roman" w:cs="Calibri"/>
          <w:b/>
          <w:lang w:eastAsia="es-MX"/>
        </w:rPr>
        <w:t xml:space="preserve"> </w:t>
      </w:r>
      <w:r w:rsidR="00771469" w:rsidRPr="00771469">
        <w:rPr>
          <w:rFonts w:eastAsia="Times New Roman" w:cs="Calibri"/>
          <w:lang w:eastAsia="es-MX"/>
        </w:rPr>
        <w:t xml:space="preserve">Los  que suscribimos, </w:t>
      </w:r>
      <w:r w:rsidR="00771469" w:rsidRPr="00771469">
        <w:rPr>
          <w:rFonts w:eastAsia="Times New Roman" w:cs="Calibri"/>
          <w:b/>
          <w:lang w:eastAsia="es-MX"/>
        </w:rPr>
        <w:t>C. Pablo Ruperto Gómez Andrade en mi carácter de presidente de la Comisión Edilicia de Participación Ciudadana, Claudia Alejandra Iñiguez Rivera, María Elena Curiel Preciado, Christian Eduardo Alonso Robles en su carácter de regidores constitucionales de este H. Ayuntamiento,</w:t>
      </w:r>
      <w:r w:rsidR="00771469" w:rsidRPr="00771469">
        <w:rPr>
          <w:rFonts w:eastAsia="Times New Roman" w:cs="Calibri"/>
          <w:lang w:eastAsia="es-MX"/>
        </w:rPr>
        <w:t xml:space="preserve"> y  de conformidad a lo establecido en los artículos 41, fracción II de la Ley del Gobierno y la Administración Pública Municipal del Estado de Jalisco, y 83 del Reglamento Orgánico del Gobierno y la Administración Pública del Municipio de Puerto Vallarta, Jalisco, nos permitimos presentar para su estudio y análisis de la siguiente:</w:t>
      </w:r>
      <w:r w:rsidR="00771469">
        <w:rPr>
          <w:rFonts w:eastAsia="Times New Roman" w:cs="Calibri"/>
          <w:lang w:eastAsia="es-MX"/>
        </w:rPr>
        <w:t xml:space="preserve"> </w:t>
      </w:r>
      <w:r w:rsidR="00771469" w:rsidRPr="00771469">
        <w:rPr>
          <w:rFonts w:eastAsia="Times New Roman" w:cs="Calibri"/>
          <w:b/>
          <w:lang w:eastAsia="es-MX"/>
        </w:rPr>
        <w:t>INICIATIVA DE ACUERDO EDILICIO</w:t>
      </w:r>
      <w:r w:rsidR="00771469">
        <w:rPr>
          <w:rFonts w:eastAsia="Times New Roman" w:cs="Calibri"/>
          <w:b/>
          <w:lang w:eastAsia="es-MX"/>
        </w:rPr>
        <w:t xml:space="preserve">. </w:t>
      </w:r>
      <w:r w:rsidR="00771469" w:rsidRPr="00771469">
        <w:rPr>
          <w:rFonts w:eastAsia="Times New Roman" w:cs="Calibri"/>
          <w:lang w:eastAsia="es-MX"/>
        </w:rPr>
        <w:t xml:space="preserve">La cual tiene como objetivo que el Ayuntamiento Constitucional de Puerto Vallarta, Jalisco apruebe el nombramiento honorifico como Embajador de la Cultura de Puerto Vallarta al Maestro Raúl </w:t>
      </w:r>
      <w:proofErr w:type="spellStart"/>
      <w:r w:rsidR="00771469" w:rsidRPr="00771469">
        <w:rPr>
          <w:rFonts w:eastAsia="Times New Roman" w:cs="Calibri"/>
          <w:lang w:eastAsia="es-MX"/>
        </w:rPr>
        <w:t>Gibran</w:t>
      </w:r>
      <w:proofErr w:type="spellEnd"/>
      <w:r w:rsidR="00771469" w:rsidRPr="00771469">
        <w:rPr>
          <w:rFonts w:eastAsia="Times New Roman" w:cs="Calibri"/>
          <w:lang w:eastAsia="es-MX"/>
        </w:rPr>
        <w:t xml:space="preserve"> Martínez Peña como reconocimiento a su gran trayectoria y gran aportación a la cultura </w:t>
      </w:r>
      <w:proofErr w:type="spellStart"/>
      <w:r w:rsidR="00771469" w:rsidRPr="00771469">
        <w:rPr>
          <w:rFonts w:eastAsia="Times New Roman" w:cs="Calibri"/>
          <w:lang w:eastAsia="es-MX"/>
        </w:rPr>
        <w:t>vallartense</w:t>
      </w:r>
      <w:proofErr w:type="spellEnd"/>
      <w:r w:rsidR="00771469" w:rsidRPr="00771469">
        <w:rPr>
          <w:rFonts w:eastAsia="Times New Roman" w:cs="Calibri"/>
          <w:lang w:eastAsia="es-MX"/>
        </w:rPr>
        <w:t>.</w:t>
      </w:r>
      <w:r w:rsidR="00771469">
        <w:rPr>
          <w:rFonts w:eastAsia="Times New Roman" w:cs="Calibri"/>
          <w:lang w:eastAsia="es-MX"/>
        </w:rPr>
        <w:t xml:space="preserve"> </w:t>
      </w:r>
      <w:r w:rsidR="00771469" w:rsidRPr="00771469">
        <w:rPr>
          <w:rFonts w:cs="Calibri"/>
          <w:b/>
          <w:lang w:val="es-ES_tradnl"/>
        </w:rPr>
        <w:t>EXPOSICIÓN DE MOTIVOS</w:t>
      </w:r>
      <w:r w:rsidR="00771469">
        <w:rPr>
          <w:rFonts w:cs="Calibri"/>
          <w:b/>
          <w:lang w:val="es-ES_tradnl"/>
        </w:rPr>
        <w:t xml:space="preserve">. </w:t>
      </w:r>
      <w:r w:rsidR="00771469" w:rsidRPr="00771469">
        <w:rPr>
          <w:rFonts w:eastAsia="Times New Roman" w:cs="Calibri"/>
          <w:lang w:val="es-ES_tradnl" w:eastAsia="es-MX"/>
        </w:rPr>
        <w:t xml:space="preserve">El Maestro Raúl </w:t>
      </w:r>
      <w:proofErr w:type="spellStart"/>
      <w:r w:rsidR="00771469" w:rsidRPr="00771469">
        <w:rPr>
          <w:rFonts w:eastAsia="Times New Roman" w:cs="Calibri"/>
          <w:lang w:val="es-ES_tradnl" w:eastAsia="es-MX"/>
        </w:rPr>
        <w:t>Gibran</w:t>
      </w:r>
      <w:proofErr w:type="spellEnd"/>
      <w:r w:rsidR="00771469" w:rsidRPr="00771469">
        <w:rPr>
          <w:rFonts w:eastAsia="Times New Roman" w:cs="Calibri"/>
          <w:lang w:val="es-ES_tradnl" w:eastAsia="es-MX"/>
        </w:rPr>
        <w:t xml:space="preserve"> Martínez peña se ha destacado por su gran labor de promoción y vinculación educativa además de su desempeño sobresaliente en actividades relacionadas en el ámbito de la cultura contando con una gran trayectoria como escritor, poeta y profesor, misma que le valió el galardón por el proyecto “aula virtual”.</w:t>
      </w:r>
      <w:r w:rsidR="00771469">
        <w:rPr>
          <w:rFonts w:eastAsia="Times New Roman" w:cs="Calibri"/>
          <w:lang w:val="es-ES_tradnl" w:eastAsia="es-MX"/>
        </w:rPr>
        <w:t xml:space="preserve"> </w:t>
      </w:r>
      <w:r w:rsidR="00771469" w:rsidRPr="00771469">
        <w:rPr>
          <w:rFonts w:eastAsia="Times New Roman" w:cs="Calibri"/>
          <w:lang w:val="es-ES_tradnl" w:eastAsia="es-MX"/>
        </w:rPr>
        <w:t xml:space="preserve">El poeta </w:t>
      </w:r>
      <w:proofErr w:type="spellStart"/>
      <w:r w:rsidR="00771469" w:rsidRPr="00771469">
        <w:rPr>
          <w:rFonts w:eastAsia="Times New Roman" w:cs="Calibri"/>
          <w:lang w:val="es-ES_tradnl" w:eastAsia="es-MX"/>
        </w:rPr>
        <w:t>vallartense</w:t>
      </w:r>
      <w:proofErr w:type="spellEnd"/>
      <w:r w:rsidR="00771469" w:rsidRPr="00771469">
        <w:rPr>
          <w:rFonts w:eastAsia="Times New Roman" w:cs="Calibri"/>
          <w:lang w:val="es-ES_tradnl" w:eastAsia="es-MX"/>
        </w:rPr>
        <w:t xml:space="preserve"> cuenta con premios internacionales y nacionales por sus obras poéticas y gracias a eso ha llamado la atención de editores, traductores y promotores de diversos festivales de poesía en todo el mundo en las que ha representado con mucho orgullo a México y a Puerto Vallarta.</w:t>
      </w:r>
      <w:r w:rsidR="00771469">
        <w:rPr>
          <w:rFonts w:eastAsia="Times New Roman" w:cs="Calibri"/>
          <w:lang w:val="es-ES_tradnl" w:eastAsia="es-MX"/>
        </w:rPr>
        <w:t xml:space="preserve"> </w:t>
      </w:r>
      <w:r w:rsidR="00771469" w:rsidRPr="00771469">
        <w:rPr>
          <w:rFonts w:eastAsia="Times New Roman" w:cs="Calibri"/>
          <w:lang w:val="es-ES_tradnl" w:eastAsia="es-MX"/>
        </w:rPr>
        <w:t>Por parte de su segunda pasión como docente ha sido reconocido por escuelas públicas y privadas entre los que cabe mencionar el premio a la Excelencia Docente que se le otorgo en 2013.</w:t>
      </w:r>
      <w:r w:rsidR="00771469">
        <w:rPr>
          <w:rFonts w:eastAsia="Times New Roman" w:cs="Calibri"/>
          <w:lang w:val="es-ES_tradnl" w:eastAsia="es-MX"/>
        </w:rPr>
        <w:t xml:space="preserve"> </w:t>
      </w:r>
      <w:r w:rsidR="00771469" w:rsidRPr="00771469">
        <w:rPr>
          <w:rFonts w:eastAsia="Times New Roman" w:cs="Calibri"/>
          <w:lang w:val="es-ES_tradnl" w:eastAsia="es-MX"/>
        </w:rPr>
        <w:t xml:space="preserve">Siguiendo con ese orden de ideas la importancia de que nos pueda representar una persona como el maestro Raúl </w:t>
      </w:r>
      <w:proofErr w:type="spellStart"/>
      <w:r w:rsidR="00771469" w:rsidRPr="00771469">
        <w:rPr>
          <w:rFonts w:eastAsia="Times New Roman" w:cs="Calibri"/>
          <w:lang w:val="es-ES_tradnl" w:eastAsia="es-MX"/>
        </w:rPr>
        <w:t>Gibran</w:t>
      </w:r>
      <w:proofErr w:type="spellEnd"/>
      <w:r w:rsidR="00771469" w:rsidRPr="00771469">
        <w:rPr>
          <w:rFonts w:eastAsia="Times New Roman" w:cs="Calibri"/>
          <w:lang w:val="es-ES_tradnl" w:eastAsia="es-MX"/>
        </w:rPr>
        <w:t xml:space="preserve"> Martínez Peña que cuenta con una trayectoria tan integra y que se ha dedicado tanto tiempo a nutrir la educación y a la literatura como una forma de vida solo podría ser un acierto que mucha falta le hace a nuestro puerto. Dejando claro que el ciudadano propuesto es una persona íntegra en todo lo que hace, con actitud de servicio y lo más importante que refleja la vivencia de valores de cultura en el día a día sin duda resulta la persona idónea para representar a Puerto Vallarta en materia cultural.</w:t>
      </w:r>
      <w:r w:rsidR="00771469">
        <w:rPr>
          <w:rFonts w:eastAsia="Times New Roman" w:cs="Calibri"/>
          <w:lang w:val="es-ES_tradnl" w:eastAsia="es-MX"/>
        </w:rPr>
        <w:t xml:space="preserve"> </w:t>
      </w:r>
      <w:r w:rsidR="00771469" w:rsidRPr="00771469">
        <w:rPr>
          <w:rFonts w:eastAsia="Times New Roman" w:cs="Calibri"/>
          <w:b/>
          <w:lang w:eastAsia="es-MX"/>
        </w:rPr>
        <w:t>MARCO JURIDICO</w:t>
      </w:r>
      <w:r w:rsidR="00771469">
        <w:rPr>
          <w:rFonts w:eastAsia="Times New Roman" w:cs="Calibri"/>
          <w:b/>
          <w:lang w:eastAsia="es-MX"/>
        </w:rPr>
        <w:t xml:space="preserve">. </w:t>
      </w:r>
      <w:r w:rsidR="00771469" w:rsidRPr="00771469">
        <w:rPr>
          <w:rFonts w:eastAsia="Times New Roman" w:cs="Calibri"/>
          <w:lang w:eastAsia="es-MX"/>
        </w:rPr>
        <w:t xml:space="preserve">En el ámbito federal se establece que la </w:t>
      </w:r>
      <w:r w:rsidR="00771469" w:rsidRPr="00771469">
        <w:rPr>
          <w:rFonts w:eastAsia="Times New Roman" w:cs="Calibri"/>
          <w:b/>
          <w:lang w:eastAsia="es-MX"/>
        </w:rPr>
        <w:t>Constitución Política de los Estados Unidos Mexicanos</w:t>
      </w:r>
      <w:r w:rsidR="00771469" w:rsidRPr="00771469">
        <w:rPr>
          <w:rFonts w:eastAsia="Times New Roman" w:cs="Calibri"/>
          <w:lang w:eastAsia="es-MX"/>
        </w:rPr>
        <w:t>, en su artículo 115, señala que:</w:t>
      </w:r>
      <w:r w:rsidR="00771469">
        <w:rPr>
          <w:rFonts w:eastAsia="Times New Roman" w:cs="Calibri"/>
          <w:lang w:eastAsia="es-MX"/>
        </w:rPr>
        <w:t xml:space="preserve"> </w:t>
      </w:r>
      <w:r w:rsidR="00771469" w:rsidRPr="00771469">
        <w:rPr>
          <w:rFonts w:eastAsia="Times New Roman" w:cs="Calibri"/>
          <w:i/>
          <w:lang w:eastAsia="es-MX"/>
        </w:rPr>
        <w:t xml:space="preserve">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 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w:t>
      </w:r>
      <w:r w:rsidR="00771469" w:rsidRPr="00771469">
        <w:rPr>
          <w:rFonts w:eastAsia="Times New Roman" w:cs="Calibri"/>
          <w:i/>
          <w:lang w:eastAsia="es-MX"/>
        </w:rPr>
        <w:lastRenderedPageBreak/>
        <w:t>participación ciudadana y vecinal.</w:t>
      </w:r>
      <w:r w:rsidR="00771469">
        <w:rPr>
          <w:rFonts w:eastAsia="Times New Roman" w:cs="Calibri"/>
          <w:i/>
          <w:lang w:eastAsia="es-MX"/>
        </w:rPr>
        <w:t xml:space="preserve"> </w:t>
      </w:r>
      <w:r w:rsidR="00771469" w:rsidRPr="00771469">
        <w:rPr>
          <w:rFonts w:eastAsia="Times New Roman" w:cs="Calibri"/>
          <w:snapToGrid w:val="0"/>
          <w:lang w:eastAsia="es-MX"/>
        </w:rPr>
        <w:t>[…]</w:t>
      </w:r>
      <w:r w:rsidR="00E45D99">
        <w:rPr>
          <w:rFonts w:eastAsia="Times New Roman" w:cs="Calibri"/>
          <w:snapToGrid w:val="0"/>
          <w:lang w:eastAsia="es-MX"/>
        </w:rPr>
        <w:t xml:space="preserve"> </w:t>
      </w:r>
      <w:r w:rsidR="00771469" w:rsidRPr="00771469">
        <w:rPr>
          <w:rFonts w:eastAsia="Times New Roman" w:cs="Calibri"/>
          <w:b/>
          <w:lang w:eastAsia="es-MX"/>
        </w:rPr>
        <w:t>“Énfasis Añadido.”</w:t>
      </w:r>
      <w:r w:rsidR="00771469">
        <w:rPr>
          <w:rFonts w:eastAsia="Times New Roman" w:cs="Calibri"/>
          <w:b/>
          <w:lang w:eastAsia="es-MX"/>
        </w:rPr>
        <w:t xml:space="preserve"> </w:t>
      </w:r>
      <w:r w:rsidR="00771469" w:rsidRPr="00771469">
        <w:rPr>
          <w:rFonts w:eastAsia="Times New Roman" w:cs="Calibri"/>
          <w:lang w:eastAsia="es-MX"/>
        </w:rPr>
        <w:t xml:space="preserve">En el plano estatal las atribuciones legales otorgadas por la </w:t>
      </w:r>
      <w:r w:rsidR="00771469" w:rsidRPr="00771469">
        <w:rPr>
          <w:rFonts w:eastAsia="Times New Roman" w:cs="Calibri"/>
          <w:b/>
          <w:lang w:eastAsia="es-MX"/>
        </w:rPr>
        <w:t xml:space="preserve">Constitución Política del Estado Libre y Soberano de Jalisco </w:t>
      </w:r>
      <w:r w:rsidR="00771469" w:rsidRPr="00771469">
        <w:rPr>
          <w:rFonts w:eastAsia="Times New Roman" w:cs="Calibri"/>
          <w:lang w:eastAsia="es-MX"/>
        </w:rPr>
        <w:t>en su artículo:</w:t>
      </w:r>
      <w:r w:rsidR="00771469">
        <w:rPr>
          <w:rFonts w:eastAsia="Times New Roman" w:cs="Calibri"/>
          <w:lang w:eastAsia="es-MX"/>
        </w:rPr>
        <w:t xml:space="preserve"> </w:t>
      </w:r>
      <w:r w:rsidR="00771469" w:rsidRPr="00771469">
        <w:rPr>
          <w:rFonts w:eastAsia="Times New Roman" w:cs="Calibri"/>
          <w:b/>
          <w:bCs/>
          <w:spacing w:val="-3"/>
          <w:lang w:eastAsia="es-MX"/>
        </w:rPr>
        <w:t>Artículo 73</w:t>
      </w:r>
      <w:r w:rsidR="00771469" w:rsidRPr="00771469">
        <w:rPr>
          <w:rFonts w:eastAsia="Times New Roman" w:cs="Calibri"/>
          <w:spacing w:val="-3"/>
          <w:lang w:eastAsia="es-MX"/>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771469">
        <w:rPr>
          <w:rFonts w:eastAsia="Times New Roman" w:cs="Calibri"/>
          <w:spacing w:val="-3"/>
          <w:lang w:eastAsia="es-MX"/>
        </w:rPr>
        <w:t xml:space="preserve"> </w:t>
      </w:r>
      <w:r w:rsidR="00771469" w:rsidRPr="00771469">
        <w:rPr>
          <w:rFonts w:eastAsia="Times New Roman" w:cs="Calibri"/>
          <w:b/>
          <w:lang w:eastAsia="es-MX"/>
        </w:rPr>
        <w:t>“Énfasis Añadido.”</w:t>
      </w:r>
      <w:r w:rsidR="00771469">
        <w:rPr>
          <w:rFonts w:eastAsia="Times New Roman" w:cs="Calibri"/>
          <w:b/>
          <w:lang w:eastAsia="es-MX"/>
        </w:rPr>
        <w:t xml:space="preserve"> </w:t>
      </w:r>
      <w:r w:rsidR="00771469" w:rsidRPr="00771469">
        <w:rPr>
          <w:rFonts w:eastAsia="Times New Roman" w:cs="Calibri"/>
          <w:lang w:eastAsia="es-MX"/>
        </w:rPr>
        <w:t xml:space="preserve">La obligación del Ayuntamiento para el asunto que nos atañe en este momento, está estipula en la </w:t>
      </w:r>
      <w:r w:rsidR="00771469" w:rsidRPr="00771469">
        <w:rPr>
          <w:rFonts w:eastAsia="Times New Roman" w:cs="Calibri"/>
          <w:b/>
          <w:lang w:eastAsia="es-MX"/>
        </w:rPr>
        <w:t>Ley de Gobierno y la Administración Pública Municipal del Estado de Jalisco</w:t>
      </w:r>
      <w:r w:rsidR="00771469" w:rsidRPr="00771469">
        <w:rPr>
          <w:rFonts w:eastAsia="Times New Roman" w:cs="Calibri"/>
          <w:lang w:eastAsia="es-MX"/>
        </w:rPr>
        <w:t>, que establece:</w:t>
      </w:r>
      <w:r w:rsidR="00771469">
        <w:rPr>
          <w:rFonts w:eastAsia="Times New Roman" w:cs="Calibri"/>
          <w:lang w:eastAsia="es-MX"/>
        </w:rPr>
        <w:t xml:space="preserve"> </w:t>
      </w:r>
      <w:r w:rsidR="00771469" w:rsidRPr="00771469">
        <w:rPr>
          <w:rFonts w:eastAsia="Times New Roman" w:cs="Calibri"/>
          <w:b/>
          <w:lang w:eastAsia="es-MX"/>
        </w:rPr>
        <w:t>Artículo 37.-</w:t>
      </w:r>
      <w:r w:rsidR="00771469" w:rsidRPr="00771469">
        <w:rPr>
          <w:rFonts w:eastAsia="Times New Roman" w:cs="Calibri"/>
          <w:lang w:eastAsia="es-MX"/>
        </w:rPr>
        <w:t xml:space="preserve"> Son obligaciones de los Ayuntamientos, las siguientes:</w:t>
      </w:r>
      <w:r w:rsidR="00771469">
        <w:rPr>
          <w:rFonts w:eastAsia="Times New Roman" w:cs="Calibri"/>
          <w:lang w:eastAsia="es-MX"/>
        </w:rPr>
        <w:t xml:space="preserve"> </w:t>
      </w:r>
      <w:r w:rsidR="00771469" w:rsidRPr="00771469">
        <w:rPr>
          <w:rFonts w:eastAsia="Times New Roman" w:cs="Calibri"/>
          <w:snapToGrid w:val="0"/>
          <w:lang w:eastAsia="es-MX"/>
        </w:rPr>
        <w:t>[…]</w:t>
      </w:r>
      <w:r w:rsidR="00771469">
        <w:rPr>
          <w:rFonts w:eastAsia="Times New Roman" w:cs="Calibri"/>
          <w:snapToGrid w:val="0"/>
          <w:lang w:eastAsia="es-MX"/>
        </w:rPr>
        <w:t xml:space="preserve"> </w:t>
      </w:r>
      <w:r w:rsidR="00771469">
        <w:rPr>
          <w:rFonts w:eastAsia="Times New Roman" w:cs="Calibri"/>
          <w:i/>
          <w:lang w:eastAsia="es-MX"/>
        </w:rPr>
        <w:t xml:space="preserve">IX. </w:t>
      </w:r>
      <w:r w:rsidR="00771469" w:rsidRPr="00771469">
        <w:rPr>
          <w:rFonts w:eastAsia="Times New Roman" w:cs="Calibri"/>
          <w:i/>
          <w:lang w:eastAsia="es-MX"/>
        </w:rPr>
        <w:t xml:space="preserve">Apoyar la educación, la cultura, la asistencia social y demás funciones públicas en la forma que las leyes y reglamentos de la materia dispongan; </w:t>
      </w:r>
      <w:r w:rsidR="00771469" w:rsidRPr="00771469">
        <w:rPr>
          <w:rFonts w:eastAsia="Times New Roman" w:cs="Calibri"/>
          <w:snapToGrid w:val="0"/>
          <w:lang w:eastAsia="es-MX"/>
        </w:rPr>
        <w:t>[…]</w:t>
      </w:r>
      <w:r w:rsidR="00771469">
        <w:rPr>
          <w:rFonts w:eastAsia="Times New Roman" w:cs="Calibri"/>
          <w:snapToGrid w:val="0"/>
          <w:lang w:eastAsia="es-MX"/>
        </w:rPr>
        <w:t xml:space="preserve"> </w:t>
      </w:r>
      <w:r w:rsidR="00771469" w:rsidRPr="00771469">
        <w:rPr>
          <w:rFonts w:eastAsia="Times New Roman" w:cs="Calibri"/>
          <w:b/>
          <w:lang w:eastAsia="es-MX"/>
        </w:rPr>
        <w:t>“Énfasis Añadido.”</w:t>
      </w:r>
      <w:r w:rsidR="00771469">
        <w:rPr>
          <w:rFonts w:eastAsia="Times New Roman" w:cs="Calibri"/>
          <w:b/>
          <w:lang w:eastAsia="es-MX"/>
        </w:rPr>
        <w:t xml:space="preserve"> </w:t>
      </w:r>
      <w:r w:rsidR="00771469" w:rsidRPr="00771469">
        <w:rPr>
          <w:rFonts w:eastAsia="Times New Roman" w:cs="Calibri"/>
          <w:lang w:eastAsia="es-MX"/>
        </w:rPr>
        <w:t xml:space="preserve">Por su parte el </w:t>
      </w:r>
      <w:r w:rsidR="00771469" w:rsidRPr="00771469">
        <w:rPr>
          <w:rFonts w:eastAsia="Times New Roman" w:cs="Calibri"/>
          <w:b/>
          <w:lang w:eastAsia="es-MX"/>
        </w:rPr>
        <w:t>Reglamento para el Otorgamiento del “Premio Puerto Vallarta” en Todas sus Modalidades</w:t>
      </w:r>
      <w:r w:rsidR="00771469" w:rsidRPr="00771469">
        <w:rPr>
          <w:rFonts w:eastAsia="Times New Roman" w:cs="Calibri"/>
          <w:lang w:eastAsia="es-MX"/>
        </w:rPr>
        <w:t>, establece:</w:t>
      </w:r>
      <w:r w:rsidR="00771469">
        <w:rPr>
          <w:rFonts w:eastAsia="Times New Roman" w:cs="Calibri"/>
          <w:lang w:eastAsia="es-MX"/>
        </w:rPr>
        <w:t xml:space="preserve"> </w:t>
      </w:r>
      <w:r w:rsidR="00771469" w:rsidRPr="00771469">
        <w:rPr>
          <w:rFonts w:eastAsia="Times New Roman" w:cs="Calibri"/>
          <w:b/>
          <w:lang w:eastAsia="es-MX"/>
        </w:rPr>
        <w:t>Artículo 19.-</w:t>
      </w:r>
      <w:r w:rsidR="00771469" w:rsidRPr="00771469">
        <w:rPr>
          <w:rFonts w:eastAsia="Times New Roman" w:cs="Calibri"/>
          <w:lang w:eastAsia="es-MX"/>
        </w:rPr>
        <w:t xml:space="preserve"> El Ayuntamiento podrá aprobar la entrega de otro tipo de reconocimiento distintos a los mencionados en el presente Reglamento, cuando a su juicio, algún </w:t>
      </w:r>
      <w:proofErr w:type="spellStart"/>
      <w:r w:rsidR="00771469" w:rsidRPr="00771469">
        <w:rPr>
          <w:rFonts w:eastAsia="Times New Roman" w:cs="Calibri"/>
          <w:lang w:eastAsia="es-MX"/>
        </w:rPr>
        <w:t>Vallartense</w:t>
      </w:r>
      <w:proofErr w:type="spellEnd"/>
      <w:r w:rsidR="00771469" w:rsidRPr="00771469">
        <w:rPr>
          <w:rFonts w:eastAsia="Times New Roman" w:cs="Calibri"/>
          <w:lang w:eastAsia="es-MX"/>
        </w:rPr>
        <w:t>,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r w:rsidR="00771469">
        <w:rPr>
          <w:rFonts w:eastAsia="Times New Roman" w:cs="Calibri"/>
          <w:lang w:eastAsia="es-MX"/>
        </w:rPr>
        <w:t xml:space="preserve"> </w:t>
      </w:r>
      <w:r w:rsidR="00771469" w:rsidRPr="00771469">
        <w:rPr>
          <w:rFonts w:eastAsia="Times New Roman" w:cs="Calibri"/>
          <w:snapToGrid w:val="0"/>
          <w:lang w:eastAsia="es-MX"/>
        </w:rPr>
        <w:t>[…]</w:t>
      </w:r>
      <w:r w:rsidR="00771469">
        <w:rPr>
          <w:rFonts w:eastAsia="Times New Roman" w:cs="Calibri"/>
          <w:snapToGrid w:val="0"/>
          <w:lang w:eastAsia="es-MX"/>
        </w:rPr>
        <w:t xml:space="preserve"> </w:t>
      </w:r>
      <w:r w:rsidR="00771469" w:rsidRPr="00771469">
        <w:rPr>
          <w:rFonts w:eastAsia="Times New Roman" w:cs="Calibri"/>
          <w:b/>
          <w:lang w:eastAsia="es-MX"/>
        </w:rPr>
        <w:t>“Énfasis Añadido.”</w:t>
      </w:r>
      <w:r w:rsidR="00771469">
        <w:rPr>
          <w:rFonts w:eastAsia="Times New Roman" w:cs="Calibri"/>
          <w:b/>
          <w:lang w:eastAsia="es-MX"/>
        </w:rPr>
        <w:t xml:space="preserve"> </w:t>
      </w:r>
      <w:r w:rsidR="00771469" w:rsidRPr="00771469">
        <w:rPr>
          <w:rFonts w:eastAsia="Times New Roman" w:cs="Calibri"/>
          <w:lang w:eastAsia="es-MX"/>
        </w:rPr>
        <w:t>Una vez expuesto lo anterior, el suscrito tiene a bien someter a su consideración el siguiente:</w:t>
      </w:r>
      <w:r w:rsidR="00771469">
        <w:rPr>
          <w:rFonts w:eastAsia="Times New Roman" w:cs="Calibri"/>
          <w:lang w:eastAsia="es-MX"/>
        </w:rPr>
        <w:t xml:space="preserve"> </w:t>
      </w:r>
      <w:r w:rsidR="00771469" w:rsidRPr="00771469">
        <w:rPr>
          <w:rFonts w:eastAsia="Times New Roman" w:cs="Calibri"/>
          <w:b/>
          <w:lang w:eastAsia="es-MX"/>
        </w:rPr>
        <w:t>PUNTO DE ACUERDO</w:t>
      </w:r>
      <w:r w:rsidR="00771469">
        <w:rPr>
          <w:rFonts w:eastAsia="Times New Roman" w:cs="Calibri"/>
          <w:b/>
          <w:lang w:eastAsia="es-MX"/>
        </w:rPr>
        <w:t xml:space="preserve">. </w:t>
      </w:r>
      <w:r w:rsidR="00771469" w:rsidRPr="00771469">
        <w:rPr>
          <w:rFonts w:eastAsia="Times New Roman" w:cs="Calibri"/>
          <w:b/>
          <w:lang w:eastAsia="es-MX"/>
        </w:rPr>
        <w:t xml:space="preserve">Único.- </w:t>
      </w:r>
      <w:r w:rsidR="00771469" w:rsidRPr="00771469">
        <w:rPr>
          <w:rFonts w:cs="Calibri"/>
          <w:lang w:eastAsia="es-MX"/>
        </w:rPr>
        <w:t>Se turna para su análisis y posterior dictamen al Consejo Consultivo para el Otorgamiento del Premio Puerto Vallarta en todas sus modalidades.</w:t>
      </w:r>
      <w:r w:rsidR="00771469">
        <w:rPr>
          <w:rFonts w:cs="Calibri"/>
          <w:lang w:eastAsia="es-MX"/>
        </w:rPr>
        <w:t xml:space="preserve"> </w:t>
      </w:r>
      <w:r w:rsidR="00771469" w:rsidRPr="00771469">
        <w:rPr>
          <w:rFonts w:eastAsia="Times New Roman" w:cs="Calibri"/>
          <w:lang w:val="es-ES" w:eastAsia="es-MX"/>
        </w:rPr>
        <w:t xml:space="preserve">Atentamente. Puerto Vallarta, Jalisco; 07 de julio de 2023. (Rúbrica) </w:t>
      </w:r>
      <w:r w:rsidR="00771469" w:rsidRPr="00771469">
        <w:rPr>
          <w:rFonts w:eastAsia="Times New Roman" w:cs="Calibri"/>
          <w:lang w:eastAsia="es-MX"/>
        </w:rPr>
        <w:t xml:space="preserve">Lic. Regidora María Elena Curiel Preciado, </w:t>
      </w:r>
      <w:r w:rsidR="00771469" w:rsidRPr="00771469">
        <w:rPr>
          <w:rFonts w:eastAsia="Times New Roman" w:cs="Calibri"/>
          <w:lang w:val="es-ES" w:eastAsia="es-MX"/>
        </w:rPr>
        <w:t xml:space="preserve">Presidenta de La Comisión Edilicia Permanente De Educación, Innovación, Ciencia y Tecnología; (Rúbrica) </w:t>
      </w:r>
      <w:r w:rsidR="00771469" w:rsidRPr="00771469">
        <w:rPr>
          <w:rFonts w:eastAsia="Times New Roman" w:cs="Calibri"/>
          <w:lang w:eastAsia="es-MX"/>
        </w:rPr>
        <w:t xml:space="preserve">Lic. Regidora Claudia Alejandra Íñiguez Rivera, </w:t>
      </w:r>
      <w:r w:rsidR="00771469" w:rsidRPr="00771469">
        <w:rPr>
          <w:rFonts w:eastAsia="Times New Roman" w:cs="Calibri"/>
          <w:lang w:val="es-ES" w:eastAsia="es-MX"/>
        </w:rPr>
        <w:t xml:space="preserve">Presidenta de La Comisión Edilicia Permanente de Justicia y Derechos Humanos. (Rúbrica) C. Regidor Christian Eduardo Alonso Robles, Presidente de La Comisión Edilicia Permanente de Protección Civil, Gestión de Riesgos y Bomberos; (Rúbrica) </w:t>
      </w:r>
      <w:r w:rsidR="00771469" w:rsidRPr="00771469">
        <w:rPr>
          <w:rFonts w:eastAsia="Times New Roman" w:cs="Calibri"/>
          <w:bCs/>
          <w:lang w:eastAsia="es-MX"/>
        </w:rPr>
        <w:t>Prof. Regidor Pablo Ruperto Gómez Andrade,</w:t>
      </w:r>
      <w:r w:rsidR="00771469" w:rsidRPr="00771469">
        <w:rPr>
          <w:rFonts w:eastAsia="Times New Roman" w:cs="Calibri"/>
          <w:bCs/>
          <w:shd w:val="clear" w:color="auto" w:fill="F2F2F4"/>
          <w:lang w:eastAsia="es-MX"/>
        </w:rPr>
        <w:t xml:space="preserve"> </w:t>
      </w:r>
      <w:r w:rsidR="00771469" w:rsidRPr="00771469">
        <w:rPr>
          <w:rFonts w:eastAsia="Times New Roman" w:cs="Calibri"/>
          <w:lang w:val="es-ES" w:eastAsia="es-MX"/>
        </w:rPr>
        <w:t xml:space="preserve">Presidente de La Comisión Edilicia Permanente de Participación Ciudadana. </w:t>
      </w:r>
      <w:r w:rsidR="00771469">
        <w:rPr>
          <w:rFonts w:eastAsia="Times New Roman" w:cs="Calibri"/>
          <w:lang w:val="es-ES" w:eastAsia="es-MX"/>
        </w:rPr>
        <w:t xml:space="preserve">------------------------------------------------------------------------------------------------------------------------------------------------------------------------------------------------ </w:t>
      </w:r>
      <w:r w:rsidR="00952A45" w:rsidRPr="00952A45">
        <w:rPr>
          <w:rFonts w:ascii="Garamond" w:hAnsi="Garamond" w:cs="Calibri"/>
          <w:color w:val="000000"/>
          <w:lang w:val="es-ES_tradnl"/>
        </w:rPr>
        <w:t>El C. Regidor, Prof. Pablo Ruperto Gómez Andrade:</w:t>
      </w:r>
      <w:r w:rsidR="00952A45" w:rsidRPr="006D6A5F">
        <w:rPr>
          <w:rFonts w:ascii="Garamond" w:hAnsi="Garamond" w:cs="Calibri"/>
          <w:color w:val="000000"/>
          <w:lang w:val="es-ES_tradnl"/>
        </w:rPr>
        <w:t xml:space="preserve"> “Tengo una iniciativa adicional que</w:t>
      </w:r>
      <w:r w:rsidR="00952A45" w:rsidRPr="006D6A5F">
        <w:rPr>
          <w:rFonts w:ascii="Garamond" w:hAnsi="Garamond" w:cs="Open Sans"/>
          <w:color w:val="282625"/>
          <w:shd w:val="clear" w:color="auto" w:fill="FFFFFF"/>
        </w:rPr>
        <w:t xml:space="preserve"> elaboramos conjuntamente los e</w:t>
      </w:r>
      <w:r w:rsidR="007705C7" w:rsidRPr="006D6A5F">
        <w:rPr>
          <w:rFonts w:ascii="Garamond" w:hAnsi="Garamond" w:cs="Open Sans"/>
          <w:color w:val="282625"/>
          <w:shd w:val="clear" w:color="auto" w:fill="FFFFFF"/>
        </w:rPr>
        <w:t>diles María Elena Curiel Preciado, Claudia Íñiguez, C</w:t>
      </w:r>
      <w:r w:rsidR="00952A45" w:rsidRPr="006D6A5F">
        <w:rPr>
          <w:rFonts w:ascii="Garamond" w:hAnsi="Garamond" w:cs="Open Sans"/>
          <w:color w:val="282625"/>
          <w:shd w:val="clear" w:color="auto" w:fill="FFFFFF"/>
        </w:rPr>
        <w:t>h</w:t>
      </w:r>
      <w:r w:rsidR="007705C7" w:rsidRPr="006D6A5F">
        <w:rPr>
          <w:rFonts w:ascii="Garamond" w:hAnsi="Garamond" w:cs="Open Sans"/>
          <w:color w:val="282625"/>
          <w:shd w:val="clear" w:color="auto" w:fill="FFFFFF"/>
        </w:rPr>
        <w:t>ris</w:t>
      </w:r>
      <w:r w:rsidR="00952A45" w:rsidRPr="006D6A5F">
        <w:rPr>
          <w:rFonts w:ascii="Garamond" w:hAnsi="Garamond" w:cs="Open Sans"/>
          <w:color w:val="282625"/>
          <w:shd w:val="clear" w:color="auto" w:fill="FFFFFF"/>
        </w:rPr>
        <w:t xml:space="preserve">tian </w:t>
      </w:r>
      <w:r w:rsidR="007705C7" w:rsidRPr="006D6A5F">
        <w:rPr>
          <w:rFonts w:ascii="Garamond" w:hAnsi="Garamond" w:cs="Open Sans"/>
          <w:color w:val="282625"/>
          <w:shd w:val="clear" w:color="auto" w:fill="FFFFFF"/>
        </w:rPr>
        <w:t>Eduardo Alonso Ro</w:t>
      </w:r>
      <w:r w:rsidR="00952A45" w:rsidRPr="006D6A5F">
        <w:rPr>
          <w:rFonts w:ascii="Garamond" w:hAnsi="Garamond" w:cs="Open Sans"/>
          <w:color w:val="282625"/>
          <w:shd w:val="clear" w:color="auto" w:fill="FFFFFF"/>
        </w:rPr>
        <w:t>bles y su servidor</w:t>
      </w:r>
      <w:r w:rsidR="007705C7" w:rsidRPr="006D6A5F">
        <w:rPr>
          <w:rFonts w:ascii="Garamond" w:hAnsi="Garamond" w:cs="Open Sans"/>
          <w:color w:val="282625"/>
          <w:shd w:val="clear" w:color="auto" w:fill="FFFFFF"/>
        </w:rPr>
        <w:t>.</w:t>
      </w:r>
      <w:r w:rsidR="00952A45" w:rsidRPr="006D6A5F">
        <w:rPr>
          <w:rFonts w:ascii="Garamond" w:hAnsi="Garamond" w:cs="Open Sans"/>
          <w:color w:val="282625"/>
          <w:shd w:val="clear" w:color="auto" w:fill="FFFFFF"/>
        </w:rPr>
        <w:t xml:space="preserve"> Voy a irme directamente a la inicia…al punto de acuerdo, a la iniciativa</w:t>
      </w:r>
      <w:r w:rsidR="007705C7" w:rsidRPr="006D6A5F">
        <w:rPr>
          <w:rFonts w:ascii="Garamond" w:hAnsi="Garamond" w:cs="Open Sans"/>
          <w:color w:val="282625"/>
          <w:shd w:val="clear" w:color="auto" w:fill="FFFFFF"/>
        </w:rPr>
        <w:t xml:space="preserve">. </w:t>
      </w:r>
      <w:r w:rsidR="00952A45" w:rsidRPr="006D6A5F">
        <w:rPr>
          <w:rFonts w:ascii="Garamond" w:hAnsi="Garamond" w:cs="Open Sans"/>
          <w:color w:val="282625"/>
          <w:shd w:val="clear" w:color="auto" w:fill="FFFFFF"/>
        </w:rPr>
        <w:t>La cual t</w:t>
      </w:r>
      <w:r w:rsidR="007705C7" w:rsidRPr="006D6A5F">
        <w:rPr>
          <w:rFonts w:ascii="Garamond" w:hAnsi="Garamond" w:cs="Open Sans"/>
          <w:color w:val="282625"/>
          <w:shd w:val="clear" w:color="auto" w:fill="FFFFFF"/>
        </w:rPr>
        <w:t>iene como objetivo</w:t>
      </w:r>
      <w:r w:rsidR="00952A45" w:rsidRPr="006D6A5F">
        <w:rPr>
          <w:rFonts w:ascii="Garamond" w:hAnsi="Garamond" w:cs="Open Sans"/>
          <w:color w:val="282625"/>
          <w:shd w:val="clear" w:color="auto" w:fill="FFFFFF"/>
        </w:rPr>
        <w:t xml:space="preserve"> que este H. Ayuntamiento Constitucional de Puerto </w:t>
      </w:r>
      <w:r w:rsidR="007705C7" w:rsidRPr="006D6A5F">
        <w:rPr>
          <w:rFonts w:ascii="Garamond" w:hAnsi="Garamond" w:cs="Open Sans"/>
          <w:color w:val="282625"/>
          <w:shd w:val="clear" w:color="auto" w:fill="FFFFFF"/>
        </w:rPr>
        <w:t>Vallarta</w:t>
      </w:r>
      <w:r w:rsidR="00952A45" w:rsidRPr="006D6A5F">
        <w:rPr>
          <w:rFonts w:ascii="Garamond" w:hAnsi="Garamond" w:cs="Open Sans"/>
          <w:color w:val="282625"/>
          <w:shd w:val="clear" w:color="auto" w:fill="FFFFFF"/>
        </w:rPr>
        <w:t>, Jalisco, apruebe el nombramiento honorifico c</w:t>
      </w:r>
      <w:r w:rsidR="007705C7" w:rsidRPr="006D6A5F">
        <w:rPr>
          <w:rFonts w:ascii="Garamond" w:hAnsi="Garamond" w:cs="Open Sans"/>
          <w:color w:val="282625"/>
          <w:shd w:val="clear" w:color="auto" w:fill="FFFFFF"/>
        </w:rPr>
        <w:t>omo embajador de la cultura de</w:t>
      </w:r>
      <w:r w:rsidR="00952A45" w:rsidRPr="006D6A5F">
        <w:rPr>
          <w:rFonts w:ascii="Garamond" w:hAnsi="Garamond" w:cs="Open Sans"/>
          <w:color w:val="282625"/>
          <w:shd w:val="clear" w:color="auto" w:fill="FFFFFF"/>
        </w:rPr>
        <w:t xml:space="preserve">…embajador cultural </w:t>
      </w:r>
      <w:r w:rsidR="007705C7" w:rsidRPr="006D6A5F">
        <w:rPr>
          <w:rFonts w:ascii="Garamond" w:hAnsi="Garamond" w:cs="Open Sans"/>
          <w:color w:val="282625"/>
          <w:shd w:val="clear" w:color="auto" w:fill="FFFFFF"/>
        </w:rPr>
        <w:t>de</w:t>
      </w:r>
      <w:r w:rsidR="00E45D99">
        <w:rPr>
          <w:rFonts w:ascii="Garamond" w:hAnsi="Garamond" w:cs="Open Sans"/>
          <w:color w:val="282625"/>
          <w:shd w:val="clear" w:color="auto" w:fill="FFFFFF"/>
        </w:rPr>
        <w:t xml:space="preserve"> Puerto Vallarta, </w:t>
      </w:r>
      <w:r w:rsidR="00952A45" w:rsidRPr="006D6A5F">
        <w:rPr>
          <w:rFonts w:ascii="Garamond" w:hAnsi="Garamond" w:cs="Open Sans"/>
          <w:color w:val="282625"/>
          <w:shd w:val="clear" w:color="auto" w:fill="FFFFFF"/>
        </w:rPr>
        <w:t>a</w:t>
      </w:r>
      <w:r w:rsidR="00E45D99">
        <w:rPr>
          <w:rFonts w:ascii="Garamond" w:hAnsi="Garamond" w:cs="Open Sans"/>
          <w:color w:val="282625"/>
          <w:shd w:val="clear" w:color="auto" w:fill="FFFFFF"/>
        </w:rPr>
        <w:t>l</w:t>
      </w:r>
      <w:r w:rsidR="00952A45" w:rsidRPr="006D6A5F">
        <w:rPr>
          <w:rFonts w:ascii="Garamond" w:hAnsi="Garamond" w:cs="Open Sans"/>
          <w:color w:val="282625"/>
          <w:shd w:val="clear" w:color="auto" w:fill="FFFFFF"/>
        </w:rPr>
        <w:t xml:space="preserve"> maestro Raúl </w:t>
      </w:r>
      <w:proofErr w:type="spellStart"/>
      <w:r w:rsidR="00952A45" w:rsidRPr="006D6A5F">
        <w:rPr>
          <w:rFonts w:ascii="Garamond" w:hAnsi="Garamond" w:cs="Open Sans"/>
          <w:color w:val="282625"/>
          <w:shd w:val="clear" w:color="auto" w:fill="FFFFFF"/>
        </w:rPr>
        <w:t>Gibran</w:t>
      </w:r>
      <w:proofErr w:type="spellEnd"/>
      <w:r w:rsidR="00952A45" w:rsidRPr="006D6A5F">
        <w:rPr>
          <w:rFonts w:ascii="Garamond" w:hAnsi="Garamond" w:cs="Open Sans"/>
          <w:color w:val="282625"/>
          <w:shd w:val="clear" w:color="auto" w:fill="FFFFFF"/>
        </w:rPr>
        <w:t xml:space="preserve"> Martínez Peña, c</w:t>
      </w:r>
      <w:r w:rsidR="007705C7" w:rsidRPr="006D6A5F">
        <w:rPr>
          <w:rFonts w:ascii="Garamond" w:hAnsi="Garamond" w:cs="Open Sans"/>
          <w:color w:val="282625"/>
          <w:shd w:val="clear" w:color="auto" w:fill="FFFFFF"/>
        </w:rPr>
        <w:t>omo reconocimiento a su gran trayectoria</w:t>
      </w:r>
      <w:r w:rsidR="00952A45" w:rsidRPr="006D6A5F">
        <w:rPr>
          <w:rFonts w:ascii="Garamond" w:hAnsi="Garamond" w:cs="Open Sans"/>
          <w:color w:val="282625"/>
          <w:shd w:val="clear" w:color="auto" w:fill="FFFFFF"/>
        </w:rPr>
        <w:t xml:space="preserve"> y gran aportación a la cultura </w:t>
      </w:r>
      <w:proofErr w:type="spellStart"/>
      <w:r w:rsidR="00952A45" w:rsidRPr="006D6A5F">
        <w:rPr>
          <w:rFonts w:ascii="Garamond" w:hAnsi="Garamond" w:cs="Open Sans"/>
          <w:color w:val="282625"/>
          <w:shd w:val="clear" w:color="auto" w:fill="FFFFFF"/>
        </w:rPr>
        <w:t>Vallartense</w:t>
      </w:r>
      <w:proofErr w:type="spellEnd"/>
      <w:r w:rsidR="00952A45" w:rsidRPr="006D6A5F">
        <w:rPr>
          <w:rFonts w:ascii="Garamond" w:hAnsi="Garamond" w:cs="Open Sans"/>
          <w:color w:val="282625"/>
          <w:shd w:val="clear" w:color="auto" w:fill="FFFFFF"/>
        </w:rPr>
        <w:t xml:space="preserve">, cabe aclarar que se está buscando que sea un embajador honorifico debido a que el maestro Raúl </w:t>
      </w:r>
      <w:proofErr w:type="spellStart"/>
      <w:r w:rsidR="00952A45" w:rsidRPr="006D6A5F">
        <w:rPr>
          <w:rFonts w:ascii="Garamond" w:hAnsi="Garamond" w:cs="Open Sans"/>
          <w:color w:val="282625"/>
          <w:shd w:val="clear" w:color="auto" w:fill="FFFFFF"/>
        </w:rPr>
        <w:t>Gibran</w:t>
      </w:r>
      <w:proofErr w:type="spellEnd"/>
      <w:r w:rsidR="007705C7" w:rsidRPr="006D6A5F">
        <w:rPr>
          <w:rFonts w:ascii="Garamond" w:hAnsi="Garamond" w:cs="Open Sans"/>
          <w:color w:val="282625"/>
          <w:shd w:val="clear" w:color="auto" w:fill="FFFFFF"/>
        </w:rPr>
        <w:t>, quien por cierto</w:t>
      </w:r>
      <w:r w:rsidR="00952A45" w:rsidRPr="006D6A5F">
        <w:rPr>
          <w:rFonts w:ascii="Garamond" w:hAnsi="Garamond" w:cs="Open Sans"/>
          <w:color w:val="282625"/>
          <w:shd w:val="clear" w:color="auto" w:fill="FFFFFF"/>
        </w:rPr>
        <w:t xml:space="preserve"> acaba de recibir el Premio Vallarta, es un poeta que anda en muchos lugares del mundo y</w:t>
      </w:r>
      <w:r w:rsidR="007705C7" w:rsidRPr="006D6A5F">
        <w:rPr>
          <w:rFonts w:ascii="Garamond" w:hAnsi="Garamond" w:cs="Open Sans"/>
          <w:color w:val="282625"/>
          <w:shd w:val="clear" w:color="auto" w:fill="FFFFFF"/>
        </w:rPr>
        <w:t xml:space="preserve"> en diálogos que hemos tenido</w:t>
      </w:r>
      <w:r w:rsidR="00952A45" w:rsidRPr="006D6A5F">
        <w:rPr>
          <w:rFonts w:ascii="Garamond" w:hAnsi="Garamond" w:cs="Open Sans"/>
          <w:color w:val="282625"/>
          <w:shd w:val="clear" w:color="auto" w:fill="FFFFFF"/>
        </w:rPr>
        <w:t>,</w:t>
      </w:r>
      <w:r w:rsidR="00E45D99">
        <w:rPr>
          <w:rFonts w:ascii="Garamond" w:hAnsi="Garamond" w:cs="Open Sans"/>
          <w:color w:val="282625"/>
          <w:shd w:val="clear" w:color="auto" w:fill="FFFFFF"/>
        </w:rPr>
        <w:t xml:space="preserve"> é</w:t>
      </w:r>
      <w:r w:rsidR="007705C7" w:rsidRPr="006D6A5F">
        <w:rPr>
          <w:rFonts w:ascii="Garamond" w:hAnsi="Garamond" w:cs="Open Sans"/>
          <w:color w:val="282625"/>
          <w:shd w:val="clear" w:color="auto" w:fill="FFFFFF"/>
        </w:rPr>
        <w:t xml:space="preserve">l </w:t>
      </w:r>
      <w:r w:rsidR="00952A45" w:rsidRPr="006D6A5F">
        <w:rPr>
          <w:rFonts w:ascii="Garamond" w:hAnsi="Garamond" w:cs="Open Sans"/>
          <w:color w:val="282625"/>
          <w:shd w:val="clear" w:color="auto" w:fill="FFFFFF"/>
        </w:rPr>
        <w:t>menciona que siempre que va a algún lugar, la pregunta obligada ¿de dónde eres? de</w:t>
      </w:r>
      <w:r w:rsidR="007705C7" w:rsidRPr="006D6A5F">
        <w:rPr>
          <w:rFonts w:ascii="Garamond" w:hAnsi="Garamond" w:cs="Open Sans"/>
          <w:color w:val="282625"/>
          <w:shd w:val="clear" w:color="auto" w:fill="FFFFFF"/>
        </w:rPr>
        <w:t xml:space="preserve"> Vallarta.</w:t>
      </w:r>
      <w:r w:rsidR="00952A45" w:rsidRPr="006D6A5F">
        <w:rPr>
          <w:rFonts w:ascii="Garamond" w:hAnsi="Garamond" w:cs="Open Sans"/>
          <w:color w:val="282625"/>
          <w:shd w:val="clear" w:color="auto" w:fill="FFFFFF"/>
        </w:rPr>
        <w:t xml:space="preserve"> La gente t</w:t>
      </w:r>
      <w:r w:rsidR="007705C7" w:rsidRPr="006D6A5F">
        <w:rPr>
          <w:rFonts w:ascii="Garamond" w:hAnsi="Garamond" w:cs="Open Sans"/>
          <w:color w:val="282625"/>
          <w:shd w:val="clear" w:color="auto" w:fill="FFFFFF"/>
        </w:rPr>
        <w:t>iene muy buena aceptación, digamos el municipio, y pues a él le enorgullece esto, m</w:t>
      </w:r>
      <w:r w:rsidR="00952A45" w:rsidRPr="006D6A5F">
        <w:rPr>
          <w:rFonts w:ascii="Garamond" w:hAnsi="Garamond" w:cs="Open Sans"/>
          <w:color w:val="282625"/>
          <w:shd w:val="clear" w:color="auto" w:fill="FFFFFF"/>
        </w:rPr>
        <w:t xml:space="preserve">otivo por el cual en diálogos </w:t>
      </w:r>
      <w:r w:rsidR="007705C7" w:rsidRPr="006D6A5F">
        <w:rPr>
          <w:rFonts w:ascii="Garamond" w:hAnsi="Garamond" w:cs="Open Sans"/>
          <w:color w:val="282625"/>
          <w:shd w:val="clear" w:color="auto" w:fill="FFFFFF"/>
        </w:rPr>
        <w:t xml:space="preserve">menciona que le encantaría ser </w:t>
      </w:r>
      <w:r w:rsidR="00952A45" w:rsidRPr="006D6A5F">
        <w:rPr>
          <w:rFonts w:ascii="Garamond" w:hAnsi="Garamond" w:cs="Open Sans"/>
          <w:color w:val="282625"/>
          <w:shd w:val="clear" w:color="auto" w:fill="FFFFFF"/>
        </w:rPr>
        <w:t>e</w:t>
      </w:r>
      <w:r w:rsidR="007705C7" w:rsidRPr="006D6A5F">
        <w:rPr>
          <w:rFonts w:ascii="Garamond" w:hAnsi="Garamond" w:cs="Open Sans"/>
          <w:color w:val="282625"/>
          <w:shd w:val="clear" w:color="auto" w:fill="FFFFFF"/>
        </w:rPr>
        <w:t>l</w:t>
      </w:r>
      <w:r w:rsidR="00952A45" w:rsidRPr="006D6A5F">
        <w:rPr>
          <w:rFonts w:ascii="Garamond" w:hAnsi="Garamond" w:cs="Open Sans"/>
          <w:color w:val="282625"/>
          <w:shd w:val="clear" w:color="auto" w:fill="FFFFFF"/>
        </w:rPr>
        <w:t>…</w:t>
      </w:r>
      <w:r w:rsidR="007705C7" w:rsidRPr="006D6A5F">
        <w:rPr>
          <w:rFonts w:ascii="Garamond" w:hAnsi="Garamond" w:cs="Open Sans"/>
          <w:color w:val="282625"/>
          <w:shd w:val="clear" w:color="auto" w:fill="FFFFFF"/>
        </w:rPr>
        <w:t>el</w:t>
      </w:r>
      <w:r w:rsidR="00952A45" w:rsidRPr="006D6A5F">
        <w:rPr>
          <w:rFonts w:ascii="Garamond" w:hAnsi="Garamond" w:cs="Open Sans"/>
          <w:color w:val="282625"/>
          <w:shd w:val="clear" w:color="auto" w:fill="FFFFFF"/>
        </w:rPr>
        <w:t xml:space="preserve"> embajador cultural de Puerto Vallarta.</w:t>
      </w:r>
      <w:r w:rsidR="007705C7" w:rsidRPr="006D6A5F">
        <w:rPr>
          <w:rFonts w:ascii="Garamond" w:hAnsi="Garamond" w:cs="Open Sans"/>
          <w:color w:val="282625"/>
          <w:shd w:val="clear" w:color="auto" w:fill="FFFFFF"/>
        </w:rPr>
        <w:t xml:space="preserve"> </w:t>
      </w:r>
      <w:r w:rsidR="00952A45" w:rsidRPr="006D6A5F">
        <w:rPr>
          <w:rFonts w:ascii="Garamond" w:hAnsi="Garamond" w:cs="Open Sans"/>
          <w:color w:val="282625"/>
          <w:shd w:val="clear" w:color="auto" w:fill="FFFFFF"/>
        </w:rPr>
        <w:t>P</w:t>
      </w:r>
      <w:r w:rsidR="007705C7" w:rsidRPr="006D6A5F">
        <w:rPr>
          <w:rFonts w:ascii="Garamond" w:hAnsi="Garamond" w:cs="Open Sans"/>
          <w:color w:val="282625"/>
          <w:shd w:val="clear" w:color="auto" w:fill="FFFFFF"/>
        </w:rPr>
        <w:t xml:space="preserve">or lo que me voy al punto único. </w:t>
      </w:r>
      <w:r w:rsidR="00952A45" w:rsidRPr="006D6A5F">
        <w:rPr>
          <w:rFonts w:ascii="Garamond" w:hAnsi="Garamond" w:cs="Open Sans"/>
          <w:color w:val="282625"/>
          <w:shd w:val="clear" w:color="auto" w:fill="FFFFFF"/>
        </w:rPr>
        <w:t xml:space="preserve">Punto de acuerdo único: Se turne para su análisis y posterior dictamen al </w:t>
      </w:r>
      <w:r w:rsidR="007705C7" w:rsidRPr="006D6A5F">
        <w:rPr>
          <w:rFonts w:ascii="Garamond" w:hAnsi="Garamond" w:cs="Open Sans"/>
          <w:color w:val="282625"/>
          <w:shd w:val="clear" w:color="auto" w:fill="FFFFFF"/>
        </w:rPr>
        <w:t>Consejo Consultivo por el organismo del premio Puerto Vallarta</w:t>
      </w:r>
      <w:r w:rsidR="00952A45" w:rsidRPr="006D6A5F">
        <w:rPr>
          <w:rFonts w:ascii="Garamond" w:hAnsi="Garamond" w:cs="Open Sans"/>
          <w:color w:val="282625"/>
          <w:shd w:val="clear" w:color="auto" w:fill="FFFFFF"/>
        </w:rPr>
        <w:t xml:space="preserve"> e</w:t>
      </w:r>
      <w:r w:rsidR="007705C7" w:rsidRPr="006D6A5F">
        <w:rPr>
          <w:rFonts w:ascii="Garamond" w:hAnsi="Garamond" w:cs="Open Sans"/>
          <w:color w:val="282625"/>
          <w:shd w:val="clear" w:color="auto" w:fill="FFFFFF"/>
        </w:rPr>
        <w:t xml:space="preserve">n </w:t>
      </w:r>
      <w:r w:rsidR="00952A45" w:rsidRPr="006D6A5F">
        <w:rPr>
          <w:rFonts w:ascii="Garamond" w:hAnsi="Garamond" w:cs="Open Sans"/>
          <w:color w:val="282625"/>
          <w:shd w:val="clear" w:color="auto" w:fill="FFFFFF"/>
        </w:rPr>
        <w:t xml:space="preserve">todas sus modalidades, esto en </w:t>
      </w:r>
      <w:r w:rsidR="007705C7" w:rsidRPr="006D6A5F">
        <w:rPr>
          <w:rFonts w:ascii="Garamond" w:hAnsi="Garamond" w:cs="Open Sans"/>
          <w:color w:val="282625"/>
          <w:shd w:val="clear" w:color="auto" w:fill="FFFFFF"/>
        </w:rPr>
        <w:t xml:space="preserve">virtud </w:t>
      </w:r>
      <w:r w:rsidR="00952A45" w:rsidRPr="006D6A5F">
        <w:rPr>
          <w:rFonts w:ascii="Garamond" w:hAnsi="Garamond" w:cs="Open Sans"/>
          <w:color w:val="282625"/>
          <w:shd w:val="clear" w:color="auto" w:fill="FFFFFF"/>
        </w:rPr>
        <w:t xml:space="preserve">a que es </w:t>
      </w:r>
      <w:r w:rsidR="006D6A5F" w:rsidRPr="006D6A5F">
        <w:rPr>
          <w:rFonts w:ascii="Garamond" w:hAnsi="Garamond" w:cs="Open Sans"/>
          <w:color w:val="282625"/>
          <w:shd w:val="clear" w:color="auto" w:fill="FFFFFF"/>
        </w:rPr>
        <w:t>un requisito que tal órgano avale esta situación</w:t>
      </w:r>
      <w:r w:rsidR="006D6A5F">
        <w:rPr>
          <w:rFonts w:ascii="Garamond" w:hAnsi="Garamond" w:cs="Open Sans"/>
          <w:color w:val="282625"/>
          <w:shd w:val="clear" w:color="auto" w:fill="FFFFFF"/>
        </w:rPr>
        <w:t>. Es cuanto</w:t>
      </w:r>
      <w:r w:rsidR="006D6A5F" w:rsidRPr="006D6A5F">
        <w:rPr>
          <w:rFonts w:ascii="Garamond" w:hAnsi="Garamond" w:cs="Open Sans"/>
          <w:color w:val="282625"/>
          <w:shd w:val="clear" w:color="auto" w:fill="FFFFFF"/>
        </w:rPr>
        <w:t xml:space="preserve">”. </w:t>
      </w:r>
      <w:r w:rsidR="006D6A5F" w:rsidRPr="006D6A5F">
        <w:rPr>
          <w:rFonts w:ascii="Garamond" w:hAnsi="Garamond" w:cs="Calibri"/>
          <w:color w:val="000000"/>
          <w:lang w:val="es-ES_tradnl"/>
        </w:rPr>
        <w:t xml:space="preserve">El C. Presidente Municipal, L.A.E. </w:t>
      </w:r>
      <w:r w:rsidR="006D6A5F" w:rsidRPr="006D6A5F">
        <w:rPr>
          <w:rFonts w:ascii="Garamond" w:hAnsi="Garamond" w:cs="Calibri"/>
          <w:color w:val="000000"/>
          <w:lang w:val="es-ES_tradnl"/>
        </w:rPr>
        <w:lastRenderedPageBreak/>
        <w:t>Luis Alberto Michel Rodríguez: “</w:t>
      </w:r>
      <w:r w:rsidR="006D6A5F">
        <w:rPr>
          <w:rFonts w:ascii="Garamond" w:hAnsi="Garamond" w:cs="Calibri"/>
          <w:color w:val="000000"/>
          <w:lang w:val="es-ES_tradnl"/>
        </w:rPr>
        <w:t>Re</w:t>
      </w:r>
      <w:r w:rsidR="004B1F9B">
        <w:rPr>
          <w:rFonts w:ascii="Garamond" w:hAnsi="Garamond" w:cs="Calibri"/>
          <w:color w:val="000000"/>
          <w:lang w:val="es-ES_tradnl"/>
        </w:rPr>
        <w:t>gidor, ¿parece que yo lo escuché</w:t>
      </w:r>
      <w:r w:rsidR="006D6A5F">
        <w:rPr>
          <w:rFonts w:ascii="Garamond" w:hAnsi="Garamond" w:cs="Calibri"/>
          <w:color w:val="000000"/>
          <w:lang w:val="es-ES_tradnl"/>
        </w:rPr>
        <w:t xml:space="preserve"> que era como embajador?”. El C. R</w:t>
      </w:r>
      <w:r w:rsidR="006D6A5F" w:rsidRPr="00D67967">
        <w:rPr>
          <w:rFonts w:ascii="Garamond" w:hAnsi="Garamond" w:cs="Calibri"/>
          <w:color w:val="000000"/>
          <w:lang w:val="es-ES_tradnl"/>
        </w:rPr>
        <w:t>egidor</w:t>
      </w:r>
      <w:r w:rsidR="006D6A5F">
        <w:rPr>
          <w:rFonts w:ascii="Garamond" w:hAnsi="Garamond" w:cs="Calibri"/>
          <w:color w:val="000000"/>
          <w:lang w:val="es-ES_tradnl"/>
        </w:rPr>
        <w:t>, Prof.</w:t>
      </w:r>
      <w:r w:rsidR="006D6A5F" w:rsidRPr="00D67967">
        <w:rPr>
          <w:rFonts w:ascii="Garamond" w:hAnsi="Garamond" w:cs="Calibri"/>
          <w:color w:val="000000"/>
          <w:lang w:val="es-ES_tradnl"/>
        </w:rPr>
        <w:t xml:space="preserve"> </w:t>
      </w:r>
      <w:r w:rsidR="006D6A5F">
        <w:rPr>
          <w:rFonts w:ascii="Garamond" w:hAnsi="Garamond" w:cs="Calibri"/>
          <w:color w:val="000000"/>
          <w:lang w:val="es-ES_tradnl"/>
        </w:rPr>
        <w:t>Pablo Ruperto Gómez Andrade: “Sí, estamos pidiendo que sea…es un cargo honorifico, pero que sea el embajador cultural de Puerto Vallarta a los lugares a donde se presente”. L</w:t>
      </w:r>
      <w:r w:rsidR="006D6A5F" w:rsidRPr="00D67967">
        <w:rPr>
          <w:rFonts w:ascii="Garamond" w:hAnsi="Garamond" w:cs="Calibri"/>
          <w:color w:val="000000"/>
          <w:lang w:val="es-ES_tradnl"/>
        </w:rPr>
        <w:t>a</w:t>
      </w:r>
      <w:r w:rsidR="006D6A5F">
        <w:rPr>
          <w:rFonts w:ascii="Garamond" w:hAnsi="Garamond" w:cs="Calibri"/>
          <w:color w:val="000000"/>
          <w:lang w:val="es-ES_tradnl"/>
        </w:rPr>
        <w:t xml:space="preserve"> C. R</w:t>
      </w:r>
      <w:r w:rsidR="006D6A5F" w:rsidRPr="00D67967">
        <w:rPr>
          <w:rFonts w:ascii="Garamond" w:hAnsi="Garamond" w:cs="Calibri"/>
          <w:color w:val="000000"/>
          <w:lang w:val="es-ES_tradnl"/>
        </w:rPr>
        <w:t>egidor</w:t>
      </w:r>
      <w:r w:rsidR="006D6A5F">
        <w:rPr>
          <w:rFonts w:ascii="Garamond" w:hAnsi="Garamond" w:cs="Calibri"/>
          <w:color w:val="000000"/>
          <w:lang w:val="es-ES_tradnl"/>
        </w:rPr>
        <w:t xml:space="preserve">a, Lic. </w:t>
      </w:r>
      <w:r w:rsidR="006D6A5F" w:rsidRPr="00D67967">
        <w:rPr>
          <w:rFonts w:ascii="Garamond" w:hAnsi="Garamond" w:cs="Calibri"/>
          <w:color w:val="000000"/>
          <w:lang w:val="es-ES_tradnl"/>
        </w:rPr>
        <w:t>Ma</w:t>
      </w:r>
      <w:r w:rsidR="006D6A5F">
        <w:rPr>
          <w:rFonts w:ascii="Garamond" w:hAnsi="Garamond" w:cs="Calibri"/>
          <w:color w:val="000000"/>
          <w:lang w:val="es-ES_tradnl"/>
        </w:rPr>
        <w:t>ría Guadalupe Guerrero Carvajal:</w:t>
      </w:r>
      <w:r w:rsidR="006D6A5F" w:rsidRPr="00D67967">
        <w:rPr>
          <w:rFonts w:ascii="Garamond" w:hAnsi="Garamond" w:cs="Calibri"/>
          <w:color w:val="000000"/>
          <w:lang w:val="es-ES_tradnl"/>
        </w:rPr>
        <w:t xml:space="preserve"> </w:t>
      </w:r>
      <w:r w:rsidR="006D6A5F">
        <w:rPr>
          <w:rFonts w:ascii="Garamond" w:hAnsi="Garamond" w:cs="Calibri"/>
          <w:color w:val="000000"/>
          <w:lang w:val="es-ES_tradnl"/>
        </w:rPr>
        <w:t>“Perdón si se va a comisión, ¿no es a alguien a quien ya le dimos el Premio Vallarta en esta edición?”. El C. R</w:t>
      </w:r>
      <w:r w:rsidR="006D6A5F" w:rsidRPr="00D67967">
        <w:rPr>
          <w:rFonts w:ascii="Garamond" w:hAnsi="Garamond" w:cs="Calibri"/>
          <w:color w:val="000000"/>
          <w:lang w:val="es-ES_tradnl"/>
        </w:rPr>
        <w:t>egidor</w:t>
      </w:r>
      <w:r w:rsidR="006D6A5F">
        <w:rPr>
          <w:rFonts w:ascii="Garamond" w:hAnsi="Garamond" w:cs="Calibri"/>
          <w:color w:val="000000"/>
          <w:lang w:val="es-ES_tradnl"/>
        </w:rPr>
        <w:t>, Prof.</w:t>
      </w:r>
      <w:r w:rsidR="006D6A5F" w:rsidRPr="00D67967">
        <w:rPr>
          <w:rFonts w:ascii="Garamond" w:hAnsi="Garamond" w:cs="Calibri"/>
          <w:color w:val="000000"/>
          <w:lang w:val="es-ES_tradnl"/>
        </w:rPr>
        <w:t xml:space="preserve"> </w:t>
      </w:r>
      <w:r w:rsidR="006D6A5F">
        <w:rPr>
          <w:rFonts w:ascii="Garamond" w:hAnsi="Garamond" w:cs="Calibri"/>
          <w:color w:val="000000"/>
          <w:lang w:val="es-ES_tradnl"/>
        </w:rPr>
        <w:t>Pablo Ruperto Gómez Andrade: “Sí, es un poeta, él tiene el Premio Vallarta, pero el hecho de que lo condecoremos con esta honorifica representación, tanto a él le genera una grata representación y a la vez nos puede a nosotros servir como promocionar nuestro Puerto Vallarta”. L</w:t>
      </w:r>
      <w:r w:rsidR="006D6A5F" w:rsidRPr="00D67967">
        <w:rPr>
          <w:rFonts w:ascii="Garamond" w:hAnsi="Garamond" w:cs="Calibri"/>
          <w:color w:val="000000"/>
          <w:lang w:val="es-ES_tradnl"/>
        </w:rPr>
        <w:t>a</w:t>
      </w:r>
      <w:r w:rsidR="006D6A5F">
        <w:rPr>
          <w:rFonts w:ascii="Garamond" w:hAnsi="Garamond" w:cs="Calibri"/>
          <w:color w:val="000000"/>
          <w:lang w:val="es-ES_tradnl"/>
        </w:rPr>
        <w:t xml:space="preserve"> C. R</w:t>
      </w:r>
      <w:r w:rsidR="006D6A5F" w:rsidRPr="00D67967">
        <w:rPr>
          <w:rFonts w:ascii="Garamond" w:hAnsi="Garamond" w:cs="Calibri"/>
          <w:color w:val="000000"/>
          <w:lang w:val="es-ES_tradnl"/>
        </w:rPr>
        <w:t>egidor</w:t>
      </w:r>
      <w:r w:rsidR="006D6A5F">
        <w:rPr>
          <w:rFonts w:ascii="Garamond" w:hAnsi="Garamond" w:cs="Calibri"/>
          <w:color w:val="000000"/>
          <w:lang w:val="es-ES_tradnl"/>
        </w:rPr>
        <w:t xml:space="preserve">a, Lic. </w:t>
      </w:r>
      <w:r w:rsidR="006D6A5F" w:rsidRPr="00D67967">
        <w:rPr>
          <w:rFonts w:ascii="Garamond" w:hAnsi="Garamond" w:cs="Calibri"/>
          <w:color w:val="000000"/>
          <w:lang w:val="es-ES_tradnl"/>
        </w:rPr>
        <w:t>Ma</w:t>
      </w:r>
      <w:r w:rsidR="006D6A5F">
        <w:rPr>
          <w:rFonts w:ascii="Garamond" w:hAnsi="Garamond" w:cs="Calibri"/>
          <w:color w:val="000000"/>
          <w:lang w:val="es-ES_tradnl"/>
        </w:rPr>
        <w:t>ría Guadalupe Guerrero Carvajal:</w:t>
      </w:r>
      <w:r w:rsidR="006D6A5F" w:rsidRPr="00D67967">
        <w:rPr>
          <w:rFonts w:ascii="Garamond" w:hAnsi="Garamond" w:cs="Calibri"/>
          <w:color w:val="000000"/>
          <w:lang w:val="es-ES_tradnl"/>
        </w:rPr>
        <w:t xml:space="preserve"> </w:t>
      </w:r>
      <w:r w:rsidR="006D6A5F">
        <w:rPr>
          <w:rFonts w:ascii="Garamond" w:hAnsi="Garamond" w:cs="Calibri"/>
          <w:color w:val="000000"/>
          <w:lang w:val="es-ES_tradnl"/>
        </w:rPr>
        <w:t>“Digo</w:t>
      </w:r>
      <w:r w:rsidR="009A54E3">
        <w:rPr>
          <w:rFonts w:ascii="Garamond" w:hAnsi="Garamond" w:cs="Calibri"/>
          <w:color w:val="000000"/>
          <w:lang w:val="es-ES_tradnl"/>
        </w:rPr>
        <w:t>,</w:t>
      </w:r>
      <w:r w:rsidR="002A29BB">
        <w:rPr>
          <w:rFonts w:ascii="Garamond" w:hAnsi="Garamond" w:cs="Calibri"/>
          <w:color w:val="000000"/>
          <w:lang w:val="es-ES_tradnl"/>
        </w:rPr>
        <w:t xml:space="preserve"> lo pregunto</w:t>
      </w:r>
      <w:r w:rsidR="006D6A5F">
        <w:rPr>
          <w:rFonts w:ascii="Garamond" w:hAnsi="Garamond" w:cs="Calibri"/>
          <w:color w:val="000000"/>
          <w:lang w:val="es-ES_tradnl"/>
        </w:rPr>
        <w:t xml:space="preserve"> porque yo no soy el </w:t>
      </w:r>
      <w:r w:rsidR="00113F12">
        <w:rPr>
          <w:rFonts w:ascii="Garamond" w:hAnsi="Garamond" w:cs="Calibri"/>
          <w:color w:val="000000"/>
          <w:lang w:val="es-ES_tradnl"/>
        </w:rPr>
        <w:t xml:space="preserve">de </w:t>
      </w:r>
      <w:r w:rsidR="006D6A5F">
        <w:rPr>
          <w:rFonts w:ascii="Garamond" w:hAnsi="Garamond" w:cs="Calibri"/>
          <w:color w:val="000000"/>
          <w:lang w:val="es-ES_tradnl"/>
        </w:rPr>
        <w:t xml:space="preserve">cultura, pero constantemente vienen muchos artistas a presentar proyectos y cosas y van a decir </w:t>
      </w:r>
      <w:r w:rsidR="009A54E3">
        <w:rPr>
          <w:rFonts w:ascii="Garamond" w:hAnsi="Garamond" w:cs="Calibri"/>
          <w:color w:val="000000"/>
          <w:lang w:val="es-ES_tradnl"/>
        </w:rPr>
        <w:t>“¿</w:t>
      </w:r>
      <w:r w:rsidR="006D6A5F">
        <w:rPr>
          <w:rFonts w:ascii="Garamond" w:hAnsi="Garamond" w:cs="Calibri"/>
          <w:color w:val="000000"/>
          <w:lang w:val="es-ES_tradnl"/>
        </w:rPr>
        <w:t>y porque o como</w:t>
      </w:r>
      <w:r w:rsidR="00113F12">
        <w:rPr>
          <w:rFonts w:ascii="Garamond" w:hAnsi="Garamond" w:cs="Calibri"/>
          <w:color w:val="000000"/>
          <w:lang w:val="es-ES_tradnl"/>
        </w:rPr>
        <w:t xml:space="preserve"> se eligió a él</w:t>
      </w:r>
      <w:r w:rsidR="009A54E3">
        <w:rPr>
          <w:rFonts w:ascii="Garamond" w:hAnsi="Garamond" w:cs="Calibri"/>
          <w:color w:val="000000"/>
          <w:lang w:val="es-ES_tradnl"/>
        </w:rPr>
        <w:t>?</w:t>
      </w:r>
      <w:r w:rsidR="00113F12">
        <w:rPr>
          <w:rFonts w:ascii="Garamond" w:hAnsi="Garamond" w:cs="Calibri"/>
          <w:color w:val="000000"/>
          <w:lang w:val="es-ES_tradnl"/>
        </w:rPr>
        <w:t xml:space="preserve">, </w:t>
      </w:r>
      <w:r w:rsidR="009A54E3">
        <w:rPr>
          <w:rFonts w:ascii="Garamond" w:hAnsi="Garamond" w:cs="Calibri"/>
          <w:color w:val="000000"/>
          <w:lang w:val="es-ES_tradnl"/>
        </w:rPr>
        <w:t>¿cómo</w:t>
      </w:r>
      <w:r w:rsidR="00113F12">
        <w:rPr>
          <w:rFonts w:ascii="Garamond" w:hAnsi="Garamond" w:cs="Calibri"/>
          <w:color w:val="000000"/>
          <w:lang w:val="es-ES_tradnl"/>
        </w:rPr>
        <w:t xml:space="preserve"> se designó</w:t>
      </w:r>
      <w:r w:rsidR="009A54E3">
        <w:rPr>
          <w:rFonts w:ascii="Garamond" w:hAnsi="Garamond" w:cs="Calibri"/>
          <w:color w:val="000000"/>
          <w:lang w:val="es-ES_tradnl"/>
        </w:rPr>
        <w:t>?</w:t>
      </w:r>
      <w:r w:rsidR="00113F12">
        <w:rPr>
          <w:rFonts w:ascii="Garamond" w:hAnsi="Garamond" w:cs="Calibri"/>
          <w:color w:val="000000"/>
          <w:lang w:val="es-ES_tradnl"/>
        </w:rPr>
        <w:t xml:space="preserve">, </w:t>
      </w:r>
      <w:r w:rsidR="009A54E3">
        <w:rPr>
          <w:rFonts w:ascii="Garamond" w:hAnsi="Garamond" w:cs="Calibri"/>
          <w:color w:val="000000"/>
          <w:lang w:val="es-ES_tradnl"/>
        </w:rPr>
        <w:t>¿</w:t>
      </w:r>
      <w:r w:rsidR="00113F12">
        <w:rPr>
          <w:rFonts w:ascii="Garamond" w:hAnsi="Garamond" w:cs="Calibri"/>
          <w:color w:val="000000"/>
          <w:lang w:val="es-ES_tradnl"/>
        </w:rPr>
        <w:t>hubo alguna convocatoria</w:t>
      </w:r>
      <w:r w:rsidR="009A54E3">
        <w:rPr>
          <w:rFonts w:ascii="Garamond" w:hAnsi="Garamond" w:cs="Calibri"/>
          <w:color w:val="000000"/>
          <w:lang w:val="es-ES_tradnl"/>
        </w:rPr>
        <w:t>?”</w:t>
      </w:r>
      <w:r w:rsidR="00113F12">
        <w:rPr>
          <w:rFonts w:ascii="Garamond" w:hAnsi="Garamond" w:cs="Calibri"/>
          <w:color w:val="000000"/>
          <w:lang w:val="es-ES_tradnl"/>
        </w:rPr>
        <w:t>, sólo por eso</w:t>
      </w:r>
      <w:r w:rsidR="008B2CA7">
        <w:rPr>
          <w:rFonts w:ascii="Garamond" w:hAnsi="Garamond" w:cs="Calibri"/>
          <w:color w:val="000000"/>
          <w:lang w:val="es-ES_tradnl"/>
        </w:rPr>
        <w:t>. Pero mis respetos para el trabajo del artista”. El C. R</w:t>
      </w:r>
      <w:r w:rsidR="008B2CA7" w:rsidRPr="00D67967">
        <w:rPr>
          <w:rFonts w:ascii="Garamond" w:hAnsi="Garamond" w:cs="Calibri"/>
          <w:color w:val="000000"/>
          <w:lang w:val="es-ES_tradnl"/>
        </w:rPr>
        <w:t>egidor</w:t>
      </w:r>
      <w:r w:rsidR="008B2CA7">
        <w:rPr>
          <w:rFonts w:ascii="Garamond" w:hAnsi="Garamond" w:cs="Calibri"/>
          <w:color w:val="000000"/>
          <w:lang w:val="es-ES_tradnl"/>
        </w:rPr>
        <w:t>, Prof.</w:t>
      </w:r>
      <w:r w:rsidR="008B2CA7" w:rsidRPr="00D67967">
        <w:rPr>
          <w:rFonts w:ascii="Garamond" w:hAnsi="Garamond" w:cs="Calibri"/>
          <w:color w:val="000000"/>
          <w:lang w:val="es-ES_tradnl"/>
        </w:rPr>
        <w:t xml:space="preserve"> </w:t>
      </w:r>
      <w:r w:rsidR="008B2CA7">
        <w:rPr>
          <w:rFonts w:ascii="Garamond" w:hAnsi="Garamond" w:cs="Calibri"/>
          <w:color w:val="000000"/>
          <w:lang w:val="es-ES_tradnl"/>
        </w:rPr>
        <w:t xml:space="preserve">Pablo Ruperto Gómez Andrade: “Sí, por eso estamos…perdón, por eso estamos turnándolo a este consejo cónsul…a este consejo perdón, consejo consultivo, quien él avalará o en su caso someterá a algún procedimiento para que surta efectos la presente iniciativa. Muchas gracias”. </w:t>
      </w:r>
      <w:r w:rsidR="008B2CA7" w:rsidRPr="00A35D44">
        <w:rPr>
          <w:rFonts w:ascii="Garamond" w:hAnsi="Garamond" w:cs="Calibri"/>
          <w:color w:val="000000"/>
          <w:lang w:val="es-ES_tradnl"/>
        </w:rPr>
        <w:t>El C. Presidente Municipal, L.A.E. Luis Alberto Michel Rodríguez: “</w:t>
      </w:r>
      <w:r w:rsidR="008B2CA7">
        <w:rPr>
          <w:rFonts w:ascii="Garamond" w:hAnsi="Garamond" w:cs="Calibri"/>
          <w:color w:val="000000"/>
          <w:lang w:val="es-ES_tradnl"/>
        </w:rPr>
        <w:t xml:space="preserve">Quienes estén a favor del punto de acuerdo presentado por la regidora María Elena Curiel </w:t>
      </w:r>
      <w:r w:rsidR="008B2CA7" w:rsidRPr="008B2CA7">
        <w:rPr>
          <w:rFonts w:ascii="Garamond" w:hAnsi="Garamond" w:cs="Calibri"/>
          <w:color w:val="000000"/>
          <w:lang w:val="es-ES_tradnl"/>
        </w:rPr>
        <w:t xml:space="preserve">Preciado, la regidora Claudia Alejandra Iñiguez y el regidor Pablo Ruperto Gómez Andrade y también el regidor </w:t>
      </w:r>
      <w:r w:rsidR="007705C7" w:rsidRPr="008B2CA7">
        <w:rPr>
          <w:rFonts w:ascii="Garamond" w:hAnsi="Garamond" w:cs="Open Sans"/>
          <w:color w:val="282625"/>
          <w:shd w:val="clear" w:color="auto" w:fill="FFFFFF"/>
        </w:rPr>
        <w:t xml:space="preserve">Cristian Eduardo Alonso Robles. </w:t>
      </w:r>
      <w:r w:rsidR="008B2CA7" w:rsidRPr="008B2CA7">
        <w:rPr>
          <w:rFonts w:ascii="Garamond" w:hAnsi="Garamond" w:cs="Open Sans"/>
          <w:color w:val="282625"/>
          <w:shd w:val="clear" w:color="auto" w:fill="FFFFFF"/>
        </w:rPr>
        <w:t>Quienes estén a favor l</w:t>
      </w:r>
      <w:r w:rsidR="007705C7" w:rsidRPr="008B2CA7">
        <w:rPr>
          <w:rFonts w:ascii="Garamond" w:hAnsi="Garamond" w:cs="Open Sans"/>
          <w:color w:val="282625"/>
          <w:shd w:val="clear" w:color="auto" w:fill="FFFFFF"/>
        </w:rPr>
        <w:t xml:space="preserve">evantar su mano. </w:t>
      </w:r>
      <w:r w:rsidR="008B2CA7" w:rsidRPr="008B2CA7">
        <w:rPr>
          <w:rFonts w:ascii="Garamond" w:hAnsi="Garamond" w:cs="Open Sans"/>
          <w:color w:val="282625"/>
          <w:shd w:val="clear" w:color="auto" w:fill="FFFFFF"/>
        </w:rPr>
        <w:t>¿</w:t>
      </w:r>
      <w:r w:rsidR="007705C7" w:rsidRPr="008B2CA7">
        <w:rPr>
          <w:rFonts w:ascii="Garamond" w:hAnsi="Garamond" w:cs="Open Sans"/>
          <w:color w:val="282625"/>
          <w:shd w:val="clear" w:color="auto" w:fill="FFFFFF"/>
        </w:rPr>
        <w:t>En contra</w:t>
      </w:r>
      <w:r w:rsidR="008B2CA7" w:rsidRPr="008B2CA7">
        <w:rPr>
          <w:rFonts w:ascii="Garamond" w:hAnsi="Garamond" w:cs="Open Sans"/>
          <w:color w:val="282625"/>
          <w:shd w:val="clear" w:color="auto" w:fill="FFFFFF"/>
        </w:rPr>
        <w:t>? ¿Abstenciones?</w:t>
      </w:r>
      <w:r w:rsidR="007705C7" w:rsidRPr="008B2CA7">
        <w:rPr>
          <w:rFonts w:ascii="Garamond" w:hAnsi="Garamond" w:cs="Open Sans"/>
          <w:color w:val="282625"/>
          <w:shd w:val="clear" w:color="auto" w:fill="FFFFFF"/>
        </w:rPr>
        <w:t xml:space="preserve"> Secretario d</w:t>
      </w:r>
      <w:r w:rsidR="008B2CA7" w:rsidRPr="008B2CA7">
        <w:rPr>
          <w:rFonts w:ascii="Garamond" w:hAnsi="Garamond" w:cs="Open Sans"/>
          <w:color w:val="282625"/>
          <w:shd w:val="clear" w:color="auto" w:fill="FFFFFF"/>
        </w:rPr>
        <w:t>é</w:t>
      </w:r>
      <w:r w:rsidR="007705C7" w:rsidRPr="008B2CA7">
        <w:rPr>
          <w:rFonts w:ascii="Garamond" w:hAnsi="Garamond" w:cs="Open Sans"/>
          <w:color w:val="282625"/>
          <w:shd w:val="clear" w:color="auto" w:fill="FFFFFF"/>
        </w:rPr>
        <w:t xml:space="preserve"> </w:t>
      </w:r>
      <w:r w:rsidR="008B2CA7" w:rsidRPr="008B2CA7">
        <w:rPr>
          <w:rFonts w:ascii="Garamond" w:hAnsi="Garamond" w:cs="Open Sans"/>
          <w:color w:val="282625"/>
          <w:shd w:val="clear" w:color="auto" w:fill="FFFFFF"/>
        </w:rPr>
        <w:t>c</w:t>
      </w:r>
      <w:r w:rsidR="007705C7" w:rsidRPr="008B2CA7">
        <w:rPr>
          <w:rFonts w:ascii="Garamond" w:hAnsi="Garamond" w:cs="Open Sans"/>
          <w:color w:val="282625"/>
          <w:shd w:val="clear" w:color="auto" w:fill="FFFFFF"/>
        </w:rPr>
        <w:t>uenta de la votación</w:t>
      </w:r>
      <w:r w:rsidR="008B2CA7" w:rsidRPr="008B2CA7">
        <w:rPr>
          <w:rFonts w:ascii="Garamond" w:hAnsi="Garamond" w:cs="Open Sans"/>
          <w:color w:val="282625"/>
          <w:shd w:val="clear" w:color="auto" w:fill="FFFFFF"/>
        </w:rPr>
        <w:t>”</w:t>
      </w:r>
      <w:r w:rsidR="007705C7" w:rsidRPr="008B2CA7">
        <w:rPr>
          <w:rFonts w:ascii="Garamond" w:hAnsi="Garamond" w:cs="Open Sans"/>
          <w:color w:val="282625"/>
          <w:shd w:val="clear" w:color="auto" w:fill="FFFFFF"/>
        </w:rPr>
        <w:t xml:space="preserve">. </w:t>
      </w:r>
      <w:r w:rsidR="008B2CA7" w:rsidRPr="008B2CA7">
        <w:rPr>
          <w:rFonts w:ascii="Garamond" w:hAnsi="Garamond"/>
          <w:shd w:val="clear" w:color="auto" w:fill="FFFFFF"/>
          <w:lang w:val="es-ES_tradnl"/>
        </w:rPr>
        <w:t xml:space="preserve">El C. Secretario General, Lic. Felipe de Jesús Rocha Reyes: “Se tienen catorce votos a favor, cero en contra y cero abstenciones, por la ausencia temporal de la regidora”. </w:t>
      </w:r>
      <w:r w:rsidR="008B2CA7" w:rsidRPr="008B2CA7">
        <w:rPr>
          <w:rFonts w:ascii="Garamond" w:hAnsi="Garamond" w:cs="Calibri"/>
          <w:color w:val="000000"/>
          <w:lang w:val="es-ES_tradnl"/>
        </w:rPr>
        <w:t>El C. Presidente Municipal, L.A.E. Luis Alberto Michel Rodríguez: “Aprobado por mayoría simple”.</w:t>
      </w:r>
      <w:r w:rsidR="00512D41">
        <w:rPr>
          <w:rFonts w:ascii="Garamond" w:hAnsi="Garamond" w:cs="Calibri"/>
          <w:color w:val="000000"/>
          <w:lang w:val="es-ES_tradnl"/>
        </w:rPr>
        <w:t xml:space="preserve"> </w:t>
      </w:r>
      <w:r w:rsidR="00E45D99">
        <w:rPr>
          <w:rFonts w:ascii="Garamond" w:hAnsi="Garamond" w:cs="Calibri"/>
          <w:b/>
          <w:color w:val="000000"/>
        </w:rPr>
        <w:t>Apro</w:t>
      </w:r>
      <w:r w:rsidR="00512D41" w:rsidRPr="00512D41">
        <w:rPr>
          <w:rFonts w:ascii="Garamond" w:hAnsi="Garamond" w:cs="Calibri"/>
          <w:b/>
          <w:color w:val="000000"/>
        </w:rPr>
        <w:t>ba</w:t>
      </w:r>
      <w:r w:rsidR="00E45D99">
        <w:rPr>
          <w:rFonts w:ascii="Garamond" w:hAnsi="Garamond" w:cs="Calibri"/>
          <w:b/>
          <w:color w:val="000000"/>
        </w:rPr>
        <w:t>do</w:t>
      </w:r>
      <w:r w:rsidR="00512D41" w:rsidRPr="00512D41">
        <w:rPr>
          <w:rFonts w:ascii="Garamond" w:hAnsi="Garamond" w:cs="Calibri"/>
          <w:b/>
          <w:color w:val="000000"/>
        </w:rPr>
        <w:t xml:space="preserve"> por Mayoría Simple de Votos, </w:t>
      </w:r>
      <w:r w:rsidR="00512D41" w:rsidRPr="00512D41">
        <w:rPr>
          <w:rFonts w:ascii="Garamond" w:hAnsi="Garamond" w:cs="Calibri"/>
          <w:color w:val="000000"/>
        </w:rPr>
        <w:t>por 14 catorce a favor, 0 cero en contra y 0 cero abstenciones</w:t>
      </w:r>
      <w:r w:rsidR="00512D41">
        <w:rPr>
          <w:rFonts w:ascii="Garamond" w:hAnsi="Garamond" w:cs="Calibri"/>
          <w:color w:val="000000"/>
        </w:rPr>
        <w:t xml:space="preserve">. </w:t>
      </w:r>
      <w:r w:rsidR="00512D41" w:rsidRPr="001A5B2C">
        <w:rPr>
          <w:rFonts w:ascii="Garamond" w:hAnsi="Garamond"/>
        </w:rPr>
        <w:t>Por lo anterior se hace constar que al momento de la toma de la votación no se encontraba presente l</w:t>
      </w:r>
      <w:r w:rsidR="00512D41">
        <w:rPr>
          <w:rFonts w:ascii="Garamond" w:hAnsi="Garamond"/>
        </w:rPr>
        <w:t>a</w:t>
      </w:r>
      <w:r w:rsidR="00512D41" w:rsidRPr="001A5B2C">
        <w:rPr>
          <w:rFonts w:ascii="Garamond" w:hAnsi="Garamond"/>
        </w:rPr>
        <w:t xml:space="preserve"> Regidor</w:t>
      </w:r>
      <w:r w:rsidR="00512D41">
        <w:rPr>
          <w:rFonts w:ascii="Garamond" w:hAnsi="Garamond"/>
        </w:rPr>
        <w:t>a,</w:t>
      </w:r>
      <w:r w:rsidR="00512D41" w:rsidRPr="001A5B2C">
        <w:rPr>
          <w:rFonts w:ascii="Garamond" w:hAnsi="Garamond"/>
        </w:rPr>
        <w:t xml:space="preserve"> </w:t>
      </w:r>
      <w:r w:rsidR="00512D41">
        <w:rPr>
          <w:rFonts w:ascii="Garamond" w:hAnsi="Garamond"/>
        </w:rPr>
        <w:t xml:space="preserve">Eva Griselda González Castellanos </w:t>
      </w:r>
      <w:r w:rsidR="00512D41" w:rsidRPr="001A5B2C">
        <w:rPr>
          <w:rFonts w:ascii="Garamond" w:hAnsi="Garamond"/>
        </w:rPr>
        <w:t>a efecto de manifestar el sentido de su voto</w:t>
      </w:r>
      <w:r w:rsidR="00512D41">
        <w:rPr>
          <w:rFonts w:ascii="Garamond" w:hAnsi="Garamond"/>
        </w:rPr>
        <w:t>.</w:t>
      </w:r>
      <w:r w:rsidR="008B2CA7">
        <w:rPr>
          <w:rFonts w:ascii="Garamond" w:hAnsi="Garamond" w:cs="Calibri"/>
          <w:color w:val="000000"/>
          <w:lang w:val="es-ES_tradnl"/>
        </w:rPr>
        <w:t xml:space="preserve"> ---------------------------------------------------------------------------------------------------------------------------------------------------------------------------------------------------------------------------------------</w:t>
      </w:r>
      <w:r w:rsidR="009A54E3">
        <w:rPr>
          <w:rFonts w:ascii="Garamond" w:hAnsi="Garamond" w:cs="Calibri"/>
          <w:color w:val="000000"/>
          <w:lang w:val="es-ES_tradnl"/>
        </w:rPr>
        <w:t>-------------------------------</w:t>
      </w:r>
      <w:r w:rsidR="008B2CA7">
        <w:rPr>
          <w:rFonts w:ascii="Garamond" w:hAnsi="Garamond" w:cs="Calibri"/>
          <w:color w:val="000000"/>
          <w:lang w:val="es-ES_tradnl"/>
        </w:rPr>
        <w:t xml:space="preserve"> </w:t>
      </w:r>
      <w:r w:rsidR="00A72AB9" w:rsidRPr="008C4771">
        <w:rPr>
          <w:rFonts w:ascii="Garamond" w:hAnsi="Garamond" w:cs="Calibri"/>
          <w:b/>
          <w:color w:val="000000"/>
        </w:rPr>
        <w:t>5</w:t>
      </w:r>
      <w:r w:rsidR="00A72AB9" w:rsidRPr="00C977A7">
        <w:rPr>
          <w:rFonts w:ascii="Garamond" w:hAnsi="Garamond" w:cs="Calibri"/>
          <w:b/>
          <w:color w:val="000000"/>
        </w:rPr>
        <w:t>.3</w:t>
      </w:r>
      <w:r w:rsidR="00A72AB9">
        <w:rPr>
          <w:rFonts w:ascii="Garamond" w:hAnsi="Garamond" w:cs="Calibri"/>
          <w:b/>
          <w:color w:val="000000"/>
        </w:rPr>
        <w:t xml:space="preserve"> </w:t>
      </w:r>
      <w:r w:rsidR="00A72AB9" w:rsidRPr="00174A73">
        <w:rPr>
          <w:rFonts w:ascii="Garamond" w:hAnsi="Garamond" w:cs="Calibri"/>
          <w:b/>
          <w:color w:val="000000"/>
        </w:rPr>
        <w:t xml:space="preserve">Iniciativa de Acuerdo Edilicio presentada por la Regidora, Lic. Sara Mosqueda Torres, que tiene por objeto que el Honorable Ayuntamiento de Puerto Vallarta, Jalisco, </w:t>
      </w:r>
      <w:r w:rsidR="00A72AB9" w:rsidRPr="00174A73">
        <w:rPr>
          <w:rFonts w:ascii="Garamond" w:hAnsi="Garamond" w:cs="Calibri"/>
          <w:b/>
          <w:bCs/>
          <w:color w:val="000000"/>
        </w:rPr>
        <w:t xml:space="preserve">autorice </w:t>
      </w:r>
      <w:r w:rsidR="00A72AB9" w:rsidRPr="00174A73">
        <w:rPr>
          <w:rFonts w:ascii="Garamond" w:hAnsi="Garamond" w:cs="Calibri"/>
          <w:b/>
          <w:color w:val="000000"/>
        </w:rPr>
        <w:t>que el Municipio de P</w:t>
      </w:r>
      <w:r w:rsidR="00A72AB9" w:rsidRPr="00174A73">
        <w:rPr>
          <w:rFonts w:ascii="Garamond" w:hAnsi="Garamond" w:cs="Calibri"/>
          <w:b/>
          <w:bCs/>
          <w:color w:val="000000"/>
        </w:rPr>
        <w:t xml:space="preserve">uerto Vallarta, </w:t>
      </w:r>
      <w:r w:rsidR="00A72AB9" w:rsidRPr="00174A73">
        <w:rPr>
          <w:rFonts w:ascii="Garamond" w:hAnsi="Garamond" w:cs="Calibri"/>
          <w:b/>
          <w:color w:val="000000"/>
        </w:rPr>
        <w:t>Jalisco, se adhiera al programa de financiamiento denominado Línea de Crédito Global Municipal, previsto por el Título Décimo de la Ley de Ingresos del Estado de Jalisco para el Ejercicio Fiscal 2023 y adquiera, bajo dicho programa, uno o varios financiamientos por un monto en su conjunto de hasta $ 130´000,000.00 (Ciento Treinta Millones de Pesos 00/100 M.N.) más comisiones, reservas, coberturas de tasa de interés, gastos, honorarios y demás accesorios financieros que se generen, para la adquisición de un bien inmueble que se destinará a la prestación del servicio público de panteón, así como a las obras de construcción e infraestructura en su primera etapa</w:t>
      </w:r>
      <w:r w:rsidR="00A72AB9">
        <w:rPr>
          <w:rFonts w:ascii="Garamond" w:hAnsi="Garamond" w:cs="Calibri"/>
          <w:b/>
          <w:color w:val="000000"/>
        </w:rPr>
        <w:t>.</w:t>
      </w:r>
      <w:r w:rsidR="00512D41">
        <w:rPr>
          <w:rFonts w:ascii="Garamond" w:hAnsi="Garamond" w:cs="Calibri"/>
          <w:b/>
          <w:color w:val="000000"/>
        </w:rPr>
        <w:t xml:space="preserve"> </w:t>
      </w:r>
      <w:r w:rsidR="008B2CA7" w:rsidRPr="00512D41">
        <w:rPr>
          <w:rFonts w:ascii="Garamond" w:hAnsi="Garamond" w:cs="Calibri"/>
          <w:lang w:val="es-ES"/>
        </w:rPr>
        <w:t>Lo anterior en los siguientes términos:</w:t>
      </w:r>
      <w:r w:rsidR="008B2CA7" w:rsidRPr="008B2CA7">
        <w:rPr>
          <w:rFonts w:ascii="Garamond" w:hAnsi="Garamond" w:cs="Calibri"/>
          <w:sz w:val="24"/>
          <w:szCs w:val="24"/>
          <w:lang w:val="es-ES"/>
        </w:rPr>
        <w:t xml:space="preserve"> </w:t>
      </w:r>
      <w:r w:rsidR="00512D41" w:rsidRPr="002D215D">
        <w:rPr>
          <w:rFonts w:ascii="Garamond" w:hAnsi="Garamond" w:cs="Calibri"/>
          <w:lang w:val="es-ES"/>
        </w:rPr>
        <w:t>--------</w:t>
      </w:r>
      <w:r w:rsidR="009A54E3">
        <w:rPr>
          <w:rFonts w:ascii="Garamond" w:hAnsi="Garamond" w:cs="Calibri"/>
          <w:lang w:val="es-ES"/>
        </w:rPr>
        <w:t>----------------------------------------------</w:t>
      </w:r>
      <w:r w:rsidR="00512D41" w:rsidRPr="002D215D">
        <w:rPr>
          <w:rFonts w:ascii="Garamond" w:hAnsi="Garamond" w:cs="Calibri"/>
          <w:lang w:val="es-ES"/>
        </w:rPr>
        <w:t xml:space="preserve">----------------- </w:t>
      </w:r>
      <w:r w:rsidR="008B2CA7" w:rsidRPr="002D215D">
        <w:rPr>
          <w:rFonts w:cs="Calibri"/>
          <w:b/>
          <w:lang w:val="es-ES"/>
        </w:rPr>
        <w:t>HONORABLE PLENO DEL AYUNTAMIENTO CONSTITUCIONAL DEL</w:t>
      </w:r>
      <w:r w:rsidR="00512D41" w:rsidRPr="002D215D">
        <w:rPr>
          <w:rFonts w:cs="Calibri"/>
          <w:b/>
          <w:lang w:val="es-ES"/>
        </w:rPr>
        <w:t xml:space="preserve"> </w:t>
      </w:r>
      <w:r w:rsidR="008B2CA7" w:rsidRPr="002D215D">
        <w:rPr>
          <w:rFonts w:cs="Calibri"/>
          <w:b/>
          <w:lang w:val="es-ES"/>
        </w:rPr>
        <w:t>MUNICIPIO DE PUERTO VALLARTA, JALISCO.</w:t>
      </w:r>
      <w:r w:rsidR="00512D41" w:rsidRPr="002D215D">
        <w:rPr>
          <w:rFonts w:cs="Calibri"/>
          <w:b/>
          <w:lang w:val="es-ES"/>
        </w:rPr>
        <w:t xml:space="preserve"> P</w:t>
      </w:r>
      <w:r w:rsidR="008B2CA7" w:rsidRPr="002D215D">
        <w:rPr>
          <w:rFonts w:cs="Calibri"/>
          <w:b/>
          <w:lang w:val="es-ES"/>
        </w:rPr>
        <w:t>RESENTE</w:t>
      </w:r>
      <w:r w:rsidR="00512D41" w:rsidRPr="002D215D">
        <w:rPr>
          <w:rFonts w:cs="Calibri"/>
          <w:b/>
          <w:lang w:val="es-ES"/>
        </w:rPr>
        <w:t xml:space="preserve">. </w:t>
      </w:r>
      <w:r w:rsidR="008B2CA7" w:rsidRPr="002D215D">
        <w:rPr>
          <w:rFonts w:cs="Calibri"/>
          <w:lang w:val="es-ES"/>
        </w:rPr>
        <w:t xml:space="preserve">La que suscribe, Lic. Sara Mosqueda Torres, en mi carácter de Regidora Municipal de Puerto Vallarta, Jalisco, en ejercicio de las facultades establecidas al Municipio por los artículos 115 de la Constitución Política de los Estados Unidos Mexicanos, 73 y 86, de la Constitución Política del Estado de Jalisco, con fundamento en los artículos 10, 41 fracción II, y 50 fracciones I y II, de la Ley del Gobierno y la Administración Pública Municipal, y los artículos 83, 84 y 97 del Reglamento Orgánico del Gobierno y la Administración Pública del Municipio de Puerto Vallarta, Jalisco, a través de este medio, y con las formalidades previstas </w:t>
      </w:r>
      <w:r w:rsidR="008B2CA7" w:rsidRPr="002D215D">
        <w:rPr>
          <w:rFonts w:cs="Calibri"/>
          <w:lang w:val="es-ES"/>
        </w:rPr>
        <w:lastRenderedPageBreak/>
        <w:t>por los artículos 41 fracción VIII y 85 del mismo ordenamiento que rige la vida interior de este cuerpo edilicio presento a este Honorable Órgano la siguiente:</w:t>
      </w:r>
      <w:r w:rsidR="00512D41" w:rsidRPr="002D215D">
        <w:rPr>
          <w:rFonts w:cs="Calibri"/>
          <w:lang w:val="es-ES"/>
        </w:rPr>
        <w:t xml:space="preserve"> </w:t>
      </w:r>
      <w:r w:rsidR="008B2CA7" w:rsidRPr="002D215D">
        <w:rPr>
          <w:rFonts w:cs="Calibri"/>
          <w:b/>
          <w:lang w:val="es-ES"/>
        </w:rPr>
        <w:t>INICIATIVA DE ACUERDO EDILICIO</w:t>
      </w:r>
      <w:r w:rsidR="00512D41" w:rsidRPr="002D215D">
        <w:rPr>
          <w:rFonts w:cs="Calibri"/>
          <w:b/>
          <w:lang w:val="es-ES"/>
        </w:rPr>
        <w:t xml:space="preserve">. </w:t>
      </w:r>
      <w:r w:rsidR="008B2CA7" w:rsidRPr="002D215D">
        <w:rPr>
          <w:rFonts w:cs="Calibri"/>
          <w:lang w:val="es-ES"/>
        </w:rPr>
        <w:t xml:space="preserve">Que tiene por objeto que el Honorable Ayuntamiento de Puerto Vallarta, Jalisco, </w:t>
      </w:r>
      <w:r w:rsidR="008B2CA7" w:rsidRPr="002D215D">
        <w:rPr>
          <w:rFonts w:cs="Calibri"/>
          <w:bCs/>
          <w:lang w:val="es-ES"/>
        </w:rPr>
        <w:t xml:space="preserve">autorice </w:t>
      </w:r>
      <w:r w:rsidR="008B2CA7" w:rsidRPr="002D215D">
        <w:rPr>
          <w:rFonts w:cs="Calibri"/>
          <w:lang w:val="es-ES"/>
        </w:rPr>
        <w:t>que el Municipio de P</w:t>
      </w:r>
      <w:r w:rsidR="008B2CA7" w:rsidRPr="002D215D">
        <w:rPr>
          <w:rFonts w:cs="Calibri"/>
          <w:bCs/>
          <w:lang w:val="es-ES"/>
        </w:rPr>
        <w:t xml:space="preserve">uerto Vallarta, </w:t>
      </w:r>
      <w:r w:rsidR="008B2CA7" w:rsidRPr="002D215D">
        <w:rPr>
          <w:rFonts w:cs="Calibri"/>
          <w:lang w:val="es-ES"/>
        </w:rPr>
        <w:t>Jalisco, se adhiera al programa de financiamiento denominado Línea de Crédito Global Municipal, previsto por el Título Décimo de la Ley de Ingresos del Estado de Jalisco para el Ejercicio Fiscal 2023 y adquiera, bajo dicho programa, uno o varios financiamientos por un monto en su conjunto de hasta $ 130´000,000.00 (Ciento Treinta Millones de Pesos 00/100 M.N.) más comisiones, reservas, coberturas de tasa de interés, gastos, honorarios y demás accesorios financieros que se generen, con un término de pago de hasta 10 diez años, que se destinará a la adquisición de un bien inmueble para la prestación del servicio público de panteón, así como a las obras de construcción e infraestructura que se edificarán  sobre el bien inmueble que adquiera el municipio  para la prestación del servicio público de panteón. Ofreciéndose para ello la siguiente:</w:t>
      </w:r>
      <w:r w:rsidR="00512D41" w:rsidRPr="002D215D">
        <w:rPr>
          <w:rFonts w:cs="Calibri"/>
          <w:lang w:val="es-ES"/>
        </w:rPr>
        <w:t xml:space="preserve"> </w:t>
      </w:r>
      <w:r w:rsidR="008B2CA7" w:rsidRPr="002D215D">
        <w:rPr>
          <w:rFonts w:cs="Calibri"/>
          <w:b/>
          <w:lang w:val="es-ES"/>
        </w:rPr>
        <w:t>EXPOSICIÓN DE MOTIVOS</w:t>
      </w:r>
      <w:r w:rsidR="00512D41" w:rsidRPr="002D215D">
        <w:rPr>
          <w:rFonts w:cs="Calibri"/>
          <w:b/>
          <w:lang w:val="es-ES"/>
        </w:rPr>
        <w:t xml:space="preserve">. </w:t>
      </w:r>
      <w:r w:rsidR="008B2CA7" w:rsidRPr="002D215D">
        <w:rPr>
          <w:rFonts w:cs="Calibri"/>
          <w:b/>
          <w:lang w:val="es-ES"/>
        </w:rPr>
        <w:t>I.-</w:t>
      </w:r>
      <w:r w:rsidR="00512D41" w:rsidRPr="002D215D">
        <w:rPr>
          <w:rFonts w:cs="Calibri"/>
          <w:b/>
          <w:lang w:val="es-ES"/>
        </w:rPr>
        <w:t xml:space="preserve"> </w:t>
      </w:r>
      <w:r w:rsidR="008B2CA7" w:rsidRPr="002D215D">
        <w:rPr>
          <w:rFonts w:cs="Calibri"/>
          <w:lang w:val="es-ES"/>
        </w:rPr>
        <w:t>Que</w:t>
      </w:r>
      <w:r w:rsidR="00512D41" w:rsidRPr="002D215D">
        <w:rPr>
          <w:rFonts w:cs="Calibri"/>
          <w:lang w:val="es-ES"/>
        </w:rPr>
        <w:t xml:space="preserve"> </w:t>
      </w:r>
      <w:r w:rsidR="008B2CA7" w:rsidRPr="002D215D">
        <w:rPr>
          <w:rFonts w:cs="Calibri"/>
          <w:lang w:val="es-ES"/>
        </w:rPr>
        <w:t>de</w:t>
      </w:r>
      <w:r w:rsidR="00512D41" w:rsidRPr="002D215D">
        <w:rPr>
          <w:rFonts w:cs="Calibri"/>
          <w:lang w:val="es-ES"/>
        </w:rPr>
        <w:t xml:space="preserve"> </w:t>
      </w:r>
      <w:r w:rsidR="008B2CA7" w:rsidRPr="002D215D">
        <w:rPr>
          <w:rFonts w:cs="Calibri"/>
          <w:lang w:val="es-ES"/>
        </w:rPr>
        <w:t>conformidad al artículo 115 de la Constitución Política de los Estados Unidos Mexicanos se desprende que el municipio es la base de la división territorial de las Entidades Federativas,  estableciendo al Ayuntamiento como el primer Órgano de Gobierno. De igual forma en su fracción III, señala a los panteones como una de las funciones y servicios públicos que corresponderá obligatoriamente su prestación a los Municipios del Estado Mexicano.</w:t>
      </w:r>
      <w:r w:rsidR="00512D41" w:rsidRPr="002D215D">
        <w:rPr>
          <w:rFonts w:cs="Calibri"/>
          <w:lang w:val="es-ES"/>
        </w:rPr>
        <w:t xml:space="preserve"> </w:t>
      </w:r>
      <w:r w:rsidR="008B2CA7" w:rsidRPr="002D215D">
        <w:rPr>
          <w:rFonts w:cs="Calibri"/>
          <w:b/>
        </w:rPr>
        <w:t>II.-</w:t>
      </w:r>
      <w:r w:rsidR="008B2CA7" w:rsidRPr="002D215D">
        <w:rPr>
          <w:rFonts w:cs="Calibri"/>
        </w:rPr>
        <w:t xml:space="preserve"> Que la Ley de Disciplina Financiera de las Entidades Federativas y los Municipios, publicada en el Diario Oficial de la Federación el 27 de abril de 2016, vigente al día siguiente de su publicación; así como la Ley de Deuda Pública y Disciplina Financiera del Estado de Jalisco y sus Municipios, establecen la posibilidad de que los entes públicos estatales y municipales puedan celebrar o contraer con base a su respectivo crédito público, obligaciones o empréstitos, así como otorgar garantías o afectar ingresos como fuente de pago de las mismas. </w:t>
      </w:r>
      <w:r w:rsidR="008B2CA7" w:rsidRPr="002D215D">
        <w:rPr>
          <w:rFonts w:cs="Calibri"/>
          <w:b/>
        </w:rPr>
        <w:t>III.-</w:t>
      </w:r>
      <w:r w:rsidR="008B2CA7" w:rsidRPr="002D215D">
        <w:rPr>
          <w:rFonts w:cs="Calibri"/>
        </w:rPr>
        <w:t xml:space="preserve"> Que de acuerdo a lo informado desde el año 2022 por la Dirección de Servicios Públicos Municipales del Ayuntamiento de Puerto Vallarta, Jalisco, es necesario la construcción de un nuevo cementerio para nuestra ciudad, en virtud de que los espacios que en su momento se tenían en los panteones Municipales ubicados en las colonias El Progreso y 5 de Diciembre para inhumaciones, a la fecha están a punto de agotarse. </w:t>
      </w:r>
      <w:r w:rsidR="008B2CA7" w:rsidRPr="002D215D">
        <w:rPr>
          <w:rFonts w:cs="Calibri"/>
          <w:b/>
        </w:rPr>
        <w:t>IV.-</w:t>
      </w:r>
      <w:r w:rsidR="008B2CA7" w:rsidRPr="002D215D">
        <w:rPr>
          <w:rFonts w:cs="Calibri"/>
        </w:rPr>
        <w:t xml:space="preserve"> Que al no contarse con un bien inmueble que integre al patrimonio del Municipio de Puerto Vallarta, Jalisco, con las dimensiones y características idóneas para destinarse al servicio público de panteones, el cual incluye a su vez los servicios de inhumación, exhumación, </w:t>
      </w:r>
      <w:proofErr w:type="spellStart"/>
      <w:r w:rsidR="008B2CA7" w:rsidRPr="002D215D">
        <w:rPr>
          <w:rFonts w:cs="Calibri"/>
        </w:rPr>
        <w:t>reinhumación</w:t>
      </w:r>
      <w:proofErr w:type="spellEnd"/>
      <w:r w:rsidR="008B2CA7" w:rsidRPr="002D215D">
        <w:rPr>
          <w:rFonts w:cs="Calibri"/>
        </w:rPr>
        <w:t xml:space="preserve"> de restos humanos y  cremación de cadáveres, es necesario la adquisición de un predio que reúna las condiciones idóneas para operar y prestar dicho servicio público.</w:t>
      </w:r>
      <w:r w:rsidR="00512D41" w:rsidRPr="002D215D">
        <w:rPr>
          <w:rFonts w:cs="Calibri"/>
        </w:rPr>
        <w:t xml:space="preserve"> </w:t>
      </w:r>
      <w:r w:rsidR="008B2CA7" w:rsidRPr="002D215D">
        <w:rPr>
          <w:rFonts w:cs="Calibri"/>
          <w:b/>
        </w:rPr>
        <w:t>V.-</w:t>
      </w:r>
      <w:r w:rsidR="008B2CA7" w:rsidRPr="002D215D">
        <w:rPr>
          <w:rFonts w:cs="Calibri"/>
        </w:rPr>
        <w:t xml:space="preserve"> Que la fracción VIII, en sus párrafos segundo y tercero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la propia Constitución, y por los conceptos y hasta por los montos que las mismas aprueben. </w:t>
      </w:r>
      <w:r w:rsidR="008B2CA7" w:rsidRPr="002D215D">
        <w:rPr>
          <w:rFonts w:cs="Calibri"/>
        </w:rPr>
        <w:lastRenderedPageBreak/>
        <w:t xml:space="preserve">De igual forma señala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w:t>
      </w:r>
      <w:r w:rsidR="008B2CA7" w:rsidRPr="002D215D">
        <w:rPr>
          <w:rFonts w:cs="Calibri"/>
          <w:b/>
          <w:lang w:val="es-ES"/>
        </w:rPr>
        <w:t xml:space="preserve">VI.- </w:t>
      </w:r>
      <w:r w:rsidR="008B2CA7" w:rsidRPr="002D215D">
        <w:rPr>
          <w:rFonts w:cs="Calibri"/>
          <w:lang w:val="es-ES"/>
        </w:rPr>
        <w:t xml:space="preserve">Que de acuerdo al Título Décimo, de la Ley de Ingresos del Estado de Jalisco para el Ejercicio Fiscal del 2023, denominado “Del Programa de Apoyo para el Financiamiento Global a Municipios”, en   su   artículo  51,   el   Congreso  del   Estado  autorizó  el  acceso a financiamiento bajo dicho programa a todos los Municipios del Estado de Jalisco, para que durante el ejercicio 2023 celebren financiamientos a través de una o más líneas de crédito o programas de financiamiento globales municipales, a efecto de dotar a los mismos de acceso a crédito o financiamiento en mejores condiciones jurídicas y financieras, debiéndose destinar  los recursos económicos que se obtengan a inversiones públicas productivas, a su refinanciamiento y/o reestructura, que se podrán celebrar con base en los resultados del proceso competitivo individual que cada municipio instrumente para acreditar la obtención de las mejores condiciones de mercado de conformidad con lo previsto por la Ley de Disciplina Financiera de Entidades Federativas y los municipios. </w:t>
      </w:r>
      <w:r w:rsidR="008B2CA7" w:rsidRPr="002D215D">
        <w:rPr>
          <w:rFonts w:cs="Calibri"/>
          <w:b/>
          <w:lang w:val="es-ES"/>
        </w:rPr>
        <w:t>VII.-</w:t>
      </w:r>
      <w:r w:rsidR="008B2CA7" w:rsidRPr="002D215D">
        <w:rPr>
          <w:rFonts w:cs="Calibri"/>
          <w:lang w:val="es-ES"/>
        </w:rPr>
        <w:t xml:space="preserve"> Que en este contexto y en base a lo anterior, la línea o líneas de crédito estarían siendo contratadas previa autorización del Ayuntamiento hasta por los montos señalados en el Anexo F de la Ley de Ingresos del Estado de Jalisco, para el ejercicio 2023, anexo en el cual puede observarse que el Ayuntamiento de Puerto Vallarta, Jalisco, es calificado como sostenible en el resultado de la evaluación del Sistema de Alertas en su nivel de endeudamiento. </w:t>
      </w:r>
      <w:r w:rsidR="008B2CA7" w:rsidRPr="002D215D">
        <w:rPr>
          <w:rFonts w:cs="Calibri"/>
          <w:b/>
          <w:lang w:val="es-ES"/>
        </w:rPr>
        <w:t>VIII.-</w:t>
      </w:r>
      <w:r w:rsidR="008B2CA7" w:rsidRPr="002D215D">
        <w:rPr>
          <w:rFonts w:cs="Calibri"/>
          <w:lang w:val="es-ES"/>
        </w:rPr>
        <w:t xml:space="preserve"> Finalmente, reiterar que como una estrategia efectiva ante la falta de liquidez en las finanzas del municipio, es necesario recurrir a esquemas de  financiamiento como lo es la contratación de una o varias líneas de crédito, a fin de estar en posibilidad de cubrir las obligaciones en materia de prestación de servicios, como lo es la adquisición de un predio y obras de infraestructura para la operación de un panteón municipal. </w:t>
      </w:r>
      <w:r w:rsidR="008B2CA7" w:rsidRPr="002D215D">
        <w:rPr>
          <w:rFonts w:cs="Calibri"/>
          <w:b/>
          <w:snapToGrid w:val="0"/>
        </w:rPr>
        <w:t>MARCO JURÍDICO</w:t>
      </w:r>
      <w:r w:rsidR="00512D41" w:rsidRPr="002D215D">
        <w:rPr>
          <w:rFonts w:cs="Calibri"/>
          <w:b/>
          <w:snapToGrid w:val="0"/>
        </w:rPr>
        <w:t xml:space="preserve">. </w:t>
      </w:r>
      <w:r w:rsidR="008B2CA7" w:rsidRPr="002D215D">
        <w:rPr>
          <w:rFonts w:cs="Calibri"/>
          <w:lang w:val="es-ES"/>
        </w:rPr>
        <w:t xml:space="preserve">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concordancia con lo anterior, la </w:t>
      </w:r>
      <w:r w:rsidR="008B2CA7" w:rsidRPr="002D215D">
        <w:rPr>
          <w:rFonts w:eastAsia="Arial" w:cs="Calibri"/>
          <w:bCs/>
          <w:lang w:val="es-ES"/>
        </w:rPr>
        <w:t xml:space="preserve">Constitución Política del Estado Libre y Soberano de Jalisco, </w:t>
      </w:r>
      <w:r w:rsidR="008B2CA7" w:rsidRPr="002D215D">
        <w:rPr>
          <w:rFonts w:eastAsia="Arial" w:cs="Calibri"/>
          <w:lang w:val="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En ese orden, el numeral 37 fracciones V y VI, de la Ley del Gobierno y la Administración Pública del Estado de Jalisco, contempla que el ayuntamiento tiene  la obligación de cuidar de la prestación de todos los servicios públicos de su competencia, así como observar las disposiciones de las leyes federales y estatales en el desempeño de las funciones o en la prestación de los servicios a su cargo. De igual forma, el artículo 38, fracción II, </w:t>
      </w:r>
      <w:r w:rsidR="008B2CA7" w:rsidRPr="002D215D">
        <w:rPr>
          <w:rFonts w:eastAsia="Arial" w:cs="Calibri"/>
          <w:lang w:val="es-ES"/>
        </w:rPr>
        <w:lastRenderedPageBreak/>
        <w:t xml:space="preserve">de la Ley del Gobierno y la Administración Pública Municipal del Estado de Jalisco, señala como una facultad del Ayuntamiento el celebrar convenios con organismos públicos y privados tendientes a la realización de obras de interés común, siempre que no corresponda su realización al Estado, así como celebrar contratos de asociación pública-privada para el desarrollo de proyectos de inversión en infraestructura, de prestación de servicios o funciones. </w:t>
      </w:r>
      <w:r w:rsidR="008B2CA7" w:rsidRPr="002D215D">
        <w:rPr>
          <w:rFonts w:cs="Calibri"/>
          <w:lang w:val="es-ES"/>
        </w:rPr>
        <w:t>Por lo anteriormente expuesto y fundado solicito ante éste Órgano de Gobierno, se dispense del procedimiento que establece el artículo 85 del Reglamento Orgánico de Gobierno y la Administración Pública del Municipio de Puerto Vallarta, Jalisco, para que la presente sea aprobada de forma directa. Sometiéndose a su consideración los siguientes puntos de</w:t>
      </w:r>
      <w:r w:rsidR="00512D41" w:rsidRPr="002D215D">
        <w:rPr>
          <w:rFonts w:cs="Calibri"/>
          <w:lang w:val="es-ES"/>
        </w:rPr>
        <w:t xml:space="preserve"> </w:t>
      </w:r>
      <w:r w:rsidR="008B2CA7" w:rsidRPr="002D215D">
        <w:rPr>
          <w:rFonts w:cs="Calibri"/>
          <w:b/>
          <w:lang w:val="es-ES"/>
        </w:rPr>
        <w:t>PUNTOS DE ACUERDO: PRIMERO.-</w:t>
      </w:r>
      <w:r w:rsidR="008B2CA7" w:rsidRPr="002D215D">
        <w:rPr>
          <w:rFonts w:cs="Calibri"/>
          <w:lang w:val="es-ES"/>
        </w:rPr>
        <w:t xml:space="preserve">  </w:t>
      </w:r>
      <w:r w:rsidR="008B2CA7" w:rsidRPr="002D215D">
        <w:rPr>
          <w:rFonts w:cs="Calibri"/>
          <w:bCs/>
          <w:lang w:val="es-ES"/>
        </w:rPr>
        <w:t xml:space="preserve">Se autoriza al Ayuntamiento de </w:t>
      </w:r>
      <w:r w:rsidR="008B2CA7" w:rsidRPr="002D215D">
        <w:rPr>
          <w:rFonts w:cs="Calibri"/>
          <w:b/>
          <w:bCs/>
          <w:lang w:val="es-ES_tradnl"/>
        </w:rPr>
        <w:t>Puerto Vallarta, Jalisco</w:t>
      </w:r>
      <w:r w:rsidR="008B2CA7" w:rsidRPr="002D215D">
        <w:rPr>
          <w:rFonts w:cs="Calibri"/>
          <w:bCs/>
          <w:lang w:val="es-ES"/>
        </w:rPr>
        <w:t xml:space="preserve">, por conducto de los </w:t>
      </w:r>
      <w:r w:rsidR="008B2CA7" w:rsidRPr="002D215D">
        <w:rPr>
          <w:rFonts w:cs="Calibri"/>
          <w:b/>
          <w:bCs/>
          <w:lang w:val="es-ES"/>
        </w:rPr>
        <w:t>C.C. L.A.E. Luis Alberto Michel Rodríguez, en su carácter de Presidente Municipal, Mtro. Juan Carlos Hernández Salazar en su carácter de Síndico Municipal, Lic. Felipe de Jesús Rocha Reyes en su carácter de Secretario General y C.P. Manuel de Jesús Palafox Carrillo en su carácter de Tesorero Municipal</w:t>
      </w:r>
      <w:r w:rsidR="008B2CA7" w:rsidRPr="002D215D">
        <w:rPr>
          <w:rFonts w:cs="Calibri"/>
          <w:lang w:val="es-ES"/>
        </w:rPr>
        <w:t>, para que  celebren la contratación de una o más operaciones de crédito que se destinará a la inversión pública productiva por un monto en su conjunto de hasta $ 130´000,000.00 (Ciento Treinta Millones de Pesos 00/100 M.N.), más comisiones, reservas, coberturas de tasa de interés, gastos, honorarios y demás accesorios financieros que se generen, cuyo pago deberá ser cubierto en un término de hasta 10 diez años contados a partir de su primera disposición, y se lleve a cabo la implementación de un proceso competitivo en términos de las disposiciones establecidas en la Ley de Disciplina Financiera de las Entidades Federativas y los Municipios y la Ley de Deuda Pública y Disciplina Financiera del Estado de Jalisco y sus Municipios con objeto de formalizar su contratación bajo las mejores condiciones de mercado.</w:t>
      </w:r>
      <w:r w:rsidR="00512D41" w:rsidRPr="002D215D">
        <w:rPr>
          <w:rFonts w:cs="Calibri"/>
          <w:lang w:val="es-ES"/>
        </w:rPr>
        <w:t xml:space="preserve"> </w:t>
      </w:r>
      <w:r w:rsidR="00512D41" w:rsidRPr="002D215D">
        <w:rPr>
          <w:rFonts w:cs="Calibri"/>
          <w:bCs/>
          <w:lang w:val="es-ES"/>
        </w:rPr>
        <w:t xml:space="preserve">a) </w:t>
      </w:r>
      <w:r w:rsidR="008B2CA7" w:rsidRPr="002D215D">
        <w:rPr>
          <w:rFonts w:cs="Calibri"/>
          <w:bCs/>
          <w:lang w:val="es-ES"/>
        </w:rPr>
        <w:t xml:space="preserve">Se autoriza al Ayuntamiento de </w:t>
      </w:r>
      <w:r w:rsidR="008B2CA7" w:rsidRPr="002D215D">
        <w:rPr>
          <w:rFonts w:cs="Calibri"/>
          <w:b/>
          <w:bCs/>
          <w:lang w:val="es-ES"/>
        </w:rPr>
        <w:t>PUERTO VALLARTA,</w:t>
      </w:r>
      <w:r w:rsidR="008B2CA7" w:rsidRPr="002D215D">
        <w:rPr>
          <w:rFonts w:cs="Calibri"/>
          <w:b/>
          <w:bCs/>
          <w:lang w:val="es-ES_tradnl"/>
        </w:rPr>
        <w:t xml:space="preserve"> JALISCO</w:t>
      </w:r>
      <w:r w:rsidR="008B2CA7" w:rsidRPr="002D215D">
        <w:rPr>
          <w:rFonts w:cs="Calibri"/>
          <w:bCs/>
          <w:lang w:val="es-ES"/>
        </w:rPr>
        <w:t xml:space="preserve">, a través de los </w:t>
      </w:r>
      <w:r w:rsidR="008B2CA7" w:rsidRPr="002D215D">
        <w:rPr>
          <w:rFonts w:cs="Calibri"/>
          <w:b/>
          <w:bCs/>
          <w:lang w:val="es-ES"/>
        </w:rPr>
        <w:t xml:space="preserve">C.C. </w:t>
      </w:r>
      <w:r w:rsidR="008B2CA7" w:rsidRPr="002D215D">
        <w:rPr>
          <w:rFonts w:cs="Calibri"/>
          <w:b/>
          <w:bCs/>
        </w:rPr>
        <w:t>L.A.E. Luis Alberto Michel Rodríguez, en su carácter de Presidente Municipal, Mtro. Juan Carlos Hernández Salazar en su carácter de Síndico Municipal, Lic. Felipe de Jesús Rocha Reyes en  su  carácter  de  Secretario  General y C.P. Manuel de Jesús</w:t>
      </w:r>
      <w:r w:rsidR="00512D41" w:rsidRPr="002D215D">
        <w:rPr>
          <w:rFonts w:cs="Calibri"/>
          <w:b/>
          <w:bCs/>
        </w:rPr>
        <w:t xml:space="preserve"> </w:t>
      </w:r>
      <w:r w:rsidR="008B2CA7" w:rsidRPr="002D215D">
        <w:rPr>
          <w:rFonts w:cs="Calibri"/>
          <w:b/>
          <w:bCs/>
        </w:rPr>
        <w:t>Palafox  Carrillo  en  su  carácter  de Tesorero Municipal</w:t>
      </w:r>
      <w:r w:rsidR="008B2CA7" w:rsidRPr="002D215D">
        <w:rPr>
          <w:rFonts w:cs="Calibri"/>
        </w:rPr>
        <w:t>, para que celebren con la Institución Financiera que haya ofrecido las mejores condiciones de mercado, la obligación autorizada en el presente Acuerdo, a través de los instrumentos jurídicos correspondientes.</w:t>
      </w:r>
      <w:r w:rsidR="00512D41" w:rsidRPr="002D215D">
        <w:rPr>
          <w:rFonts w:cs="Calibri"/>
        </w:rPr>
        <w:t xml:space="preserve"> b) </w:t>
      </w:r>
      <w:r w:rsidR="008B2CA7" w:rsidRPr="002D215D">
        <w:rPr>
          <w:rFonts w:cs="Calibri"/>
        </w:rPr>
        <w:t xml:space="preserve">En virtud de la contratación de una o varias líneas de crédito, en caso de ser necesario se proceda a efectuar las modificaciones a la Ley de Ingresos y el Presupuesto de Egresos del Municipio de Puerto Vallarta, Jalisco, para el presente ejercicio fiscal y considerar dicha obligación en su caso, en la Ley de Ingresos y en el Presupuesto de Egresos del ejercicio fiscal correspondiente, a fin de prever el monto a ser destinado al servicio de la deuda que derive de la obligación que se contrate con base a la presente autorización. </w:t>
      </w:r>
      <w:r w:rsidR="00512D41" w:rsidRPr="002D215D">
        <w:rPr>
          <w:rFonts w:cs="Calibri"/>
        </w:rPr>
        <w:t xml:space="preserve">c) </w:t>
      </w:r>
      <w:r w:rsidR="008B2CA7" w:rsidRPr="002D215D">
        <w:rPr>
          <w:rFonts w:cs="Calibri"/>
        </w:rPr>
        <w:t>La obligación que contrate el Municipio de Puerto Vallarta, Jalisco con base en la presente autorización, se inscribirá en su caso, en el Registro Estatal de Deuda  Pública  de  la  Secretaría  de la Hacienda Pública del Gobierno del  Estado de Jalisco y en el Registro Público Único, en términos de lo que previenen las disposiciones legales y administrativas aplicables.</w:t>
      </w:r>
      <w:r w:rsidR="00512D41" w:rsidRPr="002D215D">
        <w:rPr>
          <w:rFonts w:cs="Calibri"/>
        </w:rPr>
        <w:t xml:space="preserve"> d) </w:t>
      </w:r>
      <w:r w:rsidR="008B2CA7" w:rsidRPr="002D215D">
        <w:rPr>
          <w:rFonts w:cs="Calibri"/>
        </w:rPr>
        <w:t xml:space="preserve">En cumplimiento a lo establecido en la Ley de Disciplina Financiera de las Entidades Federativas y los Municipios, se instruye a los funcionarios responsables al interior del Municipio para que la obligación que se contrate con base en la presente autorización se incluya en los informes periódicos a que se refiere la Ley General de Contabilidad Gubernamental y en la respectiva </w:t>
      </w:r>
      <w:r w:rsidR="008B2CA7" w:rsidRPr="002D215D">
        <w:rPr>
          <w:rFonts w:cs="Calibri"/>
        </w:rPr>
        <w:lastRenderedPageBreak/>
        <w:t>cuenta pública con sujeción a los alcances contemplados en los ordenamientos legales antes mencionados.</w:t>
      </w:r>
      <w:r w:rsidR="00512D41" w:rsidRPr="002D215D">
        <w:rPr>
          <w:rFonts w:cs="Calibri"/>
        </w:rPr>
        <w:t xml:space="preserve"> e) </w:t>
      </w:r>
      <w:r w:rsidR="008B2CA7" w:rsidRPr="002D215D">
        <w:rPr>
          <w:rFonts w:cs="Calibri"/>
        </w:rPr>
        <w:t xml:space="preserve">Las autorizaciones otorgadas en este acto a los  </w:t>
      </w:r>
      <w:r w:rsidR="008B2CA7" w:rsidRPr="002D215D">
        <w:rPr>
          <w:rFonts w:cs="Calibri"/>
          <w:b/>
          <w:bCs/>
          <w:lang w:val="es-ES"/>
        </w:rPr>
        <w:t xml:space="preserve">C.C. </w:t>
      </w:r>
      <w:r w:rsidR="008B2CA7" w:rsidRPr="002D215D">
        <w:rPr>
          <w:rFonts w:cs="Calibri"/>
          <w:b/>
          <w:bCs/>
        </w:rPr>
        <w:t>L.A.E. Luis Alberto Michel Rodríguez, en su carácter de Presidente Municipal, Mtro. Juan Carlos Hernández Salazar en su carácter de Síndico, Lic. Felipe de Jesús Rocha Reyes en su carácter de Secretario General y C.P. Manuel de Jesús Palafox Carrillo en su carácter de Tesorero Municipal</w:t>
      </w:r>
      <w:r w:rsidR="008B2CA7" w:rsidRPr="002D215D">
        <w:rPr>
          <w:rFonts w:cs="Calibri"/>
        </w:rPr>
        <w:t xml:space="preserve">, respectivamente, del </w:t>
      </w:r>
      <w:r w:rsidR="008B2CA7" w:rsidRPr="002D215D">
        <w:rPr>
          <w:rFonts w:cs="Calibri"/>
          <w:b/>
          <w:bCs/>
        </w:rPr>
        <w:t>Ayuntamiento de Puerto Vallarta, Jalisco</w:t>
      </w:r>
      <w:r w:rsidR="008B2CA7" w:rsidRPr="002D215D">
        <w:rPr>
          <w:rFonts w:cs="Calibri"/>
        </w:rPr>
        <w:t xml:space="preserve">, se encontrarán vigentes durante el presente ejercicio fiscal, plazo durante el cual sus representantes legalmente facultados, deberán realizar todas las gestiones, negociaciones, solicitudes, trámites y celebración de documentos que sean conducentes y necesarios para dar cumplimiento a las mismas. </w:t>
      </w:r>
      <w:r w:rsidR="00512D41" w:rsidRPr="002D215D">
        <w:rPr>
          <w:rFonts w:cs="Calibri"/>
        </w:rPr>
        <w:t xml:space="preserve">f) </w:t>
      </w:r>
      <w:r w:rsidR="008B2CA7" w:rsidRPr="002D215D">
        <w:rPr>
          <w:rFonts w:cs="Calibri"/>
        </w:rPr>
        <w:t>Con base en la presente autorización y para dar cumplimiento a lo establecido en el artículo 26 penúltimo párrafo de la Ley de Disciplina Financiera de las Entidades Federativas y los Municipios se instruye al Tesorero Municipal iniciar con el proceso competitivo correspondiente.</w:t>
      </w:r>
      <w:r w:rsidR="00512D41" w:rsidRPr="002D215D">
        <w:rPr>
          <w:rFonts w:cs="Calibri"/>
        </w:rPr>
        <w:t xml:space="preserve"> </w:t>
      </w:r>
      <w:r w:rsidR="00512D41" w:rsidRPr="002D215D">
        <w:rPr>
          <w:rFonts w:cs="Calibri"/>
          <w:bCs/>
          <w:lang w:val="es-ES"/>
        </w:rPr>
        <w:t xml:space="preserve">g) </w:t>
      </w:r>
      <w:r w:rsidR="008B2CA7" w:rsidRPr="002D215D">
        <w:rPr>
          <w:rFonts w:cs="Calibri"/>
          <w:bCs/>
          <w:lang w:val="es-ES"/>
        </w:rPr>
        <w:t xml:space="preserve">Se autoriza al Ayuntamiento de </w:t>
      </w:r>
      <w:r w:rsidR="008B2CA7" w:rsidRPr="002D215D">
        <w:rPr>
          <w:rFonts w:cs="Calibri"/>
          <w:b/>
          <w:bCs/>
          <w:lang w:val="es-ES_tradnl"/>
        </w:rPr>
        <w:t>PUERTO VALLARTA, JALISCO</w:t>
      </w:r>
      <w:r w:rsidR="008B2CA7" w:rsidRPr="002D215D">
        <w:rPr>
          <w:rFonts w:cs="Calibri"/>
          <w:bCs/>
          <w:lang w:val="es-ES"/>
        </w:rPr>
        <w:t xml:space="preserve">, a través de los </w:t>
      </w:r>
      <w:r w:rsidR="008B2CA7" w:rsidRPr="002D215D">
        <w:rPr>
          <w:rFonts w:cs="Calibri"/>
          <w:b/>
          <w:bCs/>
          <w:lang w:val="es-ES"/>
        </w:rPr>
        <w:t xml:space="preserve">C.C. </w:t>
      </w:r>
      <w:r w:rsidR="008B2CA7" w:rsidRPr="002D215D">
        <w:rPr>
          <w:rFonts w:cs="Calibri"/>
          <w:b/>
          <w:bCs/>
        </w:rPr>
        <w:t>L.A.E. Luis  Alberto  Michel  Rodríguez,  en  su  carácter  de  Presidente  Municipal,  Mtro. Juan Carlos Hernández Salazar en su carácter de Síndico, Lic. Felipe de Jesús Rocha Reyes en su carácter de Secretario General y C.P. Manuel de Jesús Palafox Carrillo en su carácter de Tesorero Municipal</w:t>
      </w:r>
      <w:r w:rsidR="008B2CA7" w:rsidRPr="002D215D">
        <w:rPr>
          <w:rFonts w:cs="Calibri"/>
        </w:rPr>
        <w:t xml:space="preserve">, </w:t>
      </w:r>
      <w:r w:rsidR="008B2CA7" w:rsidRPr="002D215D">
        <w:rPr>
          <w:rFonts w:eastAsia="Meiryo UI" w:cs="Calibri"/>
          <w:lang w:val="es-ES"/>
        </w:rPr>
        <w:t xml:space="preserve">para que </w:t>
      </w:r>
      <w:r w:rsidR="008B2CA7" w:rsidRPr="002D215D">
        <w:rPr>
          <w:rFonts w:eastAsia="Times New Roman" w:cs="Calibri"/>
          <w:color w:val="000000"/>
          <w:lang w:val="es-ES" w:eastAsia="es-ES"/>
        </w:rPr>
        <w:t>suscriban el o los contratos de apertura de crédito, fideicomisos, convenios, instrucciones irrevocables, mandatos y todos aquellos actos jurídicos preparatorios, preliminares y definitivos que se requieran para obtener, en una o varias líneas de financiamientos, incluyendo la afectación o direccionamiento de ingresos así como la contratación de coberturas de tasa de interés, garantías de pago oportuno  u   operaciones   financieras    similares,   así  como   la   contratación   de   las instituciones calificadoras de valores y/o asesores jurídicos, celebren contratos de prestación de servicios profesionales y financieros que se requieran para dar cumplimiento a lo aquí autorizado.</w:t>
      </w:r>
      <w:r w:rsidR="00512D41" w:rsidRPr="002D215D">
        <w:rPr>
          <w:rFonts w:eastAsia="Times New Roman" w:cs="Calibri"/>
          <w:color w:val="000000"/>
          <w:lang w:val="es-ES" w:eastAsia="es-ES"/>
        </w:rPr>
        <w:t xml:space="preserve"> </w:t>
      </w:r>
      <w:r w:rsidR="008B2CA7" w:rsidRPr="002D215D">
        <w:rPr>
          <w:rFonts w:cs="Calibri"/>
          <w:lang w:val="es-ES"/>
        </w:rPr>
        <w:t>ATENTAMENTE, “2023, Año de la Prevención, Concientización y Educación Sexual  Responsable en Niñas, Niños y Adolescentes en Puerto Vallarta, Jalisco”. PUERTO VALLARTA, JALISCO A  05 DE JULIO DE 2023. (Rúbrica) LIC. SARA MOSQUEDA TORRES, REGIDORA MUNICIPAL DE PUERTO VALLARTA, JALISCO.</w:t>
      </w:r>
      <w:r w:rsidR="00512D41" w:rsidRPr="002D215D">
        <w:rPr>
          <w:rFonts w:cs="Calibri"/>
          <w:lang w:val="es-ES"/>
        </w:rPr>
        <w:t xml:space="preserve"> ----</w:t>
      </w:r>
      <w:r w:rsidR="009A54E3">
        <w:rPr>
          <w:rFonts w:cs="Calibri"/>
          <w:lang w:val="es-ES"/>
        </w:rPr>
        <w:t>----------------------------------------------------------</w:t>
      </w:r>
      <w:r w:rsidR="00512D41" w:rsidRPr="002D215D">
        <w:rPr>
          <w:rFonts w:cs="Calibri"/>
          <w:lang w:val="es-ES"/>
        </w:rPr>
        <w:t>----------</w:t>
      </w:r>
      <w:r w:rsidR="00512D41">
        <w:rPr>
          <w:rFonts w:cs="Calibri"/>
          <w:sz w:val="24"/>
          <w:szCs w:val="24"/>
          <w:lang w:val="es-ES"/>
        </w:rPr>
        <w:t xml:space="preserve"> </w:t>
      </w:r>
      <w:r w:rsidR="000E2AAD" w:rsidRPr="00A35D44">
        <w:rPr>
          <w:rFonts w:ascii="Garamond" w:hAnsi="Garamond" w:cs="Calibri"/>
          <w:color w:val="000000"/>
          <w:lang w:val="es-ES_tradnl"/>
        </w:rPr>
        <w:t>El C. Presidente Municipal, L.A.E. Luis Alberto Michel Rodríguez: “</w:t>
      </w:r>
      <w:r w:rsidR="000E2AAD">
        <w:rPr>
          <w:rFonts w:ascii="Garamond" w:hAnsi="Garamond" w:cs="Calibri"/>
          <w:color w:val="000000"/>
          <w:lang w:val="es-ES_tradnl"/>
        </w:rPr>
        <w:t xml:space="preserve">Regidora”. </w:t>
      </w:r>
      <w:r w:rsidR="00512D41" w:rsidRPr="00512D41">
        <w:rPr>
          <w:rFonts w:ascii="Garamond" w:hAnsi="Garamond" w:cs="Calibri"/>
          <w:color w:val="000000"/>
          <w:lang w:val="es-ES_tradnl"/>
        </w:rPr>
        <w:t xml:space="preserve">La C. Regidora, Lic. Sara Mosqueda Torres: </w:t>
      </w:r>
      <w:r w:rsidR="00512D41">
        <w:rPr>
          <w:rFonts w:ascii="Garamond" w:hAnsi="Garamond" w:cs="Calibri"/>
          <w:color w:val="000000"/>
          <w:lang w:val="es-ES_tradnl"/>
        </w:rPr>
        <w:t>“</w:t>
      </w:r>
      <w:r w:rsidR="000E2AAD">
        <w:rPr>
          <w:rFonts w:ascii="Garamond" w:hAnsi="Garamond" w:cs="Calibri"/>
          <w:color w:val="000000"/>
          <w:lang w:val="es-ES_tradnl"/>
        </w:rPr>
        <w:t xml:space="preserve">Buenas tardes. </w:t>
      </w:r>
      <w:r w:rsidR="007705C7" w:rsidRPr="000E2AAD">
        <w:rPr>
          <w:rFonts w:ascii="Garamond" w:hAnsi="Garamond" w:cs="Open Sans"/>
          <w:color w:val="282625"/>
          <w:shd w:val="clear" w:color="auto" w:fill="FFFFFF"/>
        </w:rPr>
        <w:t>La que suscribe</w:t>
      </w:r>
      <w:r w:rsidR="000E2AAD" w:rsidRPr="000E2AAD">
        <w:rPr>
          <w:rFonts w:ascii="Garamond" w:hAnsi="Garamond" w:cs="Open Sans"/>
          <w:color w:val="282625"/>
          <w:shd w:val="clear" w:color="auto" w:fill="FFFFFF"/>
        </w:rPr>
        <w:t>, servidora</w:t>
      </w:r>
      <w:r w:rsidR="007705C7" w:rsidRPr="000E2AAD">
        <w:rPr>
          <w:rFonts w:ascii="Garamond" w:hAnsi="Garamond" w:cs="Open Sans"/>
          <w:color w:val="282625"/>
          <w:shd w:val="clear" w:color="auto" w:fill="FFFFFF"/>
        </w:rPr>
        <w:t xml:space="preserve"> Sara Mos</w:t>
      </w:r>
      <w:r w:rsidR="00850EBD">
        <w:rPr>
          <w:rFonts w:ascii="Garamond" w:hAnsi="Garamond" w:cs="Open Sans"/>
          <w:color w:val="282625"/>
          <w:shd w:val="clear" w:color="auto" w:fill="FFFFFF"/>
        </w:rPr>
        <w:t>quera Torres, regidora de este A</w:t>
      </w:r>
      <w:r w:rsidR="007705C7" w:rsidRPr="000E2AAD">
        <w:rPr>
          <w:rFonts w:ascii="Garamond" w:hAnsi="Garamond" w:cs="Open Sans"/>
          <w:color w:val="282625"/>
          <w:shd w:val="clear" w:color="auto" w:fill="FFFFFF"/>
        </w:rPr>
        <w:t>yuntamiento, me permito someter a su consideración la presente iniciativa que tiene por objeto autorizar que el municipio de Puerto Vallarta, Jalisco, se adhiera al programa</w:t>
      </w:r>
      <w:r w:rsidR="000E2AAD" w:rsidRPr="000E2AAD">
        <w:rPr>
          <w:rFonts w:ascii="Garamond" w:hAnsi="Garamond" w:cs="Open Sans"/>
          <w:color w:val="282625"/>
          <w:shd w:val="clear" w:color="auto" w:fill="FFFFFF"/>
        </w:rPr>
        <w:t xml:space="preserve"> de financiamiento denominado </w:t>
      </w:r>
      <w:r w:rsidR="00CC024A">
        <w:rPr>
          <w:rFonts w:ascii="Garamond" w:hAnsi="Garamond" w:cs="Open Sans"/>
          <w:color w:val="282625"/>
          <w:shd w:val="clear" w:color="auto" w:fill="FFFFFF"/>
        </w:rPr>
        <w:t>“</w:t>
      </w:r>
      <w:r w:rsidR="000E2AAD" w:rsidRPr="000E2AAD">
        <w:rPr>
          <w:rFonts w:ascii="Garamond" w:hAnsi="Garamond" w:cs="Open Sans"/>
          <w:color w:val="282625"/>
          <w:shd w:val="clear" w:color="auto" w:fill="FFFFFF"/>
        </w:rPr>
        <w:t>L</w:t>
      </w:r>
      <w:r w:rsidR="007705C7" w:rsidRPr="000E2AAD">
        <w:rPr>
          <w:rFonts w:ascii="Garamond" w:hAnsi="Garamond" w:cs="Open Sans"/>
          <w:color w:val="282625"/>
          <w:shd w:val="clear" w:color="auto" w:fill="FFFFFF"/>
        </w:rPr>
        <w:t>ínea de crédito global municipal</w:t>
      </w:r>
      <w:r w:rsidR="00CC024A">
        <w:rPr>
          <w:rFonts w:ascii="Garamond" w:hAnsi="Garamond" w:cs="Open Sans"/>
          <w:color w:val="282625"/>
          <w:shd w:val="clear" w:color="auto" w:fill="FFFFFF"/>
        </w:rPr>
        <w:t>”</w:t>
      </w:r>
      <w:r w:rsidR="007705C7" w:rsidRPr="000E2AAD">
        <w:rPr>
          <w:rFonts w:ascii="Garamond" w:hAnsi="Garamond" w:cs="Open Sans"/>
          <w:color w:val="282625"/>
          <w:shd w:val="clear" w:color="auto" w:fill="FFFFFF"/>
        </w:rPr>
        <w:t xml:space="preserve">, previsto por el </w:t>
      </w:r>
      <w:r w:rsidR="00A43971">
        <w:rPr>
          <w:rFonts w:ascii="Garamond" w:hAnsi="Garamond" w:cs="Open Sans"/>
          <w:color w:val="282625"/>
          <w:shd w:val="clear" w:color="auto" w:fill="FFFFFF"/>
        </w:rPr>
        <w:t>t</w:t>
      </w:r>
      <w:r w:rsidR="000E2AAD" w:rsidRPr="000E2AAD">
        <w:rPr>
          <w:rFonts w:ascii="Garamond" w:hAnsi="Garamond" w:cs="Open Sans"/>
          <w:color w:val="282625"/>
          <w:shd w:val="clear" w:color="auto" w:fill="FFFFFF"/>
        </w:rPr>
        <w:t xml:space="preserve">ítulo </w:t>
      </w:r>
      <w:r w:rsidR="00A43971">
        <w:rPr>
          <w:rFonts w:ascii="Garamond" w:hAnsi="Garamond" w:cs="Open Sans"/>
          <w:color w:val="282625"/>
          <w:shd w:val="clear" w:color="auto" w:fill="FFFFFF"/>
        </w:rPr>
        <w:t>d</w:t>
      </w:r>
      <w:r w:rsidR="007705C7" w:rsidRPr="000E2AAD">
        <w:rPr>
          <w:rFonts w:ascii="Garamond" w:hAnsi="Garamond" w:cs="Open Sans"/>
          <w:color w:val="282625"/>
          <w:shd w:val="clear" w:color="auto" w:fill="FFFFFF"/>
        </w:rPr>
        <w:t xml:space="preserve">écimo de la </w:t>
      </w:r>
      <w:r w:rsidR="006E69B2">
        <w:rPr>
          <w:rFonts w:ascii="Garamond" w:hAnsi="Garamond" w:cs="Open Sans"/>
          <w:color w:val="282625"/>
          <w:shd w:val="clear" w:color="auto" w:fill="FFFFFF"/>
        </w:rPr>
        <w:t>Ley d</w:t>
      </w:r>
      <w:r w:rsidR="000E2AAD" w:rsidRPr="000E2AAD">
        <w:rPr>
          <w:rFonts w:ascii="Garamond" w:hAnsi="Garamond" w:cs="Open Sans"/>
          <w:color w:val="282625"/>
          <w:shd w:val="clear" w:color="auto" w:fill="FFFFFF"/>
        </w:rPr>
        <w:t xml:space="preserve">e Ingresos </w:t>
      </w:r>
      <w:r w:rsidR="007705C7" w:rsidRPr="000E2AAD">
        <w:rPr>
          <w:rFonts w:ascii="Garamond" w:hAnsi="Garamond" w:cs="Open Sans"/>
          <w:color w:val="282625"/>
          <w:shd w:val="clear" w:color="auto" w:fill="FFFFFF"/>
        </w:rPr>
        <w:t>del Estado de Jalisc</w:t>
      </w:r>
      <w:r w:rsidR="00A43971">
        <w:rPr>
          <w:rFonts w:ascii="Garamond" w:hAnsi="Garamond" w:cs="Open Sans"/>
          <w:color w:val="282625"/>
          <w:shd w:val="clear" w:color="auto" w:fill="FFFFFF"/>
        </w:rPr>
        <w:t>o para el ejercicio f</w:t>
      </w:r>
      <w:r w:rsidR="000E2AAD" w:rsidRPr="000E2AAD">
        <w:rPr>
          <w:rFonts w:ascii="Garamond" w:hAnsi="Garamond" w:cs="Open Sans"/>
          <w:color w:val="282625"/>
          <w:shd w:val="clear" w:color="auto" w:fill="FFFFFF"/>
        </w:rPr>
        <w:t xml:space="preserve">iscal </w:t>
      </w:r>
      <w:r w:rsidR="00A43971">
        <w:rPr>
          <w:rFonts w:ascii="Garamond" w:hAnsi="Garamond" w:cs="Open Sans"/>
          <w:color w:val="282625"/>
          <w:shd w:val="clear" w:color="auto" w:fill="FFFFFF"/>
        </w:rPr>
        <w:t>dos mil veintitrés</w:t>
      </w:r>
      <w:r w:rsidR="000E2AAD" w:rsidRPr="000E2AAD">
        <w:rPr>
          <w:rFonts w:ascii="Garamond" w:hAnsi="Garamond" w:cs="Open Sans"/>
          <w:color w:val="282625"/>
          <w:shd w:val="clear" w:color="auto" w:fill="FFFFFF"/>
        </w:rPr>
        <w:t xml:space="preserve"> y adquiera bajo dicho p</w:t>
      </w:r>
      <w:r w:rsidR="007705C7" w:rsidRPr="000E2AAD">
        <w:rPr>
          <w:rFonts w:ascii="Garamond" w:hAnsi="Garamond" w:cs="Open Sans"/>
          <w:color w:val="282625"/>
          <w:shd w:val="clear" w:color="auto" w:fill="FFFFFF"/>
        </w:rPr>
        <w:t>rograma uno o varios fin</w:t>
      </w:r>
      <w:r w:rsidR="000E2AAD" w:rsidRPr="000E2AAD">
        <w:rPr>
          <w:rFonts w:ascii="Garamond" w:hAnsi="Garamond" w:cs="Open Sans"/>
          <w:color w:val="282625"/>
          <w:shd w:val="clear" w:color="auto" w:fill="FFFFFF"/>
        </w:rPr>
        <w:t>anciamientos</w:t>
      </w:r>
      <w:r w:rsidR="00A43971">
        <w:rPr>
          <w:rFonts w:ascii="Garamond" w:hAnsi="Garamond" w:cs="Open Sans"/>
          <w:color w:val="282625"/>
          <w:shd w:val="clear" w:color="auto" w:fill="FFFFFF"/>
        </w:rPr>
        <w:t xml:space="preserve"> por un monto </w:t>
      </w:r>
      <w:r w:rsidR="000E2AAD" w:rsidRPr="000E2AAD">
        <w:rPr>
          <w:rFonts w:ascii="Garamond" w:hAnsi="Garamond" w:cs="Open Sans"/>
          <w:color w:val="282625"/>
          <w:shd w:val="clear" w:color="auto" w:fill="FFFFFF"/>
        </w:rPr>
        <w:t>en su conjunto hasta de ciento treinta millones de pesos,</w:t>
      </w:r>
      <w:r w:rsidR="007705C7" w:rsidRPr="000E2AAD">
        <w:rPr>
          <w:rFonts w:ascii="Garamond" w:hAnsi="Garamond" w:cs="Open Sans"/>
          <w:color w:val="282625"/>
          <w:shd w:val="clear" w:color="auto" w:fill="FFFFFF"/>
        </w:rPr>
        <w:t xml:space="preserve"> </w:t>
      </w:r>
      <w:r w:rsidR="000E2AAD" w:rsidRPr="000E2AAD">
        <w:rPr>
          <w:rFonts w:ascii="Garamond" w:hAnsi="Garamond" w:cs="Open Sans"/>
          <w:color w:val="282625"/>
          <w:shd w:val="clear" w:color="auto" w:fill="FFFFFF"/>
        </w:rPr>
        <w:t>m</w:t>
      </w:r>
      <w:r w:rsidR="007705C7" w:rsidRPr="000E2AAD">
        <w:rPr>
          <w:rFonts w:ascii="Garamond" w:hAnsi="Garamond" w:cs="Open Sans"/>
          <w:color w:val="282625"/>
          <w:shd w:val="clear" w:color="auto" w:fill="FFFFFF"/>
        </w:rPr>
        <w:t>ás comisiones, reservas, coberturas de tasa de interés, gastos, honorarios y demás accesorios financieros que se</w:t>
      </w:r>
      <w:r w:rsidR="000E2AAD" w:rsidRPr="000E2AAD">
        <w:rPr>
          <w:rFonts w:ascii="Garamond" w:hAnsi="Garamond" w:cs="Open Sans"/>
          <w:color w:val="282625"/>
          <w:shd w:val="clear" w:color="auto" w:fill="FFFFFF"/>
        </w:rPr>
        <w:t xml:space="preserve"> </w:t>
      </w:r>
      <w:r w:rsidR="007705C7" w:rsidRPr="000E2AAD">
        <w:rPr>
          <w:rFonts w:ascii="Garamond" w:hAnsi="Garamond" w:cs="Open Sans"/>
          <w:color w:val="282625"/>
          <w:shd w:val="clear" w:color="auto" w:fill="FFFFFF"/>
        </w:rPr>
        <w:t>g</w:t>
      </w:r>
      <w:r w:rsidR="00A43971">
        <w:rPr>
          <w:rFonts w:ascii="Garamond" w:hAnsi="Garamond" w:cs="Open Sans"/>
          <w:color w:val="282625"/>
          <w:shd w:val="clear" w:color="auto" w:fill="FFFFFF"/>
        </w:rPr>
        <w:t>eneren,</w:t>
      </w:r>
      <w:r w:rsidR="000E2AAD" w:rsidRPr="000E2AAD">
        <w:rPr>
          <w:rFonts w:ascii="Garamond" w:hAnsi="Garamond" w:cs="Open Sans"/>
          <w:color w:val="282625"/>
          <w:shd w:val="clear" w:color="auto" w:fill="FFFFFF"/>
        </w:rPr>
        <w:t xml:space="preserve"> con un término de pago hasta de diez años</w:t>
      </w:r>
      <w:r w:rsidR="007705C7" w:rsidRPr="000E2AAD">
        <w:rPr>
          <w:rFonts w:ascii="Garamond" w:hAnsi="Garamond" w:cs="Open Sans"/>
          <w:color w:val="282625"/>
          <w:shd w:val="clear" w:color="auto" w:fill="FFFFFF"/>
        </w:rPr>
        <w:t xml:space="preserve">. </w:t>
      </w:r>
      <w:r w:rsidR="000E2AAD" w:rsidRPr="000E2AAD">
        <w:rPr>
          <w:rFonts w:ascii="Garamond" w:hAnsi="Garamond" w:cs="Open Sans"/>
          <w:color w:val="282625"/>
          <w:shd w:val="clear" w:color="auto" w:fill="FFFFFF"/>
        </w:rPr>
        <w:t xml:space="preserve">De aprobarse y contratarse esta línea de financiamiento se estarían destinando recursos económicos para la adquisición del bien inmueble </w:t>
      </w:r>
      <w:r w:rsidR="007705C7" w:rsidRPr="000E2AAD">
        <w:rPr>
          <w:rFonts w:ascii="Garamond" w:hAnsi="Garamond" w:cs="Open Sans"/>
          <w:color w:val="282625"/>
          <w:shd w:val="clear" w:color="auto" w:fill="FFFFFF"/>
        </w:rPr>
        <w:t xml:space="preserve">propuesto por el dictamen emitido por </w:t>
      </w:r>
      <w:r w:rsidR="000E2AAD" w:rsidRPr="000E2AAD">
        <w:rPr>
          <w:rFonts w:ascii="Garamond" w:hAnsi="Garamond" w:cs="Open Sans"/>
          <w:color w:val="282625"/>
          <w:shd w:val="clear" w:color="auto" w:fill="FFFFFF"/>
        </w:rPr>
        <w:t xml:space="preserve">la comisión edilicia </w:t>
      </w:r>
      <w:r w:rsidR="007705C7" w:rsidRPr="000E2AAD">
        <w:rPr>
          <w:rFonts w:ascii="Garamond" w:hAnsi="Garamond" w:cs="Open Sans"/>
          <w:color w:val="282625"/>
          <w:shd w:val="clear" w:color="auto" w:fill="FFFFFF"/>
        </w:rPr>
        <w:t>de servicios públicos, así como para las obras de con</w:t>
      </w:r>
      <w:r w:rsidR="000E2AAD" w:rsidRPr="000E2AAD">
        <w:rPr>
          <w:rFonts w:ascii="Garamond" w:hAnsi="Garamond" w:cs="Open Sans"/>
          <w:color w:val="282625"/>
          <w:shd w:val="clear" w:color="auto" w:fill="FFFFFF"/>
        </w:rPr>
        <w:t xml:space="preserve">strucción e infraestructura </w:t>
      </w:r>
      <w:r w:rsidR="007705C7" w:rsidRPr="000E2AAD">
        <w:rPr>
          <w:rFonts w:ascii="Garamond" w:hAnsi="Garamond" w:cs="Open Sans"/>
          <w:color w:val="282625"/>
          <w:shd w:val="clear" w:color="auto" w:fill="FFFFFF"/>
        </w:rPr>
        <w:t xml:space="preserve">a edificarse sobre dicho inmueble en su primera etapa, que son necesarias para la operación y funcionamiento de </w:t>
      </w:r>
      <w:r w:rsidR="007705C7" w:rsidRPr="006E69B2">
        <w:rPr>
          <w:rFonts w:ascii="Garamond" w:hAnsi="Garamond" w:cs="Open Sans"/>
          <w:color w:val="282625"/>
          <w:shd w:val="clear" w:color="auto" w:fill="FFFFFF"/>
        </w:rPr>
        <w:t>nuestro panteón</w:t>
      </w:r>
      <w:r w:rsidR="000E2AAD" w:rsidRPr="006E69B2">
        <w:rPr>
          <w:rFonts w:ascii="Garamond" w:hAnsi="Garamond" w:cs="Open Sans"/>
          <w:color w:val="282625"/>
          <w:shd w:val="clear" w:color="auto" w:fill="FFFFFF"/>
        </w:rPr>
        <w:t xml:space="preserve"> municipal</w:t>
      </w:r>
      <w:r w:rsidR="007705C7" w:rsidRPr="006E69B2">
        <w:rPr>
          <w:rFonts w:ascii="Garamond" w:hAnsi="Garamond" w:cs="Open Sans"/>
          <w:color w:val="282625"/>
          <w:shd w:val="clear" w:color="auto" w:fill="FFFFFF"/>
        </w:rPr>
        <w:t>.</w:t>
      </w:r>
      <w:r w:rsidR="000E2AAD" w:rsidRPr="006E69B2">
        <w:rPr>
          <w:rFonts w:ascii="Garamond" w:hAnsi="Garamond" w:cs="Open Sans"/>
          <w:color w:val="282625"/>
          <w:shd w:val="clear" w:color="auto" w:fill="FFFFFF"/>
        </w:rPr>
        <w:t xml:space="preserve"> La presente iniciativa obedece a la urgente necesidad y o</w:t>
      </w:r>
      <w:r w:rsidR="007705C7" w:rsidRPr="006E69B2">
        <w:rPr>
          <w:rFonts w:ascii="Garamond" w:hAnsi="Garamond" w:cs="Open Sans"/>
          <w:color w:val="282625"/>
          <w:shd w:val="clear" w:color="auto" w:fill="FFFFFF"/>
        </w:rPr>
        <w:t>bligación del municipio</w:t>
      </w:r>
      <w:r w:rsidR="000E2AAD" w:rsidRPr="006E69B2">
        <w:rPr>
          <w:rFonts w:ascii="Garamond" w:hAnsi="Garamond" w:cs="Open Sans"/>
          <w:color w:val="282625"/>
          <w:shd w:val="clear" w:color="auto" w:fill="FFFFFF"/>
        </w:rPr>
        <w:t xml:space="preserve"> de garantizar la prestación de un servicio público y a que lamentablemente en este momento la hacienda pública no tiene las condiciones económicas para sufragar los costos que c</w:t>
      </w:r>
      <w:r w:rsidR="007705C7" w:rsidRPr="006E69B2">
        <w:rPr>
          <w:rFonts w:ascii="Garamond" w:hAnsi="Garamond" w:cs="Open Sans"/>
          <w:color w:val="282625"/>
          <w:shd w:val="clear" w:color="auto" w:fill="FFFFFF"/>
        </w:rPr>
        <w:t xml:space="preserve">onlleva la adquisición del </w:t>
      </w:r>
      <w:r w:rsidR="007705C7" w:rsidRPr="006E69B2">
        <w:rPr>
          <w:rFonts w:ascii="Garamond" w:hAnsi="Garamond" w:cs="Open Sans"/>
          <w:color w:val="282625"/>
          <w:shd w:val="clear" w:color="auto" w:fill="FFFFFF"/>
        </w:rPr>
        <w:lastRenderedPageBreak/>
        <w:t xml:space="preserve">inmueble, ni las obras de construcción de un nuevo panteón. Es por ello que se plantea como opción viable el programa de financiamiento </w:t>
      </w:r>
      <w:r w:rsidR="00A43971">
        <w:rPr>
          <w:rFonts w:ascii="Garamond" w:hAnsi="Garamond" w:cs="Open Sans"/>
          <w:color w:val="282625"/>
          <w:shd w:val="clear" w:color="auto" w:fill="FFFFFF"/>
        </w:rPr>
        <w:t>“</w:t>
      </w:r>
      <w:r w:rsidR="000E2AAD" w:rsidRPr="006E69B2">
        <w:rPr>
          <w:rFonts w:ascii="Garamond" w:hAnsi="Garamond" w:cs="Open Sans"/>
          <w:color w:val="282625"/>
          <w:shd w:val="clear" w:color="auto" w:fill="FFFFFF"/>
        </w:rPr>
        <w:t>Línea de Crédito Global Municipal</w:t>
      </w:r>
      <w:r w:rsidR="00A43971">
        <w:rPr>
          <w:rFonts w:ascii="Garamond" w:hAnsi="Garamond" w:cs="Open Sans"/>
          <w:color w:val="282625"/>
          <w:shd w:val="clear" w:color="auto" w:fill="FFFFFF"/>
        </w:rPr>
        <w:t>”</w:t>
      </w:r>
      <w:r w:rsidR="007705C7" w:rsidRPr="006E69B2">
        <w:rPr>
          <w:rFonts w:ascii="Garamond" w:hAnsi="Garamond" w:cs="Open Sans"/>
          <w:color w:val="282625"/>
          <w:shd w:val="clear" w:color="auto" w:fill="FFFFFF"/>
        </w:rPr>
        <w:t xml:space="preserve">, contemplado en la vigente </w:t>
      </w:r>
      <w:r w:rsidR="006E69B2">
        <w:rPr>
          <w:rFonts w:ascii="Garamond" w:hAnsi="Garamond" w:cs="Open Sans"/>
          <w:color w:val="282625"/>
          <w:shd w:val="clear" w:color="auto" w:fill="FFFFFF"/>
        </w:rPr>
        <w:t>Ley d</w:t>
      </w:r>
      <w:r w:rsidR="000E2AAD" w:rsidRPr="006E69B2">
        <w:rPr>
          <w:rFonts w:ascii="Garamond" w:hAnsi="Garamond" w:cs="Open Sans"/>
          <w:color w:val="282625"/>
          <w:shd w:val="clear" w:color="auto" w:fill="FFFFFF"/>
        </w:rPr>
        <w:t xml:space="preserve">e Ingresos </w:t>
      </w:r>
      <w:r w:rsidR="007705C7" w:rsidRPr="006E69B2">
        <w:rPr>
          <w:rFonts w:ascii="Garamond" w:hAnsi="Garamond" w:cs="Open Sans"/>
          <w:color w:val="282625"/>
          <w:shd w:val="clear" w:color="auto" w:fill="FFFFFF"/>
        </w:rPr>
        <w:t xml:space="preserve">del Estado </w:t>
      </w:r>
      <w:r w:rsidR="006E69B2">
        <w:rPr>
          <w:rFonts w:ascii="Garamond" w:hAnsi="Garamond" w:cs="Open Sans"/>
          <w:color w:val="282625"/>
          <w:shd w:val="clear" w:color="auto" w:fill="FFFFFF"/>
        </w:rPr>
        <w:t>de Jalisco, que autoriza a los M</w:t>
      </w:r>
      <w:r w:rsidR="007705C7" w:rsidRPr="006E69B2">
        <w:rPr>
          <w:rFonts w:ascii="Garamond" w:hAnsi="Garamond" w:cs="Open Sans"/>
          <w:color w:val="282625"/>
          <w:shd w:val="clear" w:color="auto" w:fill="FFFFFF"/>
        </w:rPr>
        <w:t>unicipios de nuestro Estado durante el ejercicio</w:t>
      </w:r>
      <w:r w:rsidR="00A43971">
        <w:rPr>
          <w:rFonts w:ascii="Garamond" w:hAnsi="Garamond" w:cs="Open Sans"/>
          <w:color w:val="282625"/>
          <w:shd w:val="clear" w:color="auto" w:fill="FFFFFF"/>
        </w:rPr>
        <w:t xml:space="preserve"> dos mil veintitrés </w:t>
      </w:r>
      <w:r w:rsidR="006E69B2">
        <w:rPr>
          <w:rFonts w:ascii="Garamond" w:hAnsi="Garamond" w:cs="Open Sans"/>
          <w:color w:val="282625"/>
          <w:shd w:val="clear" w:color="auto" w:fill="FFFFFF"/>
        </w:rPr>
        <w:t>y previa aprobación de sus A</w:t>
      </w:r>
      <w:r w:rsidR="007705C7" w:rsidRPr="006E69B2">
        <w:rPr>
          <w:rFonts w:ascii="Garamond" w:hAnsi="Garamond" w:cs="Open Sans"/>
          <w:color w:val="282625"/>
          <w:shd w:val="clear" w:color="auto" w:fill="FFFFFF"/>
        </w:rPr>
        <w:t>yuntamientos, la celebración</w:t>
      </w:r>
      <w:r w:rsidR="000E2AAD" w:rsidRPr="006E69B2">
        <w:rPr>
          <w:rFonts w:ascii="Garamond" w:hAnsi="Garamond" w:cs="Open Sans"/>
          <w:color w:val="282625"/>
          <w:shd w:val="clear" w:color="auto" w:fill="FFFFFF"/>
        </w:rPr>
        <w:t xml:space="preserve"> de financiamientos a través de una o más líneas de </w:t>
      </w:r>
      <w:r w:rsidR="007705C7" w:rsidRPr="006E69B2">
        <w:rPr>
          <w:rFonts w:ascii="Garamond" w:hAnsi="Garamond" w:cs="Open Sans"/>
          <w:color w:val="282625"/>
          <w:shd w:val="clear" w:color="auto" w:fill="FFFFFF"/>
        </w:rPr>
        <w:t>crédito o programas de finan</w:t>
      </w:r>
      <w:r w:rsidR="000E2AAD" w:rsidRPr="006E69B2">
        <w:rPr>
          <w:rFonts w:ascii="Garamond" w:hAnsi="Garamond" w:cs="Open Sans"/>
          <w:color w:val="282625"/>
          <w:shd w:val="clear" w:color="auto" w:fill="FFFFFF"/>
        </w:rPr>
        <w:t>ciamiento g</w:t>
      </w:r>
      <w:r w:rsidR="007705C7" w:rsidRPr="006E69B2">
        <w:rPr>
          <w:rFonts w:ascii="Garamond" w:hAnsi="Garamond" w:cs="Open Sans"/>
          <w:color w:val="282625"/>
          <w:shd w:val="clear" w:color="auto" w:fill="FFFFFF"/>
        </w:rPr>
        <w:t>lobales municipales para su acceso y crédito o financiamiento en mejores condiciones jurídicas y financieras</w:t>
      </w:r>
      <w:r w:rsidR="000E2AAD" w:rsidRPr="006E69B2">
        <w:rPr>
          <w:rFonts w:ascii="Garamond" w:hAnsi="Garamond" w:cs="Open Sans"/>
          <w:color w:val="282625"/>
          <w:shd w:val="clear" w:color="auto" w:fill="FFFFFF"/>
        </w:rPr>
        <w:t>,</w:t>
      </w:r>
      <w:r w:rsidR="007705C7" w:rsidRPr="006E69B2">
        <w:rPr>
          <w:rFonts w:ascii="Garamond" w:hAnsi="Garamond" w:cs="Open Sans"/>
          <w:color w:val="282625"/>
          <w:shd w:val="clear" w:color="auto" w:fill="FFFFFF"/>
        </w:rPr>
        <w:t xml:space="preserve"> cuyo destino sea la realización de inversiones públicas productivas, refinanciamiento</w:t>
      </w:r>
      <w:r w:rsidR="000E2AAD" w:rsidRPr="006E69B2">
        <w:rPr>
          <w:rFonts w:ascii="Garamond" w:hAnsi="Garamond" w:cs="Open Sans"/>
          <w:color w:val="282625"/>
          <w:shd w:val="clear" w:color="auto" w:fill="FFFFFF"/>
        </w:rPr>
        <w:t>s</w:t>
      </w:r>
      <w:r w:rsidR="007705C7" w:rsidRPr="006E69B2">
        <w:rPr>
          <w:rFonts w:ascii="Garamond" w:hAnsi="Garamond" w:cs="Open Sans"/>
          <w:color w:val="282625"/>
          <w:shd w:val="clear" w:color="auto" w:fill="FFFFFF"/>
        </w:rPr>
        <w:t xml:space="preserve"> o reestructura en los rubros que la propia ley establece, como lo</w:t>
      </w:r>
      <w:r w:rsidR="000E2AAD" w:rsidRPr="006E69B2">
        <w:rPr>
          <w:rFonts w:ascii="Garamond" w:hAnsi="Garamond" w:cs="Open Sans"/>
          <w:color w:val="282625"/>
          <w:shd w:val="clear" w:color="auto" w:fill="FFFFFF"/>
        </w:rPr>
        <w:t>…</w:t>
      </w:r>
      <w:r w:rsidR="007705C7" w:rsidRPr="006E69B2">
        <w:rPr>
          <w:rFonts w:ascii="Garamond" w:hAnsi="Garamond" w:cs="Open Sans"/>
          <w:color w:val="282625"/>
          <w:shd w:val="clear" w:color="auto" w:fill="FFFFFF"/>
        </w:rPr>
        <w:t>como l</w:t>
      </w:r>
      <w:r w:rsidR="000E2AAD" w:rsidRPr="006E69B2">
        <w:rPr>
          <w:rFonts w:ascii="Garamond" w:hAnsi="Garamond" w:cs="Open Sans"/>
          <w:color w:val="282625"/>
          <w:shd w:val="clear" w:color="auto" w:fill="FFFFFF"/>
        </w:rPr>
        <w:t>o es la adquisición de terrenos y la realización de obra</w:t>
      </w:r>
      <w:r w:rsidR="007705C7" w:rsidRPr="006E69B2">
        <w:rPr>
          <w:rFonts w:ascii="Garamond" w:hAnsi="Garamond" w:cs="Open Sans"/>
          <w:color w:val="282625"/>
          <w:shd w:val="clear" w:color="auto" w:fill="FFFFFF"/>
        </w:rPr>
        <w:t xml:space="preserve"> </w:t>
      </w:r>
      <w:r w:rsidR="000E2AAD" w:rsidRPr="006E69B2">
        <w:rPr>
          <w:rFonts w:ascii="Garamond" w:hAnsi="Garamond" w:cs="Open Sans"/>
          <w:color w:val="282625"/>
          <w:shd w:val="clear" w:color="auto" w:fill="FFFFFF"/>
        </w:rPr>
        <w:t>p</w:t>
      </w:r>
      <w:r w:rsidR="006E69B2" w:rsidRPr="006E69B2">
        <w:rPr>
          <w:rFonts w:ascii="Garamond" w:hAnsi="Garamond" w:cs="Open Sans"/>
          <w:color w:val="282625"/>
          <w:shd w:val="clear" w:color="auto" w:fill="FFFFFF"/>
        </w:rPr>
        <w:t>ú</w:t>
      </w:r>
      <w:r w:rsidR="007705C7" w:rsidRPr="006E69B2">
        <w:rPr>
          <w:rFonts w:ascii="Garamond" w:hAnsi="Garamond" w:cs="Open Sans"/>
          <w:color w:val="282625"/>
          <w:shd w:val="clear" w:color="auto" w:fill="FFFFFF"/>
        </w:rPr>
        <w:t>blica en bienes de dominio público, para lo cu</w:t>
      </w:r>
      <w:r w:rsidR="006E69B2" w:rsidRPr="006E69B2">
        <w:rPr>
          <w:rFonts w:ascii="Garamond" w:hAnsi="Garamond" w:cs="Open Sans"/>
          <w:color w:val="282625"/>
          <w:shd w:val="clear" w:color="auto" w:fill="FFFFFF"/>
        </w:rPr>
        <w:t>al deberá realizarse un proceso</w:t>
      </w:r>
      <w:r w:rsidR="007705C7" w:rsidRPr="006E69B2">
        <w:rPr>
          <w:rFonts w:ascii="Garamond" w:hAnsi="Garamond" w:cs="Open Sans"/>
          <w:color w:val="282625"/>
          <w:shd w:val="clear" w:color="auto" w:fill="FFFFFF"/>
        </w:rPr>
        <w:t xml:space="preserve"> </w:t>
      </w:r>
      <w:r w:rsidR="006E69B2" w:rsidRPr="006E69B2">
        <w:rPr>
          <w:rFonts w:ascii="Garamond" w:hAnsi="Garamond" w:cs="Open Sans"/>
          <w:color w:val="282625"/>
          <w:shd w:val="clear" w:color="auto" w:fill="FFFFFF"/>
        </w:rPr>
        <w:t>c</w:t>
      </w:r>
      <w:r w:rsidR="007705C7" w:rsidRPr="006E69B2">
        <w:rPr>
          <w:rFonts w:ascii="Garamond" w:hAnsi="Garamond" w:cs="Open Sans"/>
          <w:color w:val="282625"/>
          <w:shd w:val="clear" w:color="auto" w:fill="FFFFFF"/>
        </w:rPr>
        <w:t>ompetitivo</w:t>
      </w:r>
      <w:r w:rsidR="006E69B2" w:rsidRPr="006E69B2">
        <w:rPr>
          <w:rFonts w:ascii="Garamond" w:hAnsi="Garamond" w:cs="Open Sans"/>
          <w:color w:val="282625"/>
          <w:shd w:val="clear" w:color="auto" w:fill="FFFFFF"/>
        </w:rPr>
        <w:t xml:space="preserve"> y licitatorio, que conduzca la Secretaria de Hacienda Pública del Estado de Jalisco y </w:t>
      </w:r>
      <w:r w:rsidR="007705C7" w:rsidRPr="006E69B2">
        <w:rPr>
          <w:rFonts w:ascii="Garamond" w:hAnsi="Garamond" w:cs="Open Sans"/>
          <w:color w:val="282625"/>
          <w:shd w:val="clear" w:color="auto" w:fill="FFFFFF"/>
        </w:rPr>
        <w:t>el proceso competitivo individual que lle</w:t>
      </w:r>
      <w:r w:rsidR="006E69B2" w:rsidRPr="006E69B2">
        <w:rPr>
          <w:rFonts w:ascii="Garamond" w:hAnsi="Garamond" w:cs="Open Sans"/>
          <w:color w:val="282625"/>
          <w:shd w:val="clear" w:color="auto" w:fill="FFFFFF"/>
        </w:rPr>
        <w:t>ve a cabo d</w:t>
      </w:r>
      <w:r w:rsidR="007705C7" w:rsidRPr="006E69B2">
        <w:rPr>
          <w:rFonts w:ascii="Garamond" w:hAnsi="Garamond" w:cs="Open Sans"/>
          <w:color w:val="282625"/>
          <w:shd w:val="clear" w:color="auto" w:fill="FFFFFF"/>
        </w:rPr>
        <w:t xml:space="preserve">e igual forma el </w:t>
      </w:r>
      <w:r w:rsidR="006E69B2" w:rsidRPr="006E69B2">
        <w:rPr>
          <w:rFonts w:ascii="Garamond" w:hAnsi="Garamond" w:cs="Open Sans"/>
          <w:color w:val="282625"/>
          <w:shd w:val="clear" w:color="auto" w:fill="FFFFFF"/>
        </w:rPr>
        <w:t>M</w:t>
      </w:r>
      <w:r w:rsidR="007705C7" w:rsidRPr="006E69B2">
        <w:rPr>
          <w:rFonts w:ascii="Garamond" w:hAnsi="Garamond" w:cs="Open Sans"/>
          <w:color w:val="282625"/>
          <w:shd w:val="clear" w:color="auto" w:fill="FFFFFF"/>
        </w:rPr>
        <w:t>unicipio.</w:t>
      </w:r>
      <w:r w:rsidR="006E69B2">
        <w:rPr>
          <w:rFonts w:ascii="Garamond" w:hAnsi="Garamond" w:cs="Open Sans"/>
          <w:color w:val="282625"/>
          <w:shd w:val="clear" w:color="auto" w:fill="FFFFFF"/>
        </w:rPr>
        <w:t xml:space="preserve"> Respecto a los montos de los empréstitos que pueden solicitar los Municipios, este se </w:t>
      </w:r>
      <w:r w:rsidR="007705C7" w:rsidRPr="008B7FBB">
        <w:rPr>
          <w:rFonts w:ascii="Garamond" w:hAnsi="Garamond" w:cs="Open Sans"/>
          <w:color w:val="282625"/>
          <w:shd w:val="clear" w:color="auto" w:fill="FFFFFF"/>
        </w:rPr>
        <w:t>encuentra debidamente establecido en el anexo</w:t>
      </w:r>
      <w:r w:rsidR="006E69B2" w:rsidRPr="008B7FBB">
        <w:rPr>
          <w:rFonts w:ascii="Garamond" w:hAnsi="Garamond" w:cs="Open Sans"/>
          <w:color w:val="282625"/>
          <w:shd w:val="clear" w:color="auto" w:fill="FFFFFF"/>
        </w:rPr>
        <w:t xml:space="preserve"> “F” de la citada</w:t>
      </w:r>
      <w:r w:rsidR="007705C7" w:rsidRPr="008B7FBB">
        <w:rPr>
          <w:rFonts w:ascii="Garamond" w:hAnsi="Garamond" w:cs="Open Sans"/>
          <w:color w:val="282625"/>
          <w:shd w:val="clear" w:color="auto" w:fill="FFFFFF"/>
        </w:rPr>
        <w:t xml:space="preserve"> </w:t>
      </w:r>
      <w:r w:rsidR="006E69B2" w:rsidRPr="008B7FBB">
        <w:rPr>
          <w:rFonts w:ascii="Garamond" w:hAnsi="Garamond" w:cs="Open Sans"/>
          <w:color w:val="282625"/>
          <w:shd w:val="clear" w:color="auto" w:fill="FFFFFF"/>
        </w:rPr>
        <w:t xml:space="preserve">Ley de Ingresos </w:t>
      </w:r>
      <w:r w:rsidR="007705C7" w:rsidRPr="008B7FBB">
        <w:rPr>
          <w:rFonts w:ascii="Garamond" w:hAnsi="Garamond" w:cs="Open Sans"/>
          <w:color w:val="282625"/>
          <w:shd w:val="clear" w:color="auto" w:fill="FFFFFF"/>
        </w:rPr>
        <w:t>del Estado de Jalisco</w:t>
      </w:r>
      <w:r w:rsidR="006E69B2" w:rsidRPr="008B7FBB">
        <w:rPr>
          <w:rFonts w:ascii="Garamond" w:hAnsi="Garamond" w:cs="Open Sans"/>
          <w:color w:val="282625"/>
          <w:shd w:val="clear" w:color="auto" w:fill="FFFFFF"/>
        </w:rPr>
        <w:t>, calculados de acuerdo al</w:t>
      </w:r>
      <w:r w:rsidR="008B7FBB">
        <w:rPr>
          <w:rFonts w:ascii="Garamond" w:hAnsi="Garamond" w:cs="Open Sans"/>
          <w:color w:val="282625"/>
          <w:shd w:val="clear" w:color="auto" w:fill="FFFFFF"/>
        </w:rPr>
        <w:t xml:space="preserve"> resultado de la evaluación del sistema de alertas </w:t>
      </w:r>
      <w:r w:rsidR="008B7FBB" w:rsidRPr="008F2BE9">
        <w:rPr>
          <w:rFonts w:ascii="Garamond" w:hAnsi="Garamond" w:cs="Open Sans"/>
          <w:color w:val="282625"/>
          <w:shd w:val="clear" w:color="auto" w:fill="FFFFFF"/>
        </w:rPr>
        <w:t>de nivel de e</w:t>
      </w:r>
      <w:r w:rsidR="007705C7" w:rsidRPr="008F2BE9">
        <w:rPr>
          <w:rFonts w:ascii="Garamond" w:hAnsi="Garamond" w:cs="Open Sans"/>
          <w:color w:val="282625"/>
          <w:shd w:val="clear" w:color="auto" w:fill="FFFFFF"/>
        </w:rPr>
        <w:t>ndeudamiento, en donde se pue</w:t>
      </w:r>
      <w:r w:rsidR="008B7FBB" w:rsidRPr="008F2BE9">
        <w:rPr>
          <w:rFonts w:ascii="Garamond" w:hAnsi="Garamond" w:cs="Open Sans"/>
          <w:color w:val="282625"/>
          <w:shd w:val="clear" w:color="auto" w:fill="FFFFFF"/>
        </w:rPr>
        <w:t>de advertir que en el caso del M</w:t>
      </w:r>
      <w:r w:rsidR="007705C7" w:rsidRPr="008F2BE9">
        <w:rPr>
          <w:rFonts w:ascii="Garamond" w:hAnsi="Garamond" w:cs="Open Sans"/>
          <w:color w:val="282625"/>
          <w:shd w:val="clear" w:color="auto" w:fill="FFFFFF"/>
        </w:rPr>
        <w:t xml:space="preserve">unicipio de Puerto Vallarta, Jalisco, tiene una calificación sostenible, el monto máximo autorizado para nuevas inversiones es de </w:t>
      </w:r>
      <w:r w:rsidR="008B7FBB" w:rsidRPr="008F2BE9">
        <w:rPr>
          <w:rFonts w:ascii="Garamond" w:hAnsi="Garamond" w:cs="Open Sans"/>
          <w:color w:val="282625"/>
          <w:shd w:val="clear" w:color="auto" w:fill="FFFFFF"/>
        </w:rPr>
        <w:t xml:space="preserve">doscientos setenta y seis millones </w:t>
      </w:r>
      <w:r w:rsidR="008F2BE9" w:rsidRPr="008F2BE9">
        <w:rPr>
          <w:rFonts w:ascii="Garamond" w:hAnsi="Garamond" w:cs="Open Sans"/>
          <w:color w:val="282625"/>
          <w:shd w:val="clear" w:color="auto" w:fill="FFFFFF"/>
        </w:rPr>
        <w:t xml:space="preserve">novecientos </w:t>
      </w:r>
      <w:r w:rsidR="00A43971">
        <w:rPr>
          <w:rFonts w:ascii="Garamond" w:hAnsi="Garamond" w:cs="Open Sans"/>
          <w:color w:val="282625"/>
          <w:shd w:val="clear" w:color="auto" w:fill="FFFFFF"/>
        </w:rPr>
        <w:t>veinti</w:t>
      </w:r>
      <w:r w:rsidR="008F2BE9" w:rsidRPr="008F2BE9">
        <w:rPr>
          <w:rFonts w:ascii="Garamond" w:hAnsi="Garamond" w:cs="Open Sans"/>
          <w:color w:val="282625"/>
          <w:shd w:val="clear" w:color="auto" w:fill="FFFFFF"/>
        </w:rPr>
        <w:t>nueve mil setecientos setenta y cuatro</w:t>
      </w:r>
      <w:r w:rsidR="007705C7" w:rsidRPr="008F2BE9">
        <w:rPr>
          <w:rFonts w:ascii="Garamond" w:hAnsi="Garamond" w:cs="Open Sans"/>
          <w:color w:val="282625"/>
          <w:shd w:val="clear" w:color="auto" w:fill="FFFFFF"/>
        </w:rPr>
        <w:t xml:space="preserve"> peso</w:t>
      </w:r>
      <w:r w:rsidR="008F2BE9" w:rsidRPr="008F2BE9">
        <w:rPr>
          <w:rFonts w:ascii="Garamond" w:hAnsi="Garamond" w:cs="Open Sans"/>
          <w:color w:val="282625"/>
          <w:shd w:val="clear" w:color="auto" w:fill="FFFFFF"/>
        </w:rPr>
        <w:t>s c</w:t>
      </w:r>
      <w:r w:rsidR="007705C7" w:rsidRPr="008F2BE9">
        <w:rPr>
          <w:rFonts w:ascii="Garamond" w:hAnsi="Garamond" w:cs="Open Sans"/>
          <w:color w:val="282625"/>
          <w:shd w:val="clear" w:color="auto" w:fill="FFFFFF"/>
        </w:rPr>
        <w:t>on</w:t>
      </w:r>
      <w:r w:rsidR="008F2BE9" w:rsidRPr="008F2BE9">
        <w:rPr>
          <w:rFonts w:ascii="Garamond" w:hAnsi="Garamond" w:cs="Open Sans"/>
          <w:color w:val="282625"/>
          <w:shd w:val="clear" w:color="auto" w:fill="FFFFFF"/>
        </w:rPr>
        <w:t xml:space="preserve"> </w:t>
      </w:r>
      <w:r w:rsidR="00A43971">
        <w:rPr>
          <w:rFonts w:ascii="Garamond" w:hAnsi="Garamond" w:cs="Open Sans"/>
          <w:color w:val="282625"/>
          <w:shd w:val="clear" w:color="auto" w:fill="FFFFFF"/>
        </w:rPr>
        <w:t xml:space="preserve">cero </w:t>
      </w:r>
      <w:r w:rsidR="008F2BE9" w:rsidRPr="008F2BE9">
        <w:rPr>
          <w:rFonts w:ascii="Garamond" w:hAnsi="Garamond" w:cs="Open Sans"/>
          <w:color w:val="282625"/>
          <w:shd w:val="clear" w:color="auto" w:fill="FFFFFF"/>
        </w:rPr>
        <w:t>cuatro</w:t>
      </w:r>
      <w:r w:rsidR="007705C7" w:rsidRPr="008F2BE9">
        <w:rPr>
          <w:rFonts w:ascii="Garamond" w:hAnsi="Garamond" w:cs="Open Sans"/>
          <w:color w:val="282625"/>
          <w:shd w:val="clear" w:color="auto" w:fill="FFFFFF"/>
        </w:rPr>
        <w:t xml:space="preserve"> centavos.</w:t>
      </w:r>
      <w:r w:rsidR="008F2BE9" w:rsidRPr="008F2BE9">
        <w:rPr>
          <w:rFonts w:ascii="Garamond" w:hAnsi="Garamond" w:cs="Open Sans"/>
          <w:color w:val="282625"/>
          <w:shd w:val="clear" w:color="auto" w:fill="FFFFFF"/>
        </w:rPr>
        <w:t xml:space="preserve"> Es cuanto”. </w:t>
      </w:r>
      <w:r w:rsidR="008F2BE9" w:rsidRPr="008F2BE9">
        <w:rPr>
          <w:rFonts w:ascii="Garamond" w:hAnsi="Garamond" w:cs="Calibri"/>
          <w:color w:val="000000"/>
          <w:lang w:val="es-ES_tradnl"/>
        </w:rPr>
        <w:t>El C. Presidente Municipal, L.A.E. Luis Alberto Michel Rodríguez: “L</w:t>
      </w:r>
      <w:r w:rsidR="008F2BE9" w:rsidRPr="008F2BE9">
        <w:rPr>
          <w:rFonts w:ascii="Garamond" w:hAnsi="Garamond" w:cs="Open Sans"/>
          <w:color w:val="282625"/>
          <w:shd w:val="clear" w:color="auto" w:fill="FFFFFF"/>
        </w:rPr>
        <w:t>os que estén de acuerdo…a</w:t>
      </w:r>
      <w:r w:rsidR="007705C7" w:rsidRPr="008F2BE9">
        <w:rPr>
          <w:rFonts w:ascii="Garamond" w:hAnsi="Garamond" w:cs="Open Sans"/>
          <w:color w:val="282625"/>
          <w:shd w:val="clear" w:color="auto" w:fill="FFFFFF"/>
        </w:rPr>
        <w:t xml:space="preserve">delante </w:t>
      </w:r>
      <w:r w:rsidR="008F2BE9" w:rsidRPr="008F2BE9">
        <w:rPr>
          <w:rFonts w:ascii="Garamond" w:hAnsi="Garamond" w:cs="Open Sans"/>
          <w:color w:val="282625"/>
          <w:shd w:val="clear" w:color="auto" w:fill="FFFFFF"/>
        </w:rPr>
        <w:t xml:space="preserve">regidor”. </w:t>
      </w:r>
      <w:r w:rsidR="008F2BE9" w:rsidRPr="008F2BE9">
        <w:rPr>
          <w:rFonts w:ascii="Garamond" w:hAnsi="Garamond" w:cs="Calibri"/>
          <w:color w:val="000000"/>
          <w:lang w:val="es-ES_tradnl"/>
        </w:rPr>
        <w:t>El C. Regidor, Lic. Diego Franco Jiménez: “Perdón</w:t>
      </w:r>
      <w:r w:rsidR="008F2BE9" w:rsidRPr="008F2BE9">
        <w:rPr>
          <w:rFonts w:ascii="Garamond" w:hAnsi="Garamond" w:cs="Open Sans"/>
          <w:color w:val="282625"/>
          <w:shd w:val="clear" w:color="auto" w:fill="FFFFFF"/>
        </w:rPr>
        <w:t xml:space="preserve"> p</w:t>
      </w:r>
      <w:r w:rsidR="007705C7" w:rsidRPr="008F2BE9">
        <w:rPr>
          <w:rFonts w:ascii="Garamond" w:hAnsi="Garamond" w:cs="Open Sans"/>
          <w:color w:val="282625"/>
          <w:shd w:val="clear" w:color="auto" w:fill="FFFFFF"/>
        </w:rPr>
        <w:t xml:space="preserve">residente. </w:t>
      </w:r>
      <w:r w:rsidR="008F2BE9" w:rsidRPr="008F2BE9">
        <w:rPr>
          <w:rFonts w:ascii="Garamond" w:hAnsi="Garamond" w:cs="Open Sans"/>
          <w:color w:val="282625"/>
          <w:shd w:val="clear" w:color="auto" w:fill="FFFFFF"/>
        </w:rPr>
        <w:t>A mí me llama la atención l</w:t>
      </w:r>
      <w:r w:rsidR="007705C7" w:rsidRPr="008F2BE9">
        <w:rPr>
          <w:rFonts w:ascii="Garamond" w:hAnsi="Garamond" w:cs="Open Sans"/>
          <w:color w:val="282625"/>
          <w:shd w:val="clear" w:color="auto" w:fill="FFFFFF"/>
        </w:rPr>
        <w:t>a iniciativa que presenta</w:t>
      </w:r>
      <w:r w:rsidR="003B61D9">
        <w:rPr>
          <w:rFonts w:ascii="Garamond" w:hAnsi="Garamond" w:cs="Open Sans"/>
          <w:color w:val="282625"/>
          <w:shd w:val="clear" w:color="auto" w:fill="FFFFFF"/>
        </w:rPr>
        <w:t xml:space="preserve"> el </w:t>
      </w:r>
      <w:r w:rsidR="008F2BE9" w:rsidRPr="008F2BE9">
        <w:rPr>
          <w:rFonts w:ascii="Garamond" w:hAnsi="Garamond" w:cs="Open Sans"/>
          <w:color w:val="282625"/>
          <w:shd w:val="clear" w:color="auto" w:fill="FFFFFF"/>
        </w:rPr>
        <w:t>síndico municipal en torno a la compra de un</w:t>
      </w:r>
      <w:r w:rsidR="007705C7" w:rsidRPr="008F2BE9">
        <w:rPr>
          <w:rFonts w:ascii="Garamond" w:hAnsi="Garamond" w:cs="Open Sans"/>
          <w:color w:val="282625"/>
          <w:shd w:val="clear" w:color="auto" w:fill="FFFFFF"/>
        </w:rPr>
        <w:t xml:space="preserve"> </w:t>
      </w:r>
      <w:r w:rsidR="008F2BE9" w:rsidRPr="008F2BE9">
        <w:rPr>
          <w:rFonts w:ascii="Garamond" w:hAnsi="Garamond" w:cs="Open Sans"/>
          <w:color w:val="282625"/>
          <w:shd w:val="clear" w:color="auto" w:fill="FFFFFF"/>
        </w:rPr>
        <w:t>p</w:t>
      </w:r>
      <w:r w:rsidR="007705C7" w:rsidRPr="008F2BE9">
        <w:rPr>
          <w:rFonts w:ascii="Garamond" w:hAnsi="Garamond" w:cs="Open Sans"/>
          <w:color w:val="282625"/>
          <w:shd w:val="clear" w:color="auto" w:fill="FFFFFF"/>
        </w:rPr>
        <w:t>redio</w:t>
      </w:r>
      <w:r w:rsidR="008F2BE9" w:rsidRPr="008F2BE9">
        <w:rPr>
          <w:rFonts w:ascii="Garamond" w:hAnsi="Garamond" w:cs="Open Sans"/>
          <w:color w:val="282625"/>
          <w:shd w:val="clear" w:color="auto" w:fill="FFFFFF"/>
        </w:rPr>
        <w:t xml:space="preserve">, en donde el dictamen de </w:t>
      </w:r>
      <w:r w:rsidR="003B61D9">
        <w:rPr>
          <w:rFonts w:ascii="Garamond" w:hAnsi="Garamond" w:cs="Open Sans"/>
          <w:color w:val="282625"/>
          <w:shd w:val="clear" w:color="auto" w:fill="FFFFFF"/>
        </w:rPr>
        <w:t xml:space="preserve">la comisión de </w:t>
      </w:r>
      <w:r w:rsidR="008F2BE9" w:rsidRPr="008F2BE9">
        <w:rPr>
          <w:rFonts w:ascii="Garamond" w:hAnsi="Garamond" w:cs="Open Sans"/>
          <w:color w:val="282625"/>
          <w:shd w:val="clear" w:color="auto" w:fill="FFFFFF"/>
        </w:rPr>
        <w:t>servicios públicos nos establece puntualmente que el tesorero haga las modificaciones dentro del presupuesto y a las partidas presupuestales y hoy hagamos una apertura de línea de crédito. Entiendo que todavía faltaría que el Congreso apruebe, después de que e</w:t>
      </w:r>
      <w:r w:rsidR="003B61D9">
        <w:rPr>
          <w:rFonts w:ascii="Garamond" w:hAnsi="Garamond" w:cs="Open Sans"/>
          <w:color w:val="282625"/>
          <w:shd w:val="clear" w:color="auto" w:fill="FFFFFF"/>
        </w:rPr>
        <w:t>l Pleno del A</w:t>
      </w:r>
      <w:r w:rsidR="007705C7" w:rsidRPr="008F2BE9">
        <w:rPr>
          <w:rFonts w:ascii="Garamond" w:hAnsi="Garamond" w:cs="Open Sans"/>
          <w:color w:val="282625"/>
          <w:shd w:val="clear" w:color="auto" w:fill="FFFFFF"/>
        </w:rPr>
        <w:t xml:space="preserve">yuntamiento </w:t>
      </w:r>
      <w:r w:rsidR="008F2BE9" w:rsidRPr="008F2BE9">
        <w:rPr>
          <w:rFonts w:ascii="Garamond" w:hAnsi="Garamond" w:cs="Open Sans"/>
          <w:color w:val="282625"/>
          <w:shd w:val="clear" w:color="auto" w:fill="FFFFFF"/>
        </w:rPr>
        <w:t>si así lo</w:t>
      </w:r>
      <w:r w:rsidR="007705C7" w:rsidRPr="008F2BE9">
        <w:rPr>
          <w:rFonts w:ascii="Garamond" w:hAnsi="Garamond" w:cs="Open Sans"/>
          <w:color w:val="282625"/>
          <w:shd w:val="clear" w:color="auto" w:fill="FFFFFF"/>
        </w:rPr>
        <w:t xml:space="preserve"> deciden aprobar</w:t>
      </w:r>
      <w:r w:rsidR="008F2BE9" w:rsidRPr="008F2BE9">
        <w:rPr>
          <w:rFonts w:ascii="Garamond" w:hAnsi="Garamond" w:cs="Open Sans"/>
          <w:color w:val="282625"/>
          <w:shd w:val="clear" w:color="auto" w:fill="FFFFFF"/>
        </w:rPr>
        <w:t>, pero estamos hablando de deuda que es lo que tanto se ha criticado, ¿si estamos conscientes de lo que se está pidiendo regidora?”</w:t>
      </w:r>
      <w:r w:rsidR="007705C7" w:rsidRPr="008F2BE9">
        <w:rPr>
          <w:rFonts w:ascii="Garamond" w:hAnsi="Garamond" w:cs="Open Sans"/>
          <w:color w:val="282625"/>
          <w:shd w:val="clear" w:color="auto" w:fill="FFFFFF"/>
        </w:rPr>
        <w:t xml:space="preserve">. </w:t>
      </w:r>
      <w:r w:rsidR="008F2BE9" w:rsidRPr="008F2BE9">
        <w:rPr>
          <w:rFonts w:ascii="Garamond" w:hAnsi="Garamond" w:cs="Calibri"/>
          <w:color w:val="000000"/>
          <w:lang w:val="es-ES_tradnl"/>
        </w:rPr>
        <w:t>La C. Regidora, Lic. Sara Mosqueda Torres: “</w:t>
      </w:r>
      <w:r w:rsidR="007705C7" w:rsidRPr="008F2BE9">
        <w:rPr>
          <w:rFonts w:ascii="Garamond" w:hAnsi="Garamond" w:cs="Open Sans"/>
          <w:color w:val="282625"/>
          <w:shd w:val="clear" w:color="auto" w:fill="FFFFFF"/>
        </w:rPr>
        <w:t>Se han buscado</w:t>
      </w:r>
      <w:r w:rsidR="007705C7">
        <w:rPr>
          <w:rFonts w:ascii="Open Sans" w:hAnsi="Open Sans" w:cs="Open Sans"/>
          <w:color w:val="282625"/>
          <w:sz w:val="23"/>
          <w:szCs w:val="23"/>
          <w:shd w:val="clear" w:color="auto" w:fill="FFFFFF"/>
        </w:rPr>
        <w:t xml:space="preserve"> </w:t>
      </w:r>
      <w:r w:rsidR="007705C7" w:rsidRPr="0018337A">
        <w:rPr>
          <w:rFonts w:ascii="Garamond" w:hAnsi="Garamond" w:cs="Open Sans"/>
          <w:color w:val="282625"/>
          <w:shd w:val="clear" w:color="auto" w:fill="FFFFFF"/>
        </w:rPr>
        <w:t>diferentes tipos de financiamiento y se</w:t>
      </w:r>
      <w:r w:rsidR="008F2BE9" w:rsidRPr="0018337A">
        <w:rPr>
          <w:rFonts w:ascii="Garamond" w:hAnsi="Garamond" w:cs="Open Sans"/>
          <w:color w:val="282625"/>
          <w:shd w:val="clear" w:color="auto" w:fill="FFFFFF"/>
        </w:rPr>
        <w:t xml:space="preserve"> h</w:t>
      </w:r>
      <w:r w:rsidR="007705C7" w:rsidRPr="0018337A">
        <w:rPr>
          <w:rFonts w:ascii="Garamond" w:hAnsi="Garamond" w:cs="Open Sans"/>
          <w:color w:val="282625"/>
          <w:shd w:val="clear" w:color="auto" w:fill="FFFFFF"/>
        </w:rPr>
        <w:t>a</w:t>
      </w:r>
      <w:r w:rsidR="008F2BE9" w:rsidRPr="0018337A">
        <w:rPr>
          <w:rFonts w:ascii="Garamond" w:hAnsi="Garamond" w:cs="Open Sans"/>
          <w:color w:val="282625"/>
          <w:shd w:val="clear" w:color="auto" w:fill="FFFFFF"/>
        </w:rPr>
        <w:t>…</w:t>
      </w:r>
      <w:r w:rsidR="007705C7" w:rsidRPr="0018337A">
        <w:rPr>
          <w:rFonts w:ascii="Garamond" w:hAnsi="Garamond" w:cs="Open Sans"/>
          <w:color w:val="282625"/>
          <w:shd w:val="clear" w:color="auto" w:fill="FFFFFF"/>
        </w:rPr>
        <w:t>y se buscó el má</w:t>
      </w:r>
      <w:r w:rsidR="008F2BE9" w:rsidRPr="0018337A">
        <w:rPr>
          <w:rFonts w:ascii="Garamond" w:hAnsi="Garamond" w:cs="Open Sans"/>
          <w:color w:val="282625"/>
          <w:shd w:val="clear" w:color="auto" w:fill="FFFFFF"/>
        </w:rPr>
        <w:t>s v</w:t>
      </w:r>
      <w:r w:rsidR="003B61D9">
        <w:rPr>
          <w:rFonts w:ascii="Garamond" w:hAnsi="Garamond" w:cs="Open Sans"/>
          <w:color w:val="282625"/>
          <w:shd w:val="clear" w:color="auto" w:fill="FFFFFF"/>
        </w:rPr>
        <w:t>iable para el M</w:t>
      </w:r>
      <w:r w:rsidR="008F2BE9" w:rsidRPr="0018337A">
        <w:rPr>
          <w:rFonts w:ascii="Garamond" w:hAnsi="Garamond" w:cs="Open Sans"/>
          <w:color w:val="282625"/>
          <w:shd w:val="clear" w:color="auto" w:fill="FFFFFF"/>
        </w:rPr>
        <w:t xml:space="preserve">unicipio, </w:t>
      </w:r>
      <w:r w:rsidR="007705C7" w:rsidRPr="0018337A">
        <w:rPr>
          <w:rFonts w:ascii="Garamond" w:hAnsi="Garamond" w:cs="Open Sans"/>
          <w:color w:val="282625"/>
          <w:shd w:val="clear" w:color="auto" w:fill="FFFFFF"/>
        </w:rPr>
        <w:t>y luego aparte, pues es un programa, así que pues yo lo dejo a consideración de ustedes</w:t>
      </w:r>
      <w:r w:rsidR="0018337A" w:rsidRPr="0018337A">
        <w:rPr>
          <w:rFonts w:ascii="Garamond" w:hAnsi="Garamond" w:cs="Open Sans"/>
          <w:color w:val="282625"/>
          <w:shd w:val="clear" w:color="auto" w:fill="FFFFFF"/>
        </w:rPr>
        <w:t>”</w:t>
      </w:r>
      <w:r w:rsidR="007705C7" w:rsidRPr="0018337A">
        <w:rPr>
          <w:rFonts w:ascii="Garamond" w:hAnsi="Garamond" w:cs="Open Sans"/>
          <w:color w:val="282625"/>
          <w:shd w:val="clear" w:color="auto" w:fill="FFFFFF"/>
        </w:rPr>
        <w:t>.</w:t>
      </w:r>
      <w:r w:rsidR="0018337A">
        <w:rPr>
          <w:rFonts w:ascii="Garamond" w:hAnsi="Garamond" w:cs="Open Sans"/>
          <w:color w:val="282625"/>
          <w:shd w:val="clear" w:color="auto" w:fill="FFFFFF"/>
        </w:rPr>
        <w:t xml:space="preserve"> </w:t>
      </w:r>
      <w:r w:rsidR="0018337A" w:rsidRPr="0018337A">
        <w:rPr>
          <w:rFonts w:ascii="Garamond" w:hAnsi="Garamond" w:cs="Calibri"/>
          <w:color w:val="000000"/>
          <w:lang w:val="es-ES_tradnl"/>
        </w:rPr>
        <w:t xml:space="preserve">El C. Regidor, Lic. Diego Franco Jiménez: “Pero si estamos conscientes que la crítica número uno es  </w:t>
      </w:r>
      <w:r w:rsidR="007705C7" w:rsidRPr="0018337A">
        <w:rPr>
          <w:rFonts w:ascii="Garamond" w:hAnsi="Garamond" w:cs="Open Sans"/>
          <w:color w:val="282625"/>
          <w:shd w:val="clear" w:color="auto" w:fill="FFFFFF"/>
        </w:rPr>
        <w:t>endeudamiento</w:t>
      </w:r>
      <w:r w:rsidR="0018337A" w:rsidRPr="0018337A">
        <w:rPr>
          <w:rFonts w:ascii="Garamond" w:hAnsi="Garamond" w:cs="Open Sans"/>
          <w:color w:val="282625"/>
          <w:shd w:val="clear" w:color="auto" w:fill="FFFFFF"/>
        </w:rPr>
        <w:t>, en este programa se da un endeudamiento por la adquisición de un predio. Acabamos de</w:t>
      </w:r>
      <w:r w:rsidR="007705C7" w:rsidRPr="0018337A">
        <w:rPr>
          <w:rFonts w:ascii="Garamond" w:hAnsi="Garamond" w:cs="Open Sans"/>
          <w:color w:val="282625"/>
          <w:shd w:val="clear" w:color="auto" w:fill="FFFFFF"/>
        </w:rPr>
        <w:t xml:space="preserve"> </w:t>
      </w:r>
      <w:r w:rsidR="0018337A" w:rsidRPr="0018337A">
        <w:rPr>
          <w:rFonts w:ascii="Garamond" w:hAnsi="Garamond" w:cs="Open Sans"/>
          <w:color w:val="282625"/>
          <w:shd w:val="clear" w:color="auto" w:fill="FFFFFF"/>
        </w:rPr>
        <w:t>hablar de una presunción de que vamos a tener excedentes, que llevamos finanzas sanas, estamos trabajando,</w:t>
      </w:r>
      <w:r w:rsidR="007705C7" w:rsidRPr="0018337A">
        <w:rPr>
          <w:rFonts w:ascii="Garamond" w:hAnsi="Garamond" w:cs="Open Sans"/>
          <w:color w:val="282625"/>
          <w:shd w:val="clear" w:color="auto" w:fill="FFFFFF"/>
        </w:rPr>
        <w:t xml:space="preserve"> </w:t>
      </w:r>
      <w:r w:rsidR="0018337A" w:rsidRPr="0018337A">
        <w:rPr>
          <w:rFonts w:ascii="Garamond" w:hAnsi="Garamond" w:cs="Open Sans"/>
          <w:color w:val="282625"/>
          <w:shd w:val="clear" w:color="auto" w:fill="FFFFFF"/>
        </w:rPr>
        <w:t>q</w:t>
      </w:r>
      <w:r w:rsidR="007705C7" w:rsidRPr="0018337A">
        <w:rPr>
          <w:rFonts w:ascii="Garamond" w:hAnsi="Garamond" w:cs="Open Sans"/>
          <w:color w:val="282625"/>
          <w:shd w:val="clear" w:color="auto" w:fill="FFFFFF"/>
        </w:rPr>
        <w:t>ue</w:t>
      </w:r>
      <w:r w:rsidR="0018337A" w:rsidRPr="0018337A">
        <w:rPr>
          <w:rFonts w:ascii="Garamond" w:hAnsi="Garamond" w:cs="Open Sans"/>
          <w:color w:val="282625"/>
          <w:shd w:val="clear" w:color="auto" w:fill="FFFFFF"/>
        </w:rPr>
        <w:t xml:space="preserve"> no le dejaron un Municipio endeudado, que se está </w:t>
      </w:r>
      <w:r w:rsidR="007705C7" w:rsidRPr="0018337A">
        <w:rPr>
          <w:rFonts w:ascii="Garamond" w:hAnsi="Garamond" w:cs="Open Sans"/>
          <w:color w:val="282625"/>
          <w:shd w:val="clear" w:color="auto" w:fill="FFFFFF"/>
        </w:rPr>
        <w:t>trabajando por</w:t>
      </w:r>
      <w:r w:rsidR="0018337A" w:rsidRPr="0018337A">
        <w:rPr>
          <w:rFonts w:ascii="Garamond" w:hAnsi="Garamond" w:cs="Open Sans"/>
          <w:color w:val="282625"/>
          <w:shd w:val="clear" w:color="auto" w:fill="FFFFFF"/>
        </w:rPr>
        <w:t xml:space="preserve"> salvaguardar el presupuesto del Municipio y hoy hablamos de </w:t>
      </w:r>
      <w:r w:rsidR="007705C7" w:rsidRPr="0018337A">
        <w:rPr>
          <w:rFonts w:ascii="Garamond" w:hAnsi="Garamond" w:cs="Open Sans"/>
          <w:color w:val="282625"/>
          <w:shd w:val="clear" w:color="auto" w:fill="FFFFFF"/>
        </w:rPr>
        <w:t>unirnos</w:t>
      </w:r>
      <w:r w:rsidR="0018337A" w:rsidRPr="0018337A">
        <w:rPr>
          <w:rFonts w:ascii="Garamond" w:hAnsi="Garamond" w:cs="Open Sans"/>
          <w:color w:val="282625"/>
          <w:shd w:val="clear" w:color="auto" w:fill="FFFFFF"/>
        </w:rPr>
        <w:t xml:space="preserve"> a un programa para abaratar el costo y le pregunto esto porque técnicamente </w:t>
      </w:r>
      <w:r w:rsidR="001C2A60">
        <w:rPr>
          <w:rFonts w:ascii="Garamond" w:hAnsi="Garamond" w:cs="Open Sans"/>
          <w:color w:val="282625"/>
          <w:shd w:val="clear" w:color="auto" w:fill="FFFFFF"/>
        </w:rPr>
        <w:t xml:space="preserve">yo </w:t>
      </w:r>
      <w:r w:rsidR="0018337A" w:rsidRPr="0018337A">
        <w:rPr>
          <w:rFonts w:ascii="Garamond" w:hAnsi="Garamond" w:cs="Open Sans"/>
          <w:color w:val="282625"/>
          <w:shd w:val="clear" w:color="auto" w:fill="FFFFFF"/>
        </w:rPr>
        <w:t>en el análisis que hacía con el tesorero en la mañana, hablaba de un excedente de casi doscientos cincuenta millones de pesos en este año, que llevaba una recaudación cerca de ochenta y nueve millones</w:t>
      </w:r>
      <w:r w:rsidR="00AD2DB7">
        <w:rPr>
          <w:rFonts w:ascii="Garamond" w:hAnsi="Garamond" w:cs="Open Sans"/>
          <w:color w:val="282625"/>
          <w:shd w:val="clear" w:color="auto" w:fill="FFFFFF"/>
        </w:rPr>
        <w:t xml:space="preserve">, para tener ya prácticamente cubierta su línea de programación </w:t>
      </w:r>
      <w:r w:rsidR="00AD2DB7" w:rsidRPr="00AD2DB7">
        <w:rPr>
          <w:rFonts w:ascii="Garamond" w:hAnsi="Garamond" w:cs="Open Sans"/>
          <w:color w:val="282625"/>
          <w:shd w:val="clear" w:color="auto" w:fill="FFFFFF"/>
        </w:rPr>
        <w:t>de ingresos de este año, y estábamos a seis meses o cinco meses de terminar el año y quedaría un excedente. Yo le digo esto porque de cierta manera me parece extraña la iniciativa suya, de adherirnos a un programa para buscar un crédito, cuando la misma iniciativa de mi compañero síndico, desde la cual sale la prioridad del cementerio, establecía que el tesorero iba a buscar cual iba a ser y así lo dice la iniciativa de acuerdo edilicio</w:t>
      </w:r>
      <w:r w:rsidR="001C2A60">
        <w:rPr>
          <w:rFonts w:ascii="Garamond" w:hAnsi="Garamond" w:cs="Open Sans"/>
          <w:color w:val="282625"/>
          <w:shd w:val="clear" w:color="auto" w:fill="FFFFFF"/>
        </w:rPr>
        <w:t>,</w:t>
      </w:r>
      <w:r w:rsidR="00AD2DB7" w:rsidRPr="00AD2DB7">
        <w:rPr>
          <w:rFonts w:ascii="Garamond" w:hAnsi="Garamond" w:cs="Open Sans"/>
          <w:color w:val="282625"/>
          <w:shd w:val="clear" w:color="auto" w:fill="FFFFFF"/>
        </w:rPr>
        <w:t xml:space="preserve"> establecía que se buscara con recursos propios. Es cuanto”.</w:t>
      </w:r>
      <w:r w:rsidR="00AD2DB7">
        <w:rPr>
          <w:rFonts w:ascii="Open Sans" w:hAnsi="Open Sans" w:cs="Open Sans"/>
          <w:color w:val="282625"/>
          <w:sz w:val="23"/>
          <w:szCs w:val="23"/>
          <w:shd w:val="clear" w:color="auto" w:fill="FFFFFF"/>
        </w:rPr>
        <w:t xml:space="preserve"> </w:t>
      </w:r>
      <w:r w:rsidR="00AD2DB7" w:rsidRPr="00A35D44">
        <w:rPr>
          <w:rFonts w:ascii="Garamond" w:hAnsi="Garamond" w:cs="Calibri"/>
          <w:color w:val="000000"/>
          <w:lang w:val="es-ES_tradnl"/>
        </w:rPr>
        <w:t>El C. Presidente Municipal, L.A.E. Luis Alberto Michel Rodríguez: “</w:t>
      </w:r>
      <w:r w:rsidR="00AD2DB7">
        <w:rPr>
          <w:rFonts w:ascii="Garamond" w:hAnsi="Garamond" w:cs="Calibri"/>
          <w:color w:val="000000"/>
          <w:lang w:val="es-ES_tradnl"/>
        </w:rPr>
        <w:t>Yo le pediría aquí al tesorero que nos haga la aclaración respecto a los excedentes, ¿le parece?”. L</w:t>
      </w:r>
      <w:r w:rsidR="00AD2DB7" w:rsidRPr="00D67967">
        <w:rPr>
          <w:rFonts w:ascii="Garamond" w:hAnsi="Garamond" w:cs="Calibri"/>
          <w:color w:val="000000"/>
          <w:lang w:val="es-ES_tradnl"/>
        </w:rPr>
        <w:t>a</w:t>
      </w:r>
      <w:r w:rsidR="00AD2DB7">
        <w:rPr>
          <w:rFonts w:ascii="Garamond" w:hAnsi="Garamond" w:cs="Calibri"/>
          <w:color w:val="000000"/>
          <w:lang w:val="es-ES_tradnl"/>
        </w:rPr>
        <w:t xml:space="preserve"> C. R</w:t>
      </w:r>
      <w:r w:rsidR="00AD2DB7" w:rsidRPr="00D67967">
        <w:rPr>
          <w:rFonts w:ascii="Garamond" w:hAnsi="Garamond" w:cs="Calibri"/>
          <w:color w:val="000000"/>
          <w:lang w:val="es-ES_tradnl"/>
        </w:rPr>
        <w:t>egidor</w:t>
      </w:r>
      <w:r w:rsidR="00AD2DB7">
        <w:rPr>
          <w:rFonts w:ascii="Garamond" w:hAnsi="Garamond" w:cs="Calibri"/>
          <w:color w:val="000000"/>
          <w:lang w:val="es-ES_tradnl"/>
        </w:rPr>
        <w:t>a, Lic. Sara Mosqueda Torres:</w:t>
      </w:r>
      <w:r w:rsidR="00AD2DB7" w:rsidRPr="00D67967">
        <w:rPr>
          <w:rFonts w:ascii="Garamond" w:hAnsi="Garamond" w:cs="Calibri"/>
          <w:color w:val="000000"/>
          <w:lang w:val="es-ES_tradnl"/>
        </w:rPr>
        <w:t xml:space="preserve"> </w:t>
      </w:r>
      <w:r w:rsidR="00AD2DB7">
        <w:rPr>
          <w:rFonts w:ascii="Garamond" w:hAnsi="Garamond" w:cs="Calibri"/>
          <w:color w:val="000000"/>
          <w:lang w:val="es-ES_tradnl"/>
        </w:rPr>
        <w:t xml:space="preserve">“Perfecto”. El C. Tesorero Municipal, C.P. </w:t>
      </w:r>
      <w:r w:rsidR="00AD2DB7" w:rsidRPr="00A86821">
        <w:rPr>
          <w:rFonts w:ascii="Garamond" w:hAnsi="Garamond" w:cs="Calibri"/>
          <w:color w:val="000000"/>
        </w:rPr>
        <w:t>Manuel de Jesús Palafox Carrillo</w:t>
      </w:r>
      <w:r w:rsidR="00AD2DB7">
        <w:rPr>
          <w:rFonts w:ascii="Garamond" w:hAnsi="Garamond" w:cs="Calibri"/>
          <w:color w:val="000000"/>
        </w:rPr>
        <w:t>: “Si regidor, lo que comentaban en cuanto a los excedentes</w:t>
      </w:r>
      <w:r w:rsidR="002245F4">
        <w:rPr>
          <w:rFonts w:ascii="Garamond" w:hAnsi="Garamond" w:cs="Calibri"/>
          <w:color w:val="000000"/>
        </w:rPr>
        <w:t>, acuérdense que nada más lo podemos para lo que es pago de deuda, dijimos que también era para sentencias y lo que era obra pública, en obligaciones entra dentro</w:t>
      </w:r>
      <w:r w:rsidR="001C2A60">
        <w:rPr>
          <w:rFonts w:ascii="Garamond" w:hAnsi="Garamond" w:cs="Calibri"/>
          <w:color w:val="000000"/>
        </w:rPr>
        <w:t xml:space="preserve"> de</w:t>
      </w:r>
      <w:r w:rsidR="002245F4">
        <w:rPr>
          <w:rFonts w:ascii="Garamond" w:hAnsi="Garamond" w:cs="Calibri"/>
          <w:color w:val="000000"/>
        </w:rPr>
        <w:t xml:space="preserve">…”. </w:t>
      </w:r>
      <w:r w:rsidR="002245F4">
        <w:rPr>
          <w:rFonts w:ascii="Garamond" w:hAnsi="Garamond" w:cs="Calibri"/>
          <w:color w:val="000000"/>
          <w:lang w:val="es-ES_tradnl"/>
        </w:rPr>
        <w:t>El C. R</w:t>
      </w:r>
      <w:r w:rsidR="002245F4" w:rsidRPr="00D67967">
        <w:rPr>
          <w:rFonts w:ascii="Garamond" w:hAnsi="Garamond" w:cs="Calibri"/>
          <w:color w:val="000000"/>
          <w:lang w:val="es-ES_tradnl"/>
        </w:rPr>
        <w:t>egidor</w:t>
      </w:r>
      <w:r w:rsidR="002245F4">
        <w:rPr>
          <w:rFonts w:ascii="Garamond" w:hAnsi="Garamond" w:cs="Calibri"/>
          <w:color w:val="000000"/>
          <w:lang w:val="es-ES_tradnl"/>
        </w:rPr>
        <w:t>, Lic. Diego Franco Jiménez:</w:t>
      </w:r>
      <w:r w:rsidR="002245F4" w:rsidRPr="00D67967">
        <w:rPr>
          <w:rFonts w:ascii="Garamond" w:hAnsi="Garamond" w:cs="Calibri"/>
          <w:color w:val="000000"/>
          <w:lang w:val="es-ES_tradnl"/>
        </w:rPr>
        <w:t xml:space="preserve"> </w:t>
      </w:r>
      <w:r w:rsidR="002245F4">
        <w:rPr>
          <w:rFonts w:ascii="Garamond" w:hAnsi="Garamond" w:cs="Calibri"/>
          <w:color w:val="000000"/>
          <w:lang w:val="es-ES_tradnl"/>
        </w:rPr>
        <w:t xml:space="preserve">“Porque al final el </w:t>
      </w:r>
      <w:r w:rsidR="002245F4">
        <w:rPr>
          <w:rFonts w:ascii="Garamond" w:hAnsi="Garamond" w:cs="Calibri"/>
          <w:color w:val="000000"/>
          <w:lang w:val="es-ES_tradnl"/>
        </w:rPr>
        <w:lastRenderedPageBreak/>
        <w:t xml:space="preserve">cementerio es una obligación del </w:t>
      </w:r>
      <w:r w:rsidR="001C2A60">
        <w:rPr>
          <w:rFonts w:ascii="Garamond" w:hAnsi="Garamond" w:cs="Calibri"/>
          <w:color w:val="000000"/>
          <w:lang w:val="es-ES_tradnl"/>
        </w:rPr>
        <w:t xml:space="preserve">Municipio que </w:t>
      </w:r>
      <w:r w:rsidR="002245F4" w:rsidRPr="007229E2">
        <w:rPr>
          <w:rFonts w:ascii="Garamond" w:hAnsi="Garamond" w:cs="Calibri"/>
          <w:color w:val="000000"/>
          <w:lang w:val="es-ES_tradnl"/>
        </w:rPr>
        <w:t xml:space="preserve">nos establece el ciento quince Constitucional </w:t>
      </w:r>
      <w:r w:rsidR="001C2A60">
        <w:rPr>
          <w:rFonts w:ascii="Garamond" w:hAnsi="Garamond" w:cs="Calibri"/>
          <w:color w:val="000000"/>
          <w:lang w:val="es-ES_tradnl"/>
        </w:rPr>
        <w:t xml:space="preserve">y </w:t>
      </w:r>
      <w:r w:rsidR="002245F4" w:rsidRPr="007229E2">
        <w:rPr>
          <w:rFonts w:ascii="Garamond" w:hAnsi="Garamond" w:cs="Calibri"/>
          <w:color w:val="000000"/>
          <w:lang w:val="es-ES_tradnl"/>
        </w:rPr>
        <w:t>nos dice que drenaje</w:t>
      </w:r>
      <w:r w:rsidR="007705C7" w:rsidRPr="007229E2">
        <w:rPr>
          <w:rFonts w:ascii="Garamond" w:hAnsi="Garamond" w:cs="Open Sans"/>
          <w:color w:val="282625"/>
          <w:shd w:val="clear" w:color="auto" w:fill="FFFFFF"/>
        </w:rPr>
        <w:t xml:space="preserve">, agua potable, cementerios, es </w:t>
      </w:r>
      <w:r w:rsidR="002245F4" w:rsidRPr="007229E2">
        <w:rPr>
          <w:rFonts w:ascii="Garamond" w:hAnsi="Garamond" w:cs="Open Sans"/>
          <w:color w:val="282625"/>
          <w:shd w:val="clear" w:color="auto" w:fill="FFFFFF"/>
        </w:rPr>
        <w:t>parte de las obligaciones del M</w:t>
      </w:r>
      <w:r w:rsidR="007705C7" w:rsidRPr="007229E2">
        <w:rPr>
          <w:rFonts w:ascii="Garamond" w:hAnsi="Garamond" w:cs="Open Sans"/>
          <w:color w:val="282625"/>
          <w:shd w:val="clear" w:color="auto" w:fill="FFFFFF"/>
        </w:rPr>
        <w:t>unicipio. Y pues al</w:t>
      </w:r>
      <w:r w:rsidR="002245F4" w:rsidRPr="007229E2">
        <w:rPr>
          <w:rFonts w:ascii="Garamond" w:hAnsi="Garamond" w:cs="Open Sans"/>
          <w:color w:val="282625"/>
          <w:shd w:val="clear" w:color="auto" w:fill="FFFFFF"/>
        </w:rPr>
        <w:t>…</w:t>
      </w:r>
      <w:r w:rsidR="007705C7" w:rsidRPr="007229E2">
        <w:rPr>
          <w:rFonts w:ascii="Garamond" w:hAnsi="Garamond" w:cs="Open Sans"/>
          <w:color w:val="282625"/>
          <w:shd w:val="clear" w:color="auto" w:fill="FFFFFF"/>
        </w:rPr>
        <w:t>al síndico municipal si está de acuerdo que la</w:t>
      </w:r>
      <w:r w:rsidR="002245F4" w:rsidRPr="007229E2">
        <w:rPr>
          <w:rFonts w:ascii="Garamond" w:hAnsi="Garamond" w:cs="Open Sans"/>
          <w:color w:val="282625"/>
          <w:shd w:val="clear" w:color="auto" w:fill="FFFFFF"/>
        </w:rPr>
        <w:t>…lo que fue el dictamen de la comisión que usted preside,</w:t>
      </w:r>
      <w:r w:rsidR="007705C7" w:rsidRPr="007229E2">
        <w:rPr>
          <w:rFonts w:ascii="Garamond" w:hAnsi="Garamond" w:cs="Open Sans"/>
          <w:color w:val="282625"/>
          <w:shd w:val="clear" w:color="auto" w:fill="FFFFFF"/>
        </w:rPr>
        <w:t xml:space="preserve"> </w:t>
      </w:r>
      <w:r w:rsidR="002245F4" w:rsidRPr="007229E2">
        <w:rPr>
          <w:rFonts w:ascii="Garamond" w:hAnsi="Garamond" w:cs="Open Sans"/>
          <w:color w:val="282625"/>
          <w:shd w:val="clear" w:color="auto" w:fill="FFFFFF"/>
        </w:rPr>
        <w:t>d</w:t>
      </w:r>
      <w:r w:rsidR="007705C7" w:rsidRPr="007229E2">
        <w:rPr>
          <w:rFonts w:ascii="Garamond" w:hAnsi="Garamond" w:cs="Open Sans"/>
          <w:color w:val="282625"/>
          <w:shd w:val="clear" w:color="auto" w:fill="FFFFFF"/>
        </w:rPr>
        <w:t xml:space="preserve">entro del dictamen, lo que decía era que se </w:t>
      </w:r>
      <w:r w:rsidR="002245F4" w:rsidRPr="007229E2">
        <w:rPr>
          <w:rFonts w:ascii="Garamond" w:hAnsi="Garamond" w:cs="Open Sans"/>
          <w:color w:val="282625"/>
          <w:shd w:val="clear" w:color="auto" w:fill="FFFFFF"/>
        </w:rPr>
        <w:t>le notifi</w:t>
      </w:r>
      <w:r w:rsidR="007705C7" w:rsidRPr="007229E2">
        <w:rPr>
          <w:rFonts w:ascii="Garamond" w:hAnsi="Garamond" w:cs="Open Sans"/>
          <w:color w:val="282625"/>
          <w:shd w:val="clear" w:color="auto" w:fill="FFFFFF"/>
        </w:rPr>
        <w:t xml:space="preserve">cara al tesorero para que </w:t>
      </w:r>
      <w:r w:rsidR="002245F4" w:rsidRPr="007229E2">
        <w:rPr>
          <w:rFonts w:ascii="Garamond" w:hAnsi="Garamond" w:cs="Open Sans"/>
          <w:color w:val="282625"/>
          <w:shd w:val="clear" w:color="auto" w:fill="FFFFFF"/>
        </w:rPr>
        <w:t xml:space="preserve">se </w:t>
      </w:r>
      <w:r w:rsidR="007705C7" w:rsidRPr="007229E2">
        <w:rPr>
          <w:rFonts w:ascii="Garamond" w:hAnsi="Garamond" w:cs="Open Sans"/>
          <w:color w:val="282625"/>
          <w:shd w:val="clear" w:color="auto" w:fill="FFFFFF"/>
        </w:rPr>
        <w:t>hicieran las adecuaciones</w:t>
      </w:r>
      <w:r w:rsidR="002245F4" w:rsidRPr="007229E2">
        <w:rPr>
          <w:rFonts w:ascii="Garamond" w:hAnsi="Garamond" w:cs="Open Sans"/>
          <w:color w:val="282625"/>
          <w:shd w:val="clear" w:color="auto" w:fill="FFFFFF"/>
        </w:rPr>
        <w:t xml:space="preserve"> al presupuesto para poder llevar a cabo</w:t>
      </w:r>
      <w:r w:rsidR="007705C7" w:rsidRPr="007229E2">
        <w:rPr>
          <w:rFonts w:ascii="Garamond" w:hAnsi="Garamond" w:cs="Open Sans"/>
          <w:color w:val="282625"/>
          <w:shd w:val="clear" w:color="auto" w:fill="FFFFFF"/>
        </w:rPr>
        <w:t>.</w:t>
      </w:r>
      <w:r w:rsidR="002245F4" w:rsidRPr="007229E2">
        <w:rPr>
          <w:rFonts w:ascii="Garamond" w:hAnsi="Garamond" w:cs="Open Sans"/>
          <w:color w:val="282625"/>
          <w:shd w:val="clear" w:color="auto" w:fill="FFFFFF"/>
        </w:rPr>
        <w:t xml:space="preserve"> Así es como viene el punto resolutivo, el segundo, en sí lo quiero leer: “Se instruye al encargado de la hacienda municipal para que se asignen los recursos económicos con cargo al erario público para la adquisición del bien inmueble y para la realización de la primera etapa del panteón municipal, aprobados en los puntos inmediatos anteriores, autorizándose las modificaciones presupuestarias necesarias a las que haya lugar</w:t>
      </w:r>
      <w:r w:rsidR="007229E2" w:rsidRPr="007229E2">
        <w:rPr>
          <w:rFonts w:ascii="Garamond" w:hAnsi="Garamond" w:cs="Open Sans"/>
          <w:color w:val="282625"/>
          <w:shd w:val="clear" w:color="auto" w:fill="FFFFFF"/>
        </w:rPr>
        <w:t>”</w:t>
      </w:r>
      <w:r w:rsidR="002245F4" w:rsidRPr="007229E2">
        <w:rPr>
          <w:rFonts w:ascii="Garamond" w:hAnsi="Garamond" w:cs="Open Sans"/>
          <w:color w:val="282625"/>
          <w:shd w:val="clear" w:color="auto" w:fill="FFFFFF"/>
        </w:rPr>
        <w:t xml:space="preserve">. Esto nada más para dejarlo en el punto, yo creo que como lo decían hace un ratito, ser responsables </w:t>
      </w:r>
      <w:r w:rsidR="007229E2">
        <w:rPr>
          <w:rFonts w:ascii="Garamond" w:hAnsi="Garamond" w:cs="Open Sans"/>
          <w:color w:val="282625"/>
          <w:shd w:val="clear" w:color="auto" w:fill="FFFFFF"/>
        </w:rPr>
        <w:t>de</w:t>
      </w:r>
      <w:r w:rsidR="002245F4" w:rsidRPr="007229E2">
        <w:rPr>
          <w:rFonts w:ascii="Garamond" w:hAnsi="Garamond" w:cs="Open Sans"/>
          <w:color w:val="282625"/>
          <w:shd w:val="clear" w:color="auto" w:fill="FFFFFF"/>
        </w:rPr>
        <w:t xml:space="preserve"> lo que cada uno </w:t>
      </w:r>
      <w:r w:rsidR="007229E2">
        <w:rPr>
          <w:rFonts w:ascii="Garamond" w:hAnsi="Garamond" w:cs="Open Sans"/>
          <w:color w:val="282625"/>
          <w:shd w:val="clear" w:color="auto" w:fill="FFFFFF"/>
        </w:rPr>
        <w:t>con</w:t>
      </w:r>
      <w:r w:rsidR="002245F4" w:rsidRPr="007229E2">
        <w:rPr>
          <w:rFonts w:ascii="Garamond" w:hAnsi="Garamond" w:cs="Open Sans"/>
          <w:color w:val="282625"/>
          <w:shd w:val="clear" w:color="auto" w:fill="FFFFFF"/>
        </w:rPr>
        <w:t>lleve”.</w:t>
      </w:r>
      <w:r w:rsidR="003768B7">
        <w:rPr>
          <w:rFonts w:ascii="Garamond" w:hAnsi="Garamond" w:cs="Open Sans"/>
          <w:color w:val="282625"/>
          <w:shd w:val="clear" w:color="auto" w:fill="FFFFFF"/>
        </w:rPr>
        <w:t xml:space="preserve"> </w:t>
      </w:r>
      <w:r w:rsidR="007229E2" w:rsidRPr="007229E2">
        <w:rPr>
          <w:rFonts w:ascii="Garamond" w:hAnsi="Garamond" w:cs="Calibri"/>
          <w:color w:val="000000"/>
          <w:lang w:val="es-ES_tradnl"/>
        </w:rPr>
        <w:t>El C. Regidor, Prof. Pablo Ruperto Gómez Andrade:</w:t>
      </w:r>
      <w:r w:rsidR="007229E2" w:rsidRPr="003768B7">
        <w:rPr>
          <w:rFonts w:ascii="Garamond" w:hAnsi="Garamond" w:cs="Calibri"/>
          <w:color w:val="000000"/>
          <w:lang w:val="es-ES_tradnl"/>
        </w:rPr>
        <w:t xml:space="preserve"> “</w:t>
      </w:r>
      <w:r w:rsidR="007705C7" w:rsidRPr="003768B7">
        <w:rPr>
          <w:rFonts w:ascii="Garamond" w:hAnsi="Garamond" w:cs="Open Sans"/>
          <w:color w:val="282625"/>
          <w:shd w:val="clear" w:color="auto" w:fill="FFFFFF"/>
        </w:rPr>
        <w:t>Sí. Una duda</w:t>
      </w:r>
      <w:r w:rsidR="007229E2" w:rsidRPr="003768B7">
        <w:rPr>
          <w:rFonts w:ascii="Garamond" w:hAnsi="Garamond" w:cs="Open Sans"/>
          <w:color w:val="282625"/>
          <w:shd w:val="clear" w:color="auto" w:fill="FFFFFF"/>
        </w:rPr>
        <w:t xml:space="preserve"> contador, tesorero. Estamos hablando que los excedentes se pueden aprovechar en deuda</w:t>
      </w:r>
      <w:r w:rsidR="001C2A60">
        <w:rPr>
          <w:rFonts w:ascii="Garamond" w:hAnsi="Garamond" w:cs="Open Sans"/>
          <w:color w:val="282625"/>
          <w:shd w:val="clear" w:color="auto" w:fill="FFFFFF"/>
        </w:rPr>
        <w:t>, y</w:t>
      </w:r>
      <w:r w:rsidR="007705C7" w:rsidRPr="003768B7">
        <w:rPr>
          <w:rFonts w:ascii="Garamond" w:hAnsi="Garamond" w:cs="Open Sans"/>
          <w:color w:val="282625"/>
          <w:shd w:val="clear" w:color="auto" w:fill="FFFFFF"/>
        </w:rPr>
        <w:t>o quiero creer que ahorita en este momento para</w:t>
      </w:r>
      <w:r w:rsidR="007229E2" w:rsidRPr="003768B7">
        <w:rPr>
          <w:rFonts w:ascii="Garamond" w:hAnsi="Garamond" w:cs="Open Sans"/>
          <w:color w:val="282625"/>
          <w:shd w:val="clear" w:color="auto" w:fill="FFFFFF"/>
        </w:rPr>
        <w:t xml:space="preserve"> generar el contrato de compraventa, n</w:t>
      </w:r>
      <w:r w:rsidR="007705C7" w:rsidRPr="003768B7">
        <w:rPr>
          <w:rFonts w:ascii="Garamond" w:hAnsi="Garamond" w:cs="Open Sans"/>
          <w:color w:val="282625"/>
          <w:shd w:val="clear" w:color="auto" w:fill="FFFFFF"/>
        </w:rPr>
        <w:t>o se puede disponer del recurso</w:t>
      </w:r>
      <w:r w:rsidR="007229E2" w:rsidRPr="003768B7">
        <w:rPr>
          <w:rFonts w:ascii="Garamond" w:hAnsi="Garamond" w:cs="Open Sans"/>
          <w:color w:val="282625"/>
          <w:shd w:val="clear" w:color="auto" w:fill="FFFFFF"/>
        </w:rPr>
        <w:t xml:space="preserve"> que es de gasto corriente y se</w:t>
      </w:r>
      <w:r w:rsidR="007705C7" w:rsidRPr="003768B7">
        <w:rPr>
          <w:rFonts w:ascii="Garamond" w:hAnsi="Garamond" w:cs="Open Sans"/>
          <w:color w:val="282625"/>
          <w:shd w:val="clear" w:color="auto" w:fill="FFFFFF"/>
        </w:rPr>
        <w:t xml:space="preserve"> ocupa un crédito</w:t>
      </w:r>
      <w:r w:rsidR="007229E2" w:rsidRPr="003768B7">
        <w:rPr>
          <w:rFonts w:ascii="Garamond" w:hAnsi="Garamond" w:cs="Open Sans"/>
          <w:color w:val="282625"/>
          <w:shd w:val="clear" w:color="auto" w:fill="FFFFFF"/>
        </w:rPr>
        <w:t xml:space="preserve"> p</w:t>
      </w:r>
      <w:r w:rsidR="007705C7" w:rsidRPr="003768B7">
        <w:rPr>
          <w:rFonts w:ascii="Garamond" w:hAnsi="Garamond" w:cs="Open Sans"/>
          <w:color w:val="282625"/>
          <w:shd w:val="clear" w:color="auto" w:fill="FFFFFF"/>
        </w:rPr>
        <w:t>ara</w:t>
      </w:r>
      <w:r w:rsidR="007229E2" w:rsidRPr="003768B7">
        <w:rPr>
          <w:rFonts w:ascii="Garamond" w:hAnsi="Garamond" w:cs="Open Sans"/>
          <w:color w:val="282625"/>
          <w:shd w:val="clear" w:color="auto" w:fill="FFFFFF"/>
        </w:rPr>
        <w:t xml:space="preserve"> la adquisición del bien inmueble y automáticamente se convierte en deuda, pero, ¿con ese excedente se puede cubrir el gasto de la deuda?”. </w:t>
      </w:r>
      <w:r w:rsidR="007229E2" w:rsidRPr="003768B7">
        <w:rPr>
          <w:rFonts w:ascii="Garamond" w:hAnsi="Garamond" w:cs="Calibri"/>
          <w:color w:val="000000"/>
          <w:lang w:val="es-ES_tradnl"/>
        </w:rPr>
        <w:t xml:space="preserve">El C. Tesorero Municipal, C.P. </w:t>
      </w:r>
      <w:r w:rsidR="007229E2" w:rsidRPr="003768B7">
        <w:rPr>
          <w:rFonts w:ascii="Garamond" w:hAnsi="Garamond" w:cs="Calibri"/>
          <w:color w:val="000000"/>
        </w:rPr>
        <w:t>Manuel de Jesús Palafox Carrillo: “</w:t>
      </w:r>
      <w:r w:rsidR="007229E2" w:rsidRPr="003768B7">
        <w:rPr>
          <w:rFonts w:ascii="Garamond" w:hAnsi="Garamond" w:cs="Calibri"/>
          <w:color w:val="000000"/>
          <w:lang w:val="es-ES_tradnl"/>
        </w:rPr>
        <w:t>Aquí regidor, hay que hacer mucho hincapié. Nosotros ya autorizamos las modificaciones al presupuesto por doscientos treinta y siete millones, en esa parte cuando se habla de la compra del terreno obviamen</w:t>
      </w:r>
      <w:r w:rsidR="003768B7" w:rsidRPr="003768B7">
        <w:rPr>
          <w:rFonts w:ascii="Garamond" w:hAnsi="Garamond" w:cs="Calibri"/>
          <w:color w:val="000000"/>
          <w:lang w:val="es-ES_tradnl"/>
        </w:rPr>
        <w:t xml:space="preserve">te ya entramos en otro panorama, si los doscientos treinta y siete millones nos peleábamos que eran para laudos, </w:t>
      </w:r>
      <w:r w:rsidR="001C2A60">
        <w:rPr>
          <w:rFonts w:ascii="Garamond" w:hAnsi="Garamond" w:cs="Calibri"/>
          <w:color w:val="000000"/>
          <w:lang w:val="es-ES_tradnl"/>
        </w:rPr>
        <w:t xml:space="preserve">que </w:t>
      </w:r>
      <w:r w:rsidR="003768B7" w:rsidRPr="003768B7">
        <w:rPr>
          <w:rFonts w:ascii="Garamond" w:hAnsi="Garamond" w:cs="Calibri"/>
          <w:color w:val="000000"/>
          <w:lang w:val="es-ES_tradnl"/>
        </w:rPr>
        <w:t>para obra, que para esto, nosotros no tenemos la capacidad para hacer esa compra, ¿de cuánto dijeron perdón?, ciento treinta millones. Entonces ahí lo viable es pedir un crédito</w:t>
      </w:r>
      <w:r w:rsidR="003768B7">
        <w:rPr>
          <w:rFonts w:ascii="Garamond" w:hAnsi="Garamond" w:cs="Calibri"/>
          <w:color w:val="000000"/>
          <w:lang w:val="es-ES_tradnl"/>
        </w:rPr>
        <w:t xml:space="preserve">, aquí </w:t>
      </w:r>
      <w:r w:rsidR="007705C7" w:rsidRPr="003768B7">
        <w:rPr>
          <w:rFonts w:ascii="Garamond" w:hAnsi="Garamond" w:cs="Open Sans"/>
          <w:color w:val="282625"/>
          <w:shd w:val="clear" w:color="auto" w:fill="FFFFFF"/>
        </w:rPr>
        <w:t>la ventaja de este crédito</w:t>
      </w:r>
      <w:r w:rsidR="003768B7" w:rsidRPr="003768B7">
        <w:rPr>
          <w:rFonts w:ascii="Garamond" w:hAnsi="Garamond" w:cs="Open Sans"/>
          <w:color w:val="282625"/>
          <w:shd w:val="clear" w:color="auto" w:fill="FFFFFF"/>
        </w:rPr>
        <w:t>, esta línea de crédito, q</w:t>
      </w:r>
      <w:r w:rsidR="007705C7" w:rsidRPr="003768B7">
        <w:rPr>
          <w:rFonts w:ascii="Garamond" w:hAnsi="Garamond" w:cs="Open Sans"/>
          <w:color w:val="282625"/>
          <w:shd w:val="clear" w:color="auto" w:fill="FFFFFF"/>
        </w:rPr>
        <w:t>ue ya está autorizado por el Congreso</w:t>
      </w:r>
      <w:r w:rsidR="003768B7" w:rsidRPr="003768B7">
        <w:rPr>
          <w:rFonts w:ascii="Garamond" w:hAnsi="Garamond" w:cs="Open Sans"/>
          <w:color w:val="282625"/>
          <w:shd w:val="clear" w:color="auto" w:fill="FFFFFF"/>
        </w:rPr>
        <w:t>, no hay necesidad de que pase por el Congreso, obviamente</w:t>
      </w:r>
      <w:r w:rsidR="007705C7" w:rsidRPr="003768B7">
        <w:rPr>
          <w:rFonts w:ascii="Garamond" w:hAnsi="Garamond" w:cs="Open Sans"/>
          <w:color w:val="282625"/>
          <w:shd w:val="clear" w:color="auto" w:fill="FFFFFF"/>
        </w:rPr>
        <w:t xml:space="preserve"> con l</w:t>
      </w:r>
      <w:r w:rsidR="003768B7" w:rsidRPr="003768B7">
        <w:rPr>
          <w:rFonts w:ascii="Garamond" w:hAnsi="Garamond" w:cs="Open Sans"/>
          <w:color w:val="282625"/>
          <w:shd w:val="clear" w:color="auto" w:fill="FFFFFF"/>
        </w:rPr>
        <w:t>os requisitos que solicitan para sujetarse al programa. De hecho a Tlajomulco, la semana pasada y</w:t>
      </w:r>
      <w:r w:rsidR="007705C7" w:rsidRPr="003768B7">
        <w:rPr>
          <w:rFonts w:ascii="Garamond" w:hAnsi="Garamond" w:cs="Open Sans"/>
          <w:color w:val="282625"/>
          <w:shd w:val="clear" w:color="auto" w:fill="FFFFFF"/>
        </w:rPr>
        <w:t>a hizo efectivo esa línea de crédito</w:t>
      </w:r>
      <w:r w:rsidR="003768B7" w:rsidRPr="003768B7">
        <w:rPr>
          <w:rFonts w:ascii="Garamond" w:hAnsi="Garamond" w:cs="Open Sans"/>
          <w:color w:val="282625"/>
          <w:shd w:val="clear" w:color="auto" w:fill="FFFFFF"/>
        </w:rPr>
        <w:t xml:space="preserve"> por ciento noventa millones</w:t>
      </w:r>
      <w:r w:rsidR="003768B7">
        <w:rPr>
          <w:rFonts w:ascii="Garamond" w:hAnsi="Garamond" w:cs="Open Sans"/>
          <w:color w:val="282625"/>
          <w:shd w:val="clear" w:color="auto" w:fill="FFFFFF"/>
        </w:rPr>
        <w:t xml:space="preserve"> </w:t>
      </w:r>
      <w:r w:rsidR="007705C7" w:rsidRPr="003768B7">
        <w:rPr>
          <w:rFonts w:ascii="Garamond" w:hAnsi="Garamond" w:cs="Open Sans"/>
          <w:color w:val="282625"/>
          <w:shd w:val="clear" w:color="auto" w:fill="FFFFFF"/>
        </w:rPr>
        <w:t xml:space="preserve">es el primer </w:t>
      </w:r>
      <w:r w:rsidR="003768B7" w:rsidRPr="003768B7">
        <w:rPr>
          <w:rFonts w:ascii="Garamond" w:hAnsi="Garamond" w:cs="Open Sans"/>
          <w:color w:val="282625"/>
          <w:shd w:val="clear" w:color="auto" w:fill="FFFFFF"/>
        </w:rPr>
        <w:t>Munic</w:t>
      </w:r>
      <w:r w:rsidR="007705C7" w:rsidRPr="003768B7">
        <w:rPr>
          <w:rFonts w:ascii="Garamond" w:hAnsi="Garamond" w:cs="Open Sans"/>
          <w:color w:val="282625"/>
          <w:shd w:val="clear" w:color="auto" w:fill="FFFFFF"/>
        </w:rPr>
        <w:t>ipio, es la punta de lanza</w:t>
      </w:r>
      <w:r w:rsidR="003768B7" w:rsidRPr="003768B7">
        <w:rPr>
          <w:rFonts w:ascii="Garamond" w:hAnsi="Garamond" w:cs="Open Sans"/>
          <w:color w:val="282625"/>
          <w:shd w:val="clear" w:color="auto" w:fill="FFFFFF"/>
        </w:rPr>
        <w:t xml:space="preserve"> ¿</w:t>
      </w:r>
      <w:proofErr w:type="spellStart"/>
      <w:r w:rsidR="003768B7" w:rsidRPr="003768B7">
        <w:rPr>
          <w:rFonts w:ascii="Garamond" w:hAnsi="Garamond" w:cs="Open Sans"/>
          <w:color w:val="282625"/>
          <w:shd w:val="clear" w:color="auto" w:fill="FFFFFF"/>
        </w:rPr>
        <w:t>si</w:t>
      </w:r>
      <w:proofErr w:type="spellEnd"/>
      <w:r w:rsidR="003768B7" w:rsidRPr="003768B7">
        <w:rPr>
          <w:rFonts w:ascii="Garamond" w:hAnsi="Garamond" w:cs="Open Sans"/>
          <w:color w:val="282625"/>
          <w:shd w:val="clear" w:color="auto" w:fill="FFFFFF"/>
        </w:rPr>
        <w:t>?, en cuanto a este programa. Entonces nosotros seríamos el segundo,</w:t>
      </w:r>
      <w:r w:rsidR="007705C7" w:rsidRPr="003768B7">
        <w:rPr>
          <w:rFonts w:ascii="Garamond" w:hAnsi="Garamond" w:cs="Open Sans"/>
          <w:color w:val="282625"/>
          <w:shd w:val="clear" w:color="auto" w:fill="FFFFFF"/>
        </w:rPr>
        <w:t xml:space="preserve"> si se a</w:t>
      </w:r>
      <w:r w:rsidR="003768B7" w:rsidRPr="003768B7">
        <w:rPr>
          <w:rFonts w:ascii="Garamond" w:hAnsi="Garamond" w:cs="Open Sans"/>
          <w:color w:val="282625"/>
          <w:shd w:val="clear" w:color="auto" w:fill="FFFFFF"/>
        </w:rPr>
        <w:t>prueba hoy seríamos el segundo M</w:t>
      </w:r>
      <w:r w:rsidR="007705C7" w:rsidRPr="003768B7">
        <w:rPr>
          <w:rFonts w:ascii="Garamond" w:hAnsi="Garamond" w:cs="Open Sans"/>
          <w:color w:val="282625"/>
          <w:shd w:val="clear" w:color="auto" w:fill="FFFFFF"/>
        </w:rPr>
        <w:t>unicipio en entrar a dicho programa</w:t>
      </w:r>
      <w:r w:rsidR="003768B7" w:rsidRPr="003768B7">
        <w:rPr>
          <w:rFonts w:ascii="Garamond" w:hAnsi="Garamond" w:cs="Open Sans"/>
          <w:color w:val="282625"/>
          <w:shd w:val="clear" w:color="auto" w:fill="FFFFFF"/>
        </w:rPr>
        <w:t>”</w:t>
      </w:r>
      <w:r w:rsidR="007705C7" w:rsidRPr="003768B7">
        <w:rPr>
          <w:rFonts w:ascii="Garamond" w:hAnsi="Garamond" w:cs="Open Sans"/>
          <w:color w:val="282625"/>
          <w:shd w:val="clear" w:color="auto" w:fill="FFFFFF"/>
        </w:rPr>
        <w:t>.</w:t>
      </w:r>
      <w:r w:rsidR="005A2ADC">
        <w:rPr>
          <w:rFonts w:ascii="Garamond" w:hAnsi="Garamond" w:cs="Open Sans"/>
          <w:color w:val="282625"/>
          <w:shd w:val="clear" w:color="auto" w:fill="FFFFFF"/>
        </w:rPr>
        <w:t xml:space="preserve"> </w:t>
      </w:r>
      <w:r w:rsidR="003768B7" w:rsidRPr="005A2ADC">
        <w:rPr>
          <w:rFonts w:ascii="Garamond" w:hAnsi="Garamond" w:cs="Calibri"/>
          <w:color w:val="000000"/>
          <w:lang w:val="es-ES_tradnl"/>
        </w:rPr>
        <w:t xml:space="preserve">El C. Regidor, Prof. Pablo Ruperto Gómez Andrade: “Si, en diálogos que tuve con usted y que veíamos que de acuerdo </w:t>
      </w:r>
      <w:r w:rsidR="003768B7" w:rsidRPr="005A2ADC">
        <w:rPr>
          <w:rFonts w:ascii="Garamond" w:hAnsi="Garamond" w:cs="Open Sans"/>
          <w:color w:val="282625"/>
          <w:shd w:val="clear" w:color="auto" w:fill="FFFFFF"/>
        </w:rPr>
        <w:t>al ingreso y con un estimado que podríamos tener a diciembre estábamos hablando de no solamente de doscientos y tantos millones, que podríamos l</w:t>
      </w:r>
      <w:r w:rsidR="007705C7" w:rsidRPr="005A2ADC">
        <w:rPr>
          <w:rFonts w:ascii="Garamond" w:hAnsi="Garamond" w:cs="Open Sans"/>
          <w:color w:val="282625"/>
          <w:shd w:val="clear" w:color="auto" w:fill="FFFFFF"/>
        </w:rPr>
        <w:t xml:space="preserve">legar a </w:t>
      </w:r>
      <w:r w:rsidR="003768B7" w:rsidRPr="005A2ADC">
        <w:rPr>
          <w:rFonts w:ascii="Garamond" w:hAnsi="Garamond" w:cs="Open Sans"/>
          <w:color w:val="282625"/>
          <w:shd w:val="clear" w:color="auto" w:fill="FFFFFF"/>
        </w:rPr>
        <w:t xml:space="preserve">trescientos </w:t>
      </w:r>
      <w:r w:rsidR="007705C7" w:rsidRPr="005A2ADC">
        <w:rPr>
          <w:rFonts w:ascii="Garamond" w:hAnsi="Garamond" w:cs="Open Sans"/>
          <w:color w:val="282625"/>
          <w:shd w:val="clear" w:color="auto" w:fill="FFFFFF"/>
        </w:rPr>
        <w:t>o supera</w:t>
      </w:r>
      <w:r w:rsidR="003768B7" w:rsidRPr="005A2ADC">
        <w:rPr>
          <w:rFonts w:ascii="Garamond" w:hAnsi="Garamond" w:cs="Open Sans"/>
          <w:color w:val="282625"/>
          <w:shd w:val="clear" w:color="auto" w:fill="FFFFFF"/>
        </w:rPr>
        <w:t>rlos</w:t>
      </w:r>
      <w:r w:rsidR="007705C7" w:rsidRPr="005A2ADC">
        <w:rPr>
          <w:rFonts w:ascii="Garamond" w:hAnsi="Garamond" w:cs="Open Sans"/>
          <w:color w:val="282625"/>
          <w:shd w:val="clear" w:color="auto" w:fill="FFFFFF"/>
        </w:rPr>
        <w:t>.</w:t>
      </w:r>
      <w:r w:rsidR="003768B7" w:rsidRPr="005A2ADC">
        <w:rPr>
          <w:rFonts w:ascii="Garamond" w:hAnsi="Garamond" w:cs="Open Sans"/>
          <w:color w:val="282625"/>
          <w:shd w:val="clear" w:color="auto" w:fill="FFFFFF"/>
        </w:rPr>
        <w:t xml:space="preserve"> ¿Después de lo que ya se comprometió ese excedente puede ser empleado en resarcir esta deuda?”. </w:t>
      </w:r>
      <w:r w:rsidR="003768B7" w:rsidRPr="005A2ADC">
        <w:rPr>
          <w:rFonts w:ascii="Garamond" w:hAnsi="Garamond" w:cs="Calibri"/>
          <w:color w:val="000000"/>
          <w:lang w:val="es-ES_tradnl"/>
        </w:rPr>
        <w:t xml:space="preserve">El C. Tesorero Municipal, C.P. </w:t>
      </w:r>
      <w:r w:rsidR="003768B7" w:rsidRPr="005A2ADC">
        <w:rPr>
          <w:rFonts w:ascii="Garamond" w:hAnsi="Garamond" w:cs="Calibri"/>
          <w:color w:val="000000"/>
        </w:rPr>
        <w:t>Manuel de Jesús Palafox Carrillo: “</w:t>
      </w:r>
      <w:r w:rsidR="007705C7" w:rsidRPr="005A2ADC">
        <w:rPr>
          <w:rFonts w:ascii="Garamond" w:hAnsi="Garamond" w:cs="Open Sans"/>
          <w:color w:val="282625"/>
          <w:shd w:val="clear" w:color="auto" w:fill="FFFFFF"/>
        </w:rPr>
        <w:t>Como le decía en un inicio</w:t>
      </w:r>
      <w:r w:rsidR="003768B7" w:rsidRPr="005A2ADC">
        <w:rPr>
          <w:rFonts w:ascii="Garamond" w:hAnsi="Garamond" w:cs="Open Sans"/>
          <w:color w:val="282625"/>
          <w:shd w:val="clear" w:color="auto" w:fill="FFFFFF"/>
        </w:rPr>
        <w:t>, lleva las etapas</w:t>
      </w:r>
      <w:r w:rsidR="00D15008" w:rsidRPr="005A2ADC">
        <w:rPr>
          <w:rFonts w:ascii="Garamond" w:hAnsi="Garamond" w:cs="Open Sans"/>
          <w:color w:val="282625"/>
          <w:shd w:val="clear" w:color="auto" w:fill="FFFFFF"/>
        </w:rPr>
        <w:t xml:space="preserve">, primero es </w:t>
      </w:r>
      <w:r w:rsidR="007705C7" w:rsidRPr="005A2ADC">
        <w:rPr>
          <w:rFonts w:ascii="Garamond" w:hAnsi="Garamond" w:cs="Open Sans"/>
          <w:color w:val="282625"/>
          <w:shd w:val="clear" w:color="auto" w:fill="FFFFFF"/>
        </w:rPr>
        <w:t>deuda</w:t>
      </w:r>
      <w:r w:rsidR="00D15008" w:rsidRPr="005A2ADC">
        <w:rPr>
          <w:rFonts w:ascii="Garamond" w:hAnsi="Garamond" w:cs="Open Sans"/>
          <w:color w:val="282625"/>
          <w:shd w:val="clear" w:color="auto" w:fill="FFFFFF"/>
        </w:rPr>
        <w:t>, dijimos que eran sentencias, posteriormente era obra pública. Aquí ya estamos hablando de dos capítulos, estamos hablando del capítulo que es el de patrimonio ¿</w:t>
      </w:r>
      <w:proofErr w:type="spellStart"/>
      <w:r w:rsidR="00D15008" w:rsidRPr="005A2ADC">
        <w:rPr>
          <w:rFonts w:ascii="Garamond" w:hAnsi="Garamond" w:cs="Open Sans"/>
          <w:color w:val="282625"/>
          <w:shd w:val="clear" w:color="auto" w:fill="FFFFFF"/>
        </w:rPr>
        <w:t>si</w:t>
      </w:r>
      <w:proofErr w:type="spellEnd"/>
      <w:r w:rsidR="00D15008" w:rsidRPr="005A2ADC">
        <w:rPr>
          <w:rFonts w:ascii="Garamond" w:hAnsi="Garamond" w:cs="Open Sans"/>
          <w:color w:val="282625"/>
          <w:shd w:val="clear" w:color="auto" w:fill="FFFFFF"/>
        </w:rPr>
        <w:t xml:space="preserve">?, porque se va a adquirir un terreno, entonces nosotros tenemos que lograr un balance presupuestal, porque así lo establece la Ley, adquiere un terreno, modifica uno de los capítulos, ¿y con que lo voy a pagar? Púes lo voy a pagar con deuda. </w:t>
      </w:r>
      <w:r w:rsidR="007705C7" w:rsidRPr="005A2ADC">
        <w:rPr>
          <w:rFonts w:ascii="Garamond" w:hAnsi="Garamond" w:cs="Open Sans"/>
          <w:color w:val="282625"/>
          <w:shd w:val="clear" w:color="auto" w:fill="FFFFFF"/>
        </w:rPr>
        <w:t xml:space="preserve">Entonces </w:t>
      </w:r>
      <w:r w:rsidR="00D15008" w:rsidRPr="005A2ADC">
        <w:rPr>
          <w:rFonts w:ascii="Garamond" w:hAnsi="Garamond" w:cs="Open Sans"/>
          <w:color w:val="282625"/>
          <w:shd w:val="clear" w:color="auto" w:fill="FFFFFF"/>
        </w:rPr>
        <w:t xml:space="preserve">ahí </w:t>
      </w:r>
      <w:r w:rsidR="007705C7" w:rsidRPr="005A2ADC">
        <w:rPr>
          <w:rFonts w:ascii="Garamond" w:hAnsi="Garamond" w:cs="Open Sans"/>
          <w:color w:val="282625"/>
          <w:shd w:val="clear" w:color="auto" w:fill="FFFFFF"/>
        </w:rPr>
        <w:t>nosotros</w:t>
      </w:r>
      <w:r w:rsidR="00D15008" w:rsidRPr="005A2ADC">
        <w:rPr>
          <w:rFonts w:ascii="Garamond" w:hAnsi="Garamond" w:cs="Open Sans"/>
          <w:color w:val="282625"/>
          <w:shd w:val="clear" w:color="auto" w:fill="FFFFFF"/>
        </w:rPr>
        <w:t xml:space="preserve"> buscamos el equilibrio presupuestal, que si a nosotros nos dice regidor que si lo podemos pagar </w:t>
      </w:r>
      <w:r w:rsidR="005A2ADC" w:rsidRPr="005A2ADC">
        <w:rPr>
          <w:rFonts w:ascii="Garamond" w:hAnsi="Garamond" w:cs="Open Sans"/>
          <w:color w:val="282625"/>
          <w:shd w:val="clear" w:color="auto" w:fill="FFFFFF"/>
        </w:rPr>
        <w:t>con recursos propios, obviamente estaremos limitados ¿</w:t>
      </w:r>
      <w:proofErr w:type="spellStart"/>
      <w:r w:rsidR="005A2ADC" w:rsidRPr="005A2ADC">
        <w:rPr>
          <w:rFonts w:ascii="Garamond" w:hAnsi="Garamond" w:cs="Open Sans"/>
          <w:color w:val="282625"/>
          <w:shd w:val="clear" w:color="auto" w:fill="FFFFFF"/>
        </w:rPr>
        <w:t>si</w:t>
      </w:r>
      <w:proofErr w:type="spellEnd"/>
      <w:r w:rsidR="005A2ADC" w:rsidRPr="005A2ADC">
        <w:rPr>
          <w:rFonts w:ascii="Garamond" w:hAnsi="Garamond" w:cs="Open Sans"/>
          <w:color w:val="282625"/>
          <w:shd w:val="clear" w:color="auto" w:fill="FFFFFF"/>
        </w:rPr>
        <w:t>?, estaríamos limitando para lo que ya lo teníamos destinado ¿va?”</w:t>
      </w:r>
      <w:r w:rsidR="007705C7" w:rsidRPr="005A2ADC">
        <w:rPr>
          <w:rFonts w:ascii="Garamond" w:hAnsi="Garamond" w:cs="Open Sans"/>
          <w:color w:val="282625"/>
          <w:shd w:val="clear" w:color="auto" w:fill="FFFFFF"/>
        </w:rPr>
        <w:t xml:space="preserve">. </w:t>
      </w:r>
      <w:r w:rsidR="005A2ADC">
        <w:rPr>
          <w:rFonts w:ascii="Garamond" w:hAnsi="Garamond" w:cs="Calibri"/>
          <w:color w:val="000000"/>
          <w:lang w:val="es-ES_tradnl"/>
        </w:rPr>
        <w:t>L</w:t>
      </w:r>
      <w:r w:rsidR="005A2ADC" w:rsidRPr="00D67967">
        <w:rPr>
          <w:rFonts w:ascii="Garamond" w:hAnsi="Garamond" w:cs="Calibri"/>
          <w:color w:val="000000"/>
          <w:lang w:val="es-ES_tradnl"/>
        </w:rPr>
        <w:t>a</w:t>
      </w:r>
      <w:r w:rsidR="005A2ADC">
        <w:rPr>
          <w:rFonts w:ascii="Garamond" w:hAnsi="Garamond" w:cs="Calibri"/>
          <w:color w:val="000000"/>
          <w:lang w:val="es-ES_tradnl"/>
        </w:rPr>
        <w:t xml:space="preserve"> C. R</w:t>
      </w:r>
      <w:r w:rsidR="005A2ADC" w:rsidRPr="00D67967">
        <w:rPr>
          <w:rFonts w:ascii="Garamond" w:hAnsi="Garamond" w:cs="Calibri"/>
          <w:color w:val="000000"/>
          <w:lang w:val="es-ES_tradnl"/>
        </w:rPr>
        <w:t>egidor</w:t>
      </w:r>
      <w:r w:rsidR="005A2ADC">
        <w:rPr>
          <w:rFonts w:ascii="Garamond" w:hAnsi="Garamond" w:cs="Calibri"/>
          <w:color w:val="000000"/>
          <w:lang w:val="es-ES_tradnl"/>
        </w:rPr>
        <w:t xml:space="preserve">a, Lic. Sara Mosqueda Torres: “¿Si me permite?”. </w:t>
      </w:r>
      <w:r w:rsidR="005A2ADC" w:rsidRPr="00A35D44">
        <w:rPr>
          <w:rFonts w:ascii="Garamond" w:hAnsi="Garamond" w:cs="Calibri"/>
          <w:color w:val="000000"/>
          <w:lang w:val="es-ES_tradnl"/>
        </w:rPr>
        <w:t>El C. Presidente Municipal, L.A.E. Luis Alberto Michel Rodríguez: “</w:t>
      </w:r>
      <w:r w:rsidR="005A2ADC">
        <w:rPr>
          <w:rFonts w:ascii="Garamond" w:hAnsi="Garamond" w:cs="Calibri"/>
          <w:color w:val="000000"/>
          <w:lang w:val="es-ES_tradnl"/>
        </w:rPr>
        <w:t>Adelante regidora”. L</w:t>
      </w:r>
      <w:r w:rsidR="005A2ADC" w:rsidRPr="00D67967">
        <w:rPr>
          <w:rFonts w:ascii="Garamond" w:hAnsi="Garamond" w:cs="Calibri"/>
          <w:color w:val="000000"/>
          <w:lang w:val="es-ES_tradnl"/>
        </w:rPr>
        <w:t>a</w:t>
      </w:r>
      <w:r w:rsidR="005A2ADC">
        <w:rPr>
          <w:rFonts w:ascii="Garamond" w:hAnsi="Garamond" w:cs="Calibri"/>
          <w:color w:val="000000"/>
          <w:lang w:val="es-ES_tradnl"/>
        </w:rPr>
        <w:t xml:space="preserve"> C. R</w:t>
      </w:r>
      <w:r w:rsidR="005A2ADC" w:rsidRPr="00D67967">
        <w:rPr>
          <w:rFonts w:ascii="Garamond" w:hAnsi="Garamond" w:cs="Calibri"/>
          <w:color w:val="000000"/>
          <w:lang w:val="es-ES_tradnl"/>
        </w:rPr>
        <w:t>egidor</w:t>
      </w:r>
      <w:r w:rsidR="005A2ADC">
        <w:rPr>
          <w:rFonts w:ascii="Garamond" w:hAnsi="Garamond" w:cs="Calibri"/>
          <w:color w:val="000000"/>
          <w:lang w:val="es-ES_tradnl"/>
        </w:rPr>
        <w:t xml:space="preserve">a, Lic. Sara Mosqueda Torres: “También tener en cuenta que BANOBRAS fiscaliza y contabiliza todo lo que es el préstamo y </w:t>
      </w:r>
      <w:r w:rsidR="005A2ADC" w:rsidRPr="005A2ADC">
        <w:rPr>
          <w:rFonts w:ascii="Garamond" w:hAnsi="Garamond" w:cs="Calibri"/>
          <w:color w:val="000000"/>
          <w:lang w:val="es-ES_tradnl"/>
        </w:rPr>
        <w:t>también que a la compra del terreno pues no se va</w:t>
      </w:r>
      <w:r w:rsidR="001C2A60">
        <w:rPr>
          <w:rFonts w:ascii="Garamond" w:hAnsi="Garamond" w:cs="Calibri"/>
          <w:color w:val="000000"/>
          <w:lang w:val="es-ES_tradnl"/>
        </w:rPr>
        <w:t xml:space="preserve"> </w:t>
      </w:r>
      <w:r w:rsidR="005A2ADC" w:rsidRPr="005A2ADC">
        <w:rPr>
          <w:rFonts w:ascii="Garamond" w:hAnsi="Garamond" w:cs="Calibri"/>
          <w:color w:val="000000"/>
          <w:lang w:val="es-ES_tradnl"/>
        </w:rPr>
        <w:t xml:space="preserve">a construir o hacer de un día para otro, así que pues no podemos utilizar </w:t>
      </w:r>
      <w:r w:rsidR="007705C7" w:rsidRPr="005A2ADC">
        <w:rPr>
          <w:rFonts w:ascii="Garamond" w:hAnsi="Garamond" w:cs="Open Sans"/>
          <w:color w:val="282625"/>
          <w:shd w:val="clear" w:color="auto" w:fill="FFFFFF"/>
        </w:rPr>
        <w:t>los recursos que ya se tien</w:t>
      </w:r>
      <w:r w:rsidR="005A2ADC" w:rsidRPr="005A2ADC">
        <w:rPr>
          <w:rFonts w:ascii="Garamond" w:hAnsi="Garamond" w:cs="Open Sans"/>
          <w:color w:val="282625"/>
          <w:shd w:val="clear" w:color="auto" w:fill="FFFFFF"/>
        </w:rPr>
        <w:t>en ahorita, así que necesitamos lo que es el</w:t>
      </w:r>
      <w:r w:rsidR="007705C7" w:rsidRPr="005A2ADC">
        <w:rPr>
          <w:rFonts w:ascii="Garamond" w:hAnsi="Garamond" w:cs="Open Sans"/>
          <w:color w:val="282625"/>
          <w:shd w:val="clear" w:color="auto" w:fill="FFFFFF"/>
        </w:rPr>
        <w:t xml:space="preserve"> </w:t>
      </w:r>
      <w:r w:rsidR="005A2ADC" w:rsidRPr="005A2ADC">
        <w:rPr>
          <w:rFonts w:ascii="Garamond" w:hAnsi="Garamond" w:cs="Open Sans"/>
          <w:color w:val="282625"/>
          <w:shd w:val="clear" w:color="auto" w:fill="FFFFFF"/>
        </w:rPr>
        <w:t>préstamo y pues que quedé asentado aquí en acta, q</w:t>
      </w:r>
      <w:r w:rsidR="007705C7" w:rsidRPr="005A2ADC">
        <w:rPr>
          <w:rFonts w:ascii="Garamond" w:hAnsi="Garamond" w:cs="Open Sans"/>
          <w:color w:val="282625"/>
          <w:shd w:val="clear" w:color="auto" w:fill="FFFFFF"/>
        </w:rPr>
        <w:t>ue</w:t>
      </w:r>
      <w:r w:rsidR="005A2ADC" w:rsidRPr="005A2ADC">
        <w:rPr>
          <w:rFonts w:ascii="Garamond" w:hAnsi="Garamond" w:cs="Open Sans"/>
          <w:color w:val="282625"/>
          <w:shd w:val="clear" w:color="auto" w:fill="FFFFFF"/>
        </w:rPr>
        <w:t xml:space="preserve"> buscamos el me</w:t>
      </w:r>
      <w:r w:rsidR="007705C7" w:rsidRPr="005A2ADC">
        <w:rPr>
          <w:rFonts w:ascii="Garamond" w:hAnsi="Garamond" w:cs="Open Sans"/>
          <w:color w:val="282625"/>
          <w:shd w:val="clear" w:color="auto" w:fill="FFFFFF"/>
        </w:rPr>
        <w:t>jor financi</w:t>
      </w:r>
      <w:r w:rsidR="005A2ADC" w:rsidRPr="005A2ADC">
        <w:rPr>
          <w:rFonts w:ascii="Garamond" w:hAnsi="Garamond" w:cs="Open Sans"/>
          <w:color w:val="282625"/>
          <w:shd w:val="clear" w:color="auto" w:fill="FFFFFF"/>
        </w:rPr>
        <w:t>amiento para que se dé esta</w:t>
      </w:r>
      <w:r w:rsidR="007705C7" w:rsidRPr="005A2ADC">
        <w:rPr>
          <w:rFonts w:ascii="Garamond" w:hAnsi="Garamond" w:cs="Open Sans"/>
          <w:color w:val="282625"/>
          <w:shd w:val="clear" w:color="auto" w:fill="FFFFFF"/>
        </w:rPr>
        <w:t xml:space="preserve"> compra del terreno</w:t>
      </w:r>
      <w:r w:rsidR="005A2ADC" w:rsidRPr="005A2ADC">
        <w:rPr>
          <w:rFonts w:ascii="Garamond" w:hAnsi="Garamond" w:cs="Open Sans"/>
          <w:color w:val="282625"/>
          <w:shd w:val="clear" w:color="auto" w:fill="FFFFFF"/>
        </w:rPr>
        <w:t>.</w:t>
      </w:r>
      <w:r w:rsidR="007705C7" w:rsidRPr="005A2ADC">
        <w:rPr>
          <w:rFonts w:ascii="Garamond" w:hAnsi="Garamond" w:cs="Open Sans"/>
          <w:color w:val="282625"/>
          <w:shd w:val="clear" w:color="auto" w:fill="FFFFFF"/>
        </w:rPr>
        <w:t xml:space="preserve"> </w:t>
      </w:r>
      <w:r w:rsidR="005A2ADC" w:rsidRPr="005A2ADC">
        <w:rPr>
          <w:rFonts w:ascii="Garamond" w:hAnsi="Garamond" w:cs="Open Sans"/>
          <w:color w:val="282625"/>
          <w:shd w:val="clear" w:color="auto" w:fill="FFFFFF"/>
        </w:rPr>
        <w:t>E</w:t>
      </w:r>
      <w:r w:rsidR="007705C7" w:rsidRPr="005A2ADC">
        <w:rPr>
          <w:rFonts w:ascii="Garamond" w:hAnsi="Garamond" w:cs="Open Sans"/>
          <w:color w:val="282625"/>
          <w:shd w:val="clear" w:color="auto" w:fill="FFFFFF"/>
        </w:rPr>
        <w:t>s cuanto</w:t>
      </w:r>
      <w:r w:rsidR="005A2ADC" w:rsidRPr="005A2ADC">
        <w:rPr>
          <w:rFonts w:ascii="Garamond" w:hAnsi="Garamond" w:cs="Open Sans"/>
          <w:color w:val="282625"/>
          <w:shd w:val="clear" w:color="auto" w:fill="FFFFFF"/>
        </w:rPr>
        <w:t>”</w:t>
      </w:r>
      <w:r w:rsidR="007705C7" w:rsidRPr="005A2ADC">
        <w:rPr>
          <w:rFonts w:ascii="Garamond" w:hAnsi="Garamond" w:cs="Open Sans"/>
          <w:color w:val="282625"/>
          <w:shd w:val="clear" w:color="auto" w:fill="FFFFFF"/>
        </w:rPr>
        <w:t>.</w:t>
      </w:r>
      <w:r w:rsidR="007705C7">
        <w:rPr>
          <w:rFonts w:ascii="Open Sans" w:hAnsi="Open Sans" w:cs="Open Sans"/>
          <w:color w:val="282625"/>
          <w:sz w:val="23"/>
          <w:szCs w:val="23"/>
          <w:shd w:val="clear" w:color="auto" w:fill="FFFFFF"/>
        </w:rPr>
        <w:t xml:space="preserve"> </w:t>
      </w:r>
      <w:r w:rsidR="005A2ADC" w:rsidRPr="005A2ADC">
        <w:rPr>
          <w:rFonts w:ascii="Garamond" w:hAnsi="Garamond" w:cs="Calibri"/>
          <w:color w:val="000000"/>
          <w:lang w:val="es-ES_tradnl"/>
        </w:rPr>
        <w:t xml:space="preserve">El C. Presidente Municipal, L.A.E. Luis Alberto Michel Rodríguez: “Bien. </w:t>
      </w:r>
      <w:r w:rsidR="007705C7" w:rsidRPr="005A2ADC">
        <w:rPr>
          <w:rFonts w:ascii="Garamond" w:hAnsi="Garamond" w:cs="Open Sans"/>
          <w:color w:val="282625"/>
          <w:shd w:val="clear" w:color="auto" w:fill="FFFFFF"/>
        </w:rPr>
        <w:t>Los que estén a favor de la iniciativa</w:t>
      </w:r>
      <w:r w:rsidR="005A2ADC" w:rsidRPr="005A2ADC">
        <w:rPr>
          <w:rFonts w:ascii="Garamond" w:hAnsi="Garamond" w:cs="Open Sans"/>
          <w:color w:val="282625"/>
          <w:shd w:val="clear" w:color="auto" w:fill="FFFFFF"/>
        </w:rPr>
        <w:t xml:space="preserve"> presentada p</w:t>
      </w:r>
      <w:r w:rsidR="007705C7" w:rsidRPr="005A2ADC">
        <w:rPr>
          <w:rFonts w:ascii="Garamond" w:hAnsi="Garamond" w:cs="Open Sans"/>
          <w:color w:val="282625"/>
          <w:shd w:val="clear" w:color="auto" w:fill="FFFFFF"/>
        </w:rPr>
        <w:t>or la regi</w:t>
      </w:r>
      <w:r w:rsidR="005A2ADC" w:rsidRPr="005A2ADC">
        <w:rPr>
          <w:rFonts w:ascii="Garamond" w:hAnsi="Garamond" w:cs="Open Sans"/>
          <w:color w:val="282625"/>
          <w:shd w:val="clear" w:color="auto" w:fill="FFFFFF"/>
        </w:rPr>
        <w:t xml:space="preserve">dora...ah, adelante”. </w:t>
      </w:r>
      <w:r w:rsidR="005A2ADC" w:rsidRPr="005A2ADC">
        <w:rPr>
          <w:rFonts w:ascii="Garamond" w:hAnsi="Garamond" w:cs="Calibri"/>
          <w:color w:val="000000"/>
          <w:lang w:val="es-ES_tradnl"/>
        </w:rPr>
        <w:t xml:space="preserve">La </w:t>
      </w:r>
      <w:r w:rsidR="005A2ADC" w:rsidRPr="005A2ADC">
        <w:rPr>
          <w:rFonts w:ascii="Garamond" w:hAnsi="Garamond" w:cs="Calibri"/>
          <w:color w:val="000000"/>
          <w:lang w:val="es-ES_tradnl"/>
        </w:rPr>
        <w:lastRenderedPageBreak/>
        <w:t xml:space="preserve">Regidora, C. </w:t>
      </w:r>
      <w:r w:rsidR="005A2ADC" w:rsidRPr="005A2ADC">
        <w:rPr>
          <w:rFonts w:ascii="Garamond" w:hAnsi="Garamond" w:cs="Calibri"/>
          <w:color w:val="000000"/>
          <w:shd w:val="clear" w:color="auto" w:fill="FFFFFF"/>
          <w:lang w:val="es-ES_tradnl"/>
        </w:rPr>
        <w:t xml:space="preserve">Carla </w:t>
      </w:r>
      <w:proofErr w:type="spellStart"/>
      <w:r w:rsidR="005A2ADC" w:rsidRPr="005A2ADC">
        <w:rPr>
          <w:rFonts w:ascii="Garamond" w:hAnsi="Garamond" w:cs="Calibri"/>
          <w:color w:val="000000"/>
          <w:shd w:val="clear" w:color="auto" w:fill="FFFFFF"/>
          <w:lang w:val="es-ES_tradnl"/>
        </w:rPr>
        <w:t>Verenice</w:t>
      </w:r>
      <w:proofErr w:type="spellEnd"/>
      <w:r w:rsidR="005A2ADC" w:rsidRPr="005A2ADC">
        <w:rPr>
          <w:rFonts w:ascii="Garamond" w:hAnsi="Garamond" w:cs="Calibri"/>
          <w:color w:val="000000"/>
          <w:shd w:val="clear" w:color="auto" w:fill="FFFFFF"/>
          <w:lang w:val="es-ES_tradnl"/>
        </w:rPr>
        <w:t xml:space="preserve"> Esparza Quintero: “Gracias. Perdón, no escuche, </w:t>
      </w:r>
      <w:r w:rsidR="00261F4C">
        <w:rPr>
          <w:rFonts w:ascii="Garamond" w:hAnsi="Garamond" w:cs="Calibri"/>
          <w:color w:val="000000"/>
          <w:shd w:val="clear" w:color="auto" w:fill="FFFFFF"/>
          <w:lang w:val="es-ES_tradnl"/>
        </w:rPr>
        <w:t xml:space="preserve">me </w:t>
      </w:r>
      <w:r w:rsidR="005A2ADC" w:rsidRPr="005A2ADC">
        <w:rPr>
          <w:rFonts w:ascii="Garamond" w:hAnsi="Garamond" w:cs="Calibri"/>
          <w:color w:val="000000"/>
          <w:shd w:val="clear" w:color="auto" w:fill="FFFFFF"/>
          <w:lang w:val="es-ES_tradnl"/>
        </w:rPr>
        <w:t xml:space="preserve">fui al baño, no sé si mencionaron para cuanto tiempo va a ser esta deuda. ¿Para diez años? Gracias”. </w:t>
      </w:r>
      <w:r w:rsidR="005A2ADC" w:rsidRPr="005A2ADC">
        <w:rPr>
          <w:rFonts w:ascii="Garamond" w:hAnsi="Garamond" w:cs="Calibri"/>
          <w:color w:val="000000"/>
          <w:lang w:val="es-ES_tradnl"/>
        </w:rPr>
        <w:t>La C. Regidora, Lic. María Guadalupe Guerrero Carvajal: “</w:t>
      </w:r>
      <w:r w:rsidR="00261F4C">
        <w:rPr>
          <w:rFonts w:ascii="Garamond" w:hAnsi="Garamond" w:cs="Calibri"/>
          <w:color w:val="000000"/>
          <w:lang w:val="es-ES_tradnl"/>
        </w:rPr>
        <w:t>¿</w:t>
      </w:r>
      <w:r w:rsidR="005A2ADC" w:rsidRPr="005A2ADC">
        <w:rPr>
          <w:rFonts w:ascii="Garamond" w:hAnsi="Garamond" w:cs="Calibri"/>
          <w:color w:val="000000"/>
          <w:lang w:val="es-ES_tradnl"/>
        </w:rPr>
        <w:t>Mencionó que se cubre con participaciones</w:t>
      </w:r>
      <w:r w:rsidR="00261F4C">
        <w:rPr>
          <w:rFonts w:ascii="Garamond" w:hAnsi="Garamond" w:cs="Calibri"/>
          <w:color w:val="000000"/>
          <w:lang w:val="es-ES_tradnl"/>
        </w:rPr>
        <w:t>?</w:t>
      </w:r>
      <w:r w:rsidR="005A2ADC" w:rsidRPr="005A2ADC">
        <w:rPr>
          <w:rFonts w:ascii="Garamond" w:hAnsi="Garamond" w:cs="Calibri"/>
          <w:color w:val="000000"/>
          <w:lang w:val="es-ES_tradnl"/>
        </w:rPr>
        <w:t>, ¿con que nos dijo?</w:t>
      </w:r>
      <w:r w:rsidR="00261F4C">
        <w:rPr>
          <w:rFonts w:ascii="Garamond" w:hAnsi="Garamond" w:cs="Calibri"/>
          <w:color w:val="000000"/>
          <w:lang w:val="es-ES_tradnl"/>
        </w:rPr>
        <w:t>,</w:t>
      </w:r>
      <w:r w:rsidR="005A2ADC" w:rsidRPr="005A2ADC">
        <w:rPr>
          <w:rFonts w:ascii="Garamond" w:hAnsi="Garamond" w:cs="Calibri"/>
          <w:color w:val="000000"/>
          <w:lang w:val="es-ES_tradnl"/>
        </w:rPr>
        <w:t xml:space="preserve"> ¿con que se va a cubrir el crédito?”. El C. Tesorero Municipal, C.P. </w:t>
      </w:r>
      <w:r w:rsidR="005A2ADC" w:rsidRPr="005A2ADC">
        <w:rPr>
          <w:rFonts w:ascii="Garamond" w:hAnsi="Garamond" w:cs="Calibri"/>
          <w:color w:val="000000"/>
        </w:rPr>
        <w:t>Manuel de Jesús Palafox Carrillo: “</w:t>
      </w:r>
      <w:r w:rsidR="005A2ADC" w:rsidRPr="005A2ADC">
        <w:rPr>
          <w:rFonts w:ascii="Garamond" w:hAnsi="Garamond" w:cs="Calibri"/>
          <w:color w:val="000000"/>
          <w:lang w:val="es-ES_tradnl"/>
        </w:rPr>
        <w:t>De hecho todos los créditos la garantía son las participaciones, entonces cada mes en la remesa de participaciones</w:t>
      </w:r>
      <w:r w:rsidR="00261F4C">
        <w:rPr>
          <w:rFonts w:ascii="Garamond" w:hAnsi="Garamond" w:cs="Calibri"/>
          <w:color w:val="000000"/>
          <w:lang w:val="es-ES_tradnl"/>
        </w:rPr>
        <w:t xml:space="preserve"> de</w:t>
      </w:r>
      <w:r w:rsidR="005A2ADC" w:rsidRPr="005A2ADC">
        <w:rPr>
          <w:rFonts w:ascii="Garamond" w:hAnsi="Garamond" w:cs="Calibri"/>
          <w:color w:val="000000"/>
          <w:lang w:val="es-ES_tradnl"/>
        </w:rPr>
        <w:t xml:space="preserve"> ahí retendrían lo que se pagaría mensualmente”. La C. Regidora, Lic. María Guadalupe Guerrero Carvajal: “¿Las participaciones se incrementan cada año?”. El C. Tesorero Municipal, C.P. </w:t>
      </w:r>
      <w:r w:rsidR="005A2ADC" w:rsidRPr="005A2ADC">
        <w:rPr>
          <w:rFonts w:ascii="Garamond" w:hAnsi="Garamond" w:cs="Calibri"/>
          <w:color w:val="000000"/>
        </w:rPr>
        <w:t xml:space="preserve">Manuel de Jesús Palafox Carrillo: “Sí”. </w:t>
      </w:r>
      <w:r w:rsidR="005A2ADC" w:rsidRPr="005A2ADC">
        <w:rPr>
          <w:rFonts w:ascii="Garamond" w:hAnsi="Garamond" w:cs="Calibri"/>
          <w:color w:val="000000"/>
          <w:lang w:val="es-ES_tradnl"/>
        </w:rPr>
        <w:t>La C. Regidora, Lic. María Guadalupe Guerrero Carvajal: “Okey. Gracias”. El C. Presidente Municipal, L.A.E. Luis Alberto Michel Rodríguez: “Bien.</w:t>
      </w:r>
      <w:r w:rsidR="005A2ADC">
        <w:rPr>
          <w:rFonts w:ascii="Garamond" w:hAnsi="Garamond" w:cs="Calibri"/>
          <w:color w:val="000000"/>
          <w:lang w:val="es-ES_tradnl"/>
        </w:rPr>
        <w:t xml:space="preserve"> Quienes estén </w:t>
      </w:r>
      <w:r w:rsidR="005A2ADC" w:rsidRPr="007B5A6B">
        <w:rPr>
          <w:rFonts w:ascii="Garamond" w:hAnsi="Garamond" w:cs="Calibri"/>
          <w:color w:val="000000"/>
          <w:lang w:val="es-ES_tradnl"/>
        </w:rPr>
        <w:t xml:space="preserve">a favor </w:t>
      </w:r>
      <w:r w:rsidR="007705C7" w:rsidRPr="007B5A6B">
        <w:rPr>
          <w:rFonts w:ascii="Garamond" w:hAnsi="Garamond" w:cs="Open Sans"/>
          <w:color w:val="282625"/>
          <w:shd w:val="clear" w:color="auto" w:fill="FFFFFF"/>
        </w:rPr>
        <w:t xml:space="preserve">de la iniciativa presentada por la </w:t>
      </w:r>
      <w:r w:rsidR="005A2ADC" w:rsidRPr="007B5A6B">
        <w:rPr>
          <w:rFonts w:ascii="Garamond" w:hAnsi="Garamond" w:cs="Open Sans"/>
          <w:color w:val="282625"/>
          <w:shd w:val="clear" w:color="auto" w:fill="FFFFFF"/>
        </w:rPr>
        <w:t>r</w:t>
      </w:r>
      <w:r w:rsidR="007705C7" w:rsidRPr="007B5A6B">
        <w:rPr>
          <w:rFonts w:ascii="Garamond" w:hAnsi="Garamond" w:cs="Open Sans"/>
          <w:color w:val="282625"/>
          <w:shd w:val="clear" w:color="auto" w:fill="FFFFFF"/>
        </w:rPr>
        <w:t xml:space="preserve">egidora Sara Mosqueda Torres, favor de levantar su mano. </w:t>
      </w:r>
      <w:r w:rsidR="005A2ADC" w:rsidRPr="007B5A6B">
        <w:rPr>
          <w:rFonts w:ascii="Garamond" w:hAnsi="Garamond" w:cs="Open Sans"/>
          <w:color w:val="282625"/>
          <w:shd w:val="clear" w:color="auto" w:fill="FFFFFF"/>
        </w:rPr>
        <w:t>¿</w:t>
      </w:r>
      <w:r w:rsidR="007705C7" w:rsidRPr="007B5A6B">
        <w:rPr>
          <w:rFonts w:ascii="Garamond" w:hAnsi="Garamond" w:cs="Open Sans"/>
          <w:color w:val="282625"/>
          <w:shd w:val="clear" w:color="auto" w:fill="FFFFFF"/>
        </w:rPr>
        <w:t>En contra</w:t>
      </w:r>
      <w:r w:rsidR="005A2ADC" w:rsidRPr="007B5A6B">
        <w:rPr>
          <w:rFonts w:ascii="Garamond" w:hAnsi="Garamond" w:cs="Open Sans"/>
          <w:color w:val="282625"/>
          <w:shd w:val="clear" w:color="auto" w:fill="FFFFFF"/>
        </w:rPr>
        <w:t>? ¿</w:t>
      </w:r>
      <w:r w:rsidR="007B5A6B" w:rsidRPr="007B5A6B">
        <w:rPr>
          <w:rFonts w:ascii="Garamond" w:hAnsi="Garamond" w:cs="Open Sans"/>
          <w:color w:val="282625"/>
          <w:shd w:val="clear" w:color="auto" w:fill="FFFFFF"/>
        </w:rPr>
        <w:t>Abstención</w:t>
      </w:r>
      <w:r w:rsidR="005A2ADC" w:rsidRPr="007B5A6B">
        <w:rPr>
          <w:rFonts w:ascii="Garamond" w:hAnsi="Garamond" w:cs="Open Sans"/>
          <w:color w:val="282625"/>
          <w:shd w:val="clear" w:color="auto" w:fill="FFFFFF"/>
        </w:rPr>
        <w:t>? Secretario dé cuenta de la votación”.</w:t>
      </w:r>
      <w:r w:rsidR="005A2ADC">
        <w:rPr>
          <w:rFonts w:ascii="Open Sans" w:hAnsi="Open Sans" w:cs="Open Sans"/>
          <w:color w:val="282625"/>
          <w:sz w:val="23"/>
          <w:szCs w:val="23"/>
          <w:shd w:val="clear" w:color="auto" w:fill="FFFFFF"/>
        </w:rPr>
        <w:t xml:space="preserve"> </w:t>
      </w:r>
      <w:r w:rsidR="007B5A6B" w:rsidRPr="007B5A6B">
        <w:rPr>
          <w:rFonts w:ascii="Garamond" w:hAnsi="Garamond"/>
          <w:shd w:val="clear" w:color="auto" w:fill="FFFFFF"/>
          <w:lang w:val="es-ES_tradnl"/>
        </w:rPr>
        <w:t>El C. Secretario General, Lic. Felipe de Jesús Rocha Reyes: “</w:t>
      </w:r>
      <w:r w:rsidR="007705C7" w:rsidRPr="007B5A6B">
        <w:rPr>
          <w:rFonts w:ascii="Garamond" w:hAnsi="Garamond" w:cs="Open Sans"/>
          <w:color w:val="282625"/>
          <w:shd w:val="clear" w:color="auto" w:fill="FFFFFF"/>
        </w:rPr>
        <w:t>Se tiene</w:t>
      </w:r>
      <w:r w:rsidR="007B5A6B" w:rsidRPr="007B5A6B">
        <w:rPr>
          <w:rFonts w:ascii="Garamond" w:hAnsi="Garamond" w:cs="Open Sans"/>
          <w:color w:val="282625"/>
          <w:shd w:val="clear" w:color="auto" w:fill="FFFFFF"/>
        </w:rPr>
        <w:t>n doce</w:t>
      </w:r>
      <w:r w:rsidR="007705C7" w:rsidRPr="007B5A6B">
        <w:rPr>
          <w:rFonts w:ascii="Garamond" w:hAnsi="Garamond" w:cs="Open Sans"/>
          <w:color w:val="282625"/>
          <w:shd w:val="clear" w:color="auto" w:fill="FFFFFF"/>
        </w:rPr>
        <w:t xml:space="preserve"> votos a favor</w:t>
      </w:r>
      <w:r w:rsidR="007B5A6B" w:rsidRPr="007B5A6B">
        <w:rPr>
          <w:rFonts w:ascii="Garamond" w:hAnsi="Garamond" w:cs="Open Sans"/>
          <w:color w:val="282625"/>
          <w:shd w:val="clear" w:color="auto" w:fill="FFFFFF"/>
        </w:rPr>
        <w:t xml:space="preserve">, cero en contra y tres abstenciones”. </w:t>
      </w:r>
      <w:r w:rsidR="007B5A6B" w:rsidRPr="007B5A6B">
        <w:rPr>
          <w:rFonts w:ascii="Garamond" w:hAnsi="Garamond" w:cs="Calibri"/>
          <w:color w:val="000000"/>
          <w:lang w:val="es-ES_tradnl"/>
        </w:rPr>
        <w:t>El C. Presidente Municipal, L.A.E. Luis Alberto Michel Rodríguez: “Aprobado por</w:t>
      </w:r>
      <w:r w:rsidR="007705C7" w:rsidRPr="007B5A6B">
        <w:rPr>
          <w:rFonts w:ascii="Garamond" w:hAnsi="Garamond" w:cs="Open Sans"/>
          <w:color w:val="282625"/>
          <w:shd w:val="clear" w:color="auto" w:fill="FFFFFF"/>
        </w:rPr>
        <w:t xml:space="preserve"> mayoría</w:t>
      </w:r>
      <w:r w:rsidR="007B5A6B" w:rsidRPr="007B5A6B">
        <w:rPr>
          <w:rFonts w:ascii="Garamond" w:hAnsi="Garamond" w:cs="Open Sans"/>
          <w:color w:val="282625"/>
          <w:shd w:val="clear" w:color="auto" w:fill="FFFFFF"/>
        </w:rPr>
        <w:t xml:space="preserve"> </w:t>
      </w:r>
      <w:r w:rsidR="007705C7" w:rsidRPr="007B5A6B">
        <w:rPr>
          <w:rFonts w:ascii="Garamond" w:hAnsi="Garamond" w:cs="Open Sans"/>
          <w:color w:val="282625"/>
          <w:shd w:val="clear" w:color="auto" w:fill="FFFFFF"/>
        </w:rPr>
        <w:t>calificada. Siguiente</w:t>
      </w:r>
      <w:r w:rsidR="007B5A6B">
        <w:rPr>
          <w:rFonts w:ascii="Garamond" w:hAnsi="Garamond" w:cs="Open Sans"/>
          <w:color w:val="282625"/>
          <w:shd w:val="clear" w:color="auto" w:fill="FFFFFF"/>
        </w:rPr>
        <w:t>”</w:t>
      </w:r>
      <w:r w:rsidR="007705C7" w:rsidRPr="007B5A6B">
        <w:rPr>
          <w:rFonts w:ascii="Garamond" w:hAnsi="Garamond" w:cs="Open Sans"/>
          <w:color w:val="282625"/>
          <w:shd w:val="clear" w:color="auto" w:fill="FFFFFF"/>
        </w:rPr>
        <w:t>.</w:t>
      </w:r>
      <w:r w:rsidR="007B5A6B">
        <w:rPr>
          <w:rFonts w:ascii="Garamond" w:hAnsi="Garamond" w:cs="Open Sans"/>
          <w:color w:val="282625"/>
          <w:shd w:val="clear" w:color="auto" w:fill="FFFFFF"/>
        </w:rPr>
        <w:t xml:space="preserve"> </w:t>
      </w:r>
      <w:r w:rsidR="007B5A6B" w:rsidRPr="007B5A6B">
        <w:rPr>
          <w:rFonts w:ascii="Garamond" w:hAnsi="Garamond" w:cs="Open Sans"/>
          <w:b/>
          <w:color w:val="282625"/>
          <w:shd w:val="clear" w:color="auto" w:fill="FFFFFF"/>
          <w:lang w:val="es-ES"/>
        </w:rPr>
        <w:t>Apr</w:t>
      </w:r>
      <w:r w:rsidR="00E45D99">
        <w:rPr>
          <w:rFonts w:ascii="Garamond" w:hAnsi="Garamond" w:cs="Open Sans"/>
          <w:b/>
          <w:color w:val="282625"/>
          <w:shd w:val="clear" w:color="auto" w:fill="FFFFFF"/>
          <w:lang w:val="es-ES"/>
        </w:rPr>
        <w:t>o</w:t>
      </w:r>
      <w:r w:rsidR="007B5A6B" w:rsidRPr="007B5A6B">
        <w:rPr>
          <w:rFonts w:ascii="Garamond" w:hAnsi="Garamond" w:cs="Open Sans"/>
          <w:b/>
          <w:color w:val="282625"/>
          <w:shd w:val="clear" w:color="auto" w:fill="FFFFFF"/>
          <w:lang w:val="es-ES"/>
        </w:rPr>
        <w:t>ba</w:t>
      </w:r>
      <w:r w:rsidR="00E45D99">
        <w:rPr>
          <w:rFonts w:ascii="Garamond" w:hAnsi="Garamond" w:cs="Open Sans"/>
          <w:b/>
          <w:color w:val="282625"/>
          <w:shd w:val="clear" w:color="auto" w:fill="FFFFFF"/>
          <w:lang w:val="es-ES"/>
        </w:rPr>
        <w:t>do</w:t>
      </w:r>
      <w:r w:rsidR="007B5A6B" w:rsidRPr="007B5A6B">
        <w:rPr>
          <w:rFonts w:ascii="Garamond" w:hAnsi="Garamond" w:cs="Open Sans"/>
          <w:b/>
          <w:color w:val="282625"/>
          <w:shd w:val="clear" w:color="auto" w:fill="FFFFFF"/>
          <w:lang w:val="es-ES"/>
        </w:rPr>
        <w:t xml:space="preserve"> por Mayoría Calificada de Votos, </w:t>
      </w:r>
      <w:r w:rsidR="007B5A6B" w:rsidRPr="007B5A6B">
        <w:rPr>
          <w:rFonts w:ascii="Garamond" w:hAnsi="Garamond" w:cs="Open Sans"/>
          <w:color w:val="282625"/>
          <w:shd w:val="clear" w:color="auto" w:fill="FFFFFF"/>
          <w:lang w:val="es-ES"/>
        </w:rPr>
        <w:t>por 12 doce votos a favor, 0 cero en contra y 03 tres abstenciones</w:t>
      </w:r>
      <w:r w:rsidR="007B5A6B">
        <w:rPr>
          <w:rFonts w:ascii="Garamond" w:hAnsi="Garamond" w:cs="Open Sans"/>
          <w:color w:val="282625"/>
          <w:shd w:val="clear" w:color="auto" w:fill="FFFFFF"/>
          <w:lang w:val="es-ES"/>
        </w:rPr>
        <w:t xml:space="preserve"> por parte de los C. Regidores Eva Griselda González Castellanos, Diego Franco Jiménez y Carla </w:t>
      </w:r>
      <w:proofErr w:type="spellStart"/>
      <w:r w:rsidR="007B5A6B">
        <w:rPr>
          <w:rFonts w:ascii="Garamond" w:hAnsi="Garamond" w:cs="Open Sans"/>
          <w:color w:val="282625"/>
          <w:shd w:val="clear" w:color="auto" w:fill="FFFFFF"/>
          <w:lang w:val="es-ES"/>
        </w:rPr>
        <w:t>Verenice</w:t>
      </w:r>
      <w:proofErr w:type="spellEnd"/>
      <w:r w:rsidR="007B5A6B">
        <w:rPr>
          <w:rFonts w:ascii="Garamond" w:hAnsi="Garamond" w:cs="Open Sans"/>
          <w:color w:val="282625"/>
          <w:shd w:val="clear" w:color="auto" w:fill="FFFFFF"/>
          <w:lang w:val="es-ES"/>
        </w:rPr>
        <w:t xml:space="preserve"> Esparza Quintero. ---------------------------------------------------------------------------------------------------------------------------------------------</w:t>
      </w:r>
      <w:r w:rsidR="002D215D">
        <w:rPr>
          <w:rFonts w:ascii="Garamond" w:hAnsi="Garamond" w:cs="Open Sans"/>
          <w:color w:val="282625"/>
          <w:shd w:val="clear" w:color="auto" w:fill="FFFFFF"/>
          <w:lang w:val="es-ES"/>
        </w:rPr>
        <w:t>-</w:t>
      </w:r>
      <w:r w:rsidR="00261F4C">
        <w:rPr>
          <w:rFonts w:ascii="Garamond" w:hAnsi="Garamond" w:cs="Open Sans"/>
          <w:color w:val="282625"/>
          <w:shd w:val="clear" w:color="auto" w:fill="FFFFFF"/>
          <w:lang w:val="es-ES"/>
        </w:rPr>
        <w:t>--------------------------------------------------------------------------</w:t>
      </w:r>
      <w:r w:rsidR="002D215D">
        <w:rPr>
          <w:rFonts w:ascii="Garamond" w:hAnsi="Garamond" w:cs="Open Sans"/>
          <w:color w:val="282625"/>
          <w:shd w:val="clear" w:color="auto" w:fill="FFFFFF"/>
          <w:lang w:val="es-ES"/>
        </w:rPr>
        <w:t>------------</w:t>
      </w:r>
      <w:r w:rsidR="007B5A6B">
        <w:rPr>
          <w:rFonts w:ascii="Garamond" w:hAnsi="Garamond" w:cs="Open Sans"/>
          <w:color w:val="282625"/>
          <w:shd w:val="clear" w:color="auto" w:fill="FFFFFF"/>
          <w:lang w:val="es-ES"/>
        </w:rPr>
        <w:t xml:space="preserve">---------------------------------- </w:t>
      </w:r>
      <w:r w:rsidR="00A72AB9">
        <w:rPr>
          <w:rFonts w:ascii="Garamond" w:hAnsi="Garamond" w:cs="Calibri"/>
          <w:b/>
          <w:color w:val="000000"/>
        </w:rPr>
        <w:t>5</w:t>
      </w:r>
      <w:r w:rsidR="00A72AB9" w:rsidRPr="00C977A7">
        <w:rPr>
          <w:rFonts w:ascii="Garamond" w:hAnsi="Garamond" w:cs="Calibri"/>
          <w:b/>
          <w:color w:val="000000"/>
        </w:rPr>
        <w:t>.4</w:t>
      </w:r>
      <w:r w:rsidR="00A72AB9">
        <w:rPr>
          <w:rFonts w:ascii="Garamond" w:hAnsi="Garamond" w:cs="Calibri"/>
          <w:b/>
          <w:color w:val="000000"/>
        </w:rPr>
        <w:t xml:space="preserve"> </w:t>
      </w:r>
      <w:r w:rsidR="00A72AB9" w:rsidRPr="00174A73">
        <w:rPr>
          <w:rFonts w:ascii="Garamond" w:hAnsi="Garamond" w:cs="Calibri"/>
          <w:b/>
          <w:color w:val="000000"/>
        </w:rPr>
        <w:t>Iniciativa de Acuerdo Edilicio presentada por la C. Regidora, Lic. Sara Mosqueda Torres, mediante la cual somete a la consideración de los integrantes del  Ayuntamiento Constitucional de Puerto Vallarta, Jalisco, se autorice la homologación del quinquenio otorgado al personal operativo de la Dirección de Seguridad Pública y Subdirección de Vialidad al percibido por los servidores públicos sindicalizados del Ayuntamiento Constitucional de Puerto Vallarta, Jalisco</w:t>
      </w:r>
      <w:r w:rsidR="00A72AB9">
        <w:rPr>
          <w:rFonts w:ascii="Garamond" w:hAnsi="Garamond" w:cs="Calibri"/>
          <w:b/>
          <w:color w:val="000000"/>
        </w:rPr>
        <w:t>.</w:t>
      </w:r>
      <w:r w:rsidR="00DC030B">
        <w:rPr>
          <w:rFonts w:ascii="Garamond" w:hAnsi="Garamond" w:cs="Calibri"/>
          <w:b/>
          <w:color w:val="000000"/>
        </w:rPr>
        <w:t xml:space="preserve"> </w:t>
      </w:r>
      <w:r w:rsidR="00EA30C8" w:rsidRPr="00EA30C8">
        <w:rPr>
          <w:rFonts w:ascii="Garamond" w:hAnsi="Garamond" w:cs="Calibri"/>
          <w:color w:val="000000"/>
          <w:lang w:val="es-ES_tradnl"/>
        </w:rPr>
        <w:t xml:space="preserve">La C. Regidora, Lic. Sara Mosqueda Torres: </w:t>
      </w:r>
      <w:r w:rsidR="00EA30C8" w:rsidRPr="00DC030B">
        <w:rPr>
          <w:rFonts w:ascii="Garamond" w:hAnsi="Garamond" w:cs="Calibri"/>
          <w:color w:val="000000"/>
          <w:lang w:val="es-ES_tradnl"/>
        </w:rPr>
        <w:t xml:space="preserve">“La que suscribe </w:t>
      </w:r>
      <w:r w:rsidR="007705C7" w:rsidRPr="00DC030B">
        <w:rPr>
          <w:rFonts w:ascii="Garamond" w:hAnsi="Garamond" w:cs="Open Sans"/>
          <w:color w:val="282625"/>
          <w:shd w:val="clear" w:color="auto" w:fill="FFFFFF"/>
        </w:rPr>
        <w:t>licencia</w:t>
      </w:r>
      <w:r w:rsidR="00EA30C8" w:rsidRPr="00DC030B">
        <w:rPr>
          <w:rFonts w:ascii="Garamond" w:hAnsi="Garamond" w:cs="Open Sans"/>
          <w:color w:val="282625"/>
          <w:shd w:val="clear" w:color="auto" w:fill="FFFFFF"/>
        </w:rPr>
        <w:t xml:space="preserve">da Sara Mosqueda Torres, en mi carácter de regidora municipal </w:t>
      </w:r>
      <w:r w:rsidR="007705C7" w:rsidRPr="00DC030B">
        <w:rPr>
          <w:rFonts w:ascii="Garamond" w:hAnsi="Garamond" w:cs="Open Sans"/>
          <w:color w:val="282625"/>
          <w:shd w:val="clear" w:color="auto" w:fill="FFFFFF"/>
        </w:rPr>
        <w:t>de Puerto Vallarta, Jalisco</w:t>
      </w:r>
      <w:r w:rsidR="00EA30C8" w:rsidRPr="00DC030B">
        <w:rPr>
          <w:rFonts w:ascii="Garamond" w:hAnsi="Garamond" w:cs="Open Sans"/>
          <w:color w:val="282625"/>
          <w:shd w:val="clear" w:color="auto" w:fill="FFFFFF"/>
        </w:rPr>
        <w:t>, en ejercicio de las facultades que me confieren los artículos cuarenta y uno, fracción segunda de la Ley del Gobierno y la Administración Pública Municipal del Estado de Jalisco, y el d</w:t>
      </w:r>
      <w:r w:rsidR="007705C7" w:rsidRPr="00DC030B">
        <w:rPr>
          <w:rFonts w:ascii="Garamond" w:hAnsi="Garamond" w:cs="Open Sans"/>
          <w:color w:val="282625"/>
          <w:shd w:val="clear" w:color="auto" w:fill="FFFFFF"/>
        </w:rPr>
        <w:t xml:space="preserve">iverso </w:t>
      </w:r>
      <w:r w:rsidR="00EA30C8" w:rsidRPr="00DC030B">
        <w:rPr>
          <w:rFonts w:ascii="Garamond" w:hAnsi="Garamond" w:cs="Open Sans"/>
          <w:color w:val="282625"/>
          <w:shd w:val="clear" w:color="auto" w:fill="FFFFFF"/>
        </w:rPr>
        <w:t xml:space="preserve">ochenta y tres </w:t>
      </w:r>
      <w:r w:rsidR="007705C7" w:rsidRPr="00DC030B">
        <w:rPr>
          <w:rFonts w:ascii="Garamond" w:hAnsi="Garamond" w:cs="Open Sans"/>
          <w:color w:val="282625"/>
          <w:shd w:val="clear" w:color="auto" w:fill="FFFFFF"/>
        </w:rPr>
        <w:t xml:space="preserve">del Reglamento </w:t>
      </w:r>
      <w:r w:rsidR="00C13518" w:rsidRPr="00DC030B">
        <w:rPr>
          <w:rFonts w:ascii="Garamond" w:hAnsi="Garamond" w:cs="Open Sans"/>
          <w:color w:val="282625"/>
          <w:shd w:val="clear" w:color="auto" w:fill="FFFFFF"/>
        </w:rPr>
        <w:t>Orgán</w:t>
      </w:r>
      <w:r w:rsidR="007705C7" w:rsidRPr="00DC030B">
        <w:rPr>
          <w:rFonts w:ascii="Garamond" w:hAnsi="Garamond" w:cs="Open Sans"/>
          <w:color w:val="282625"/>
          <w:shd w:val="clear" w:color="auto" w:fill="FFFFFF"/>
        </w:rPr>
        <w:t xml:space="preserve">ico del Gobierno y la </w:t>
      </w:r>
      <w:r w:rsidR="00EA30C8" w:rsidRPr="00DC030B">
        <w:rPr>
          <w:rFonts w:ascii="Garamond" w:hAnsi="Garamond" w:cs="Open Sans"/>
          <w:color w:val="282625"/>
          <w:shd w:val="clear" w:color="auto" w:fill="FFFFFF"/>
        </w:rPr>
        <w:t>Administración Pública del Municipio de Puerto Vallarta, Jalisco,</w:t>
      </w:r>
      <w:r w:rsidR="007705C7" w:rsidRPr="00DC030B">
        <w:rPr>
          <w:rFonts w:ascii="Garamond" w:hAnsi="Garamond" w:cs="Open Sans"/>
          <w:color w:val="282625"/>
          <w:shd w:val="clear" w:color="auto" w:fill="FFFFFF"/>
        </w:rPr>
        <w:t xml:space="preserve"> </w:t>
      </w:r>
      <w:r w:rsidR="00EA30C8" w:rsidRPr="00DC030B">
        <w:rPr>
          <w:rFonts w:ascii="Garamond" w:hAnsi="Garamond" w:cs="Open Sans"/>
          <w:color w:val="282625"/>
          <w:shd w:val="clear" w:color="auto" w:fill="FFFFFF"/>
        </w:rPr>
        <w:t>m</w:t>
      </w:r>
      <w:r w:rsidR="007705C7" w:rsidRPr="00DC030B">
        <w:rPr>
          <w:rFonts w:ascii="Garamond" w:hAnsi="Garamond" w:cs="Open Sans"/>
          <w:color w:val="282625"/>
          <w:shd w:val="clear" w:color="auto" w:fill="FFFFFF"/>
        </w:rPr>
        <w:t>e permito someter a su consideración para su aprobación</w:t>
      </w:r>
      <w:r w:rsidR="00EA30C8"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s</w:t>
      </w:r>
      <w:r w:rsidR="00EA30C8" w:rsidRPr="00DC030B">
        <w:rPr>
          <w:rFonts w:ascii="Garamond" w:hAnsi="Garamond" w:cs="Open Sans"/>
          <w:color w:val="282625"/>
          <w:shd w:val="clear" w:color="auto" w:fill="FFFFFF"/>
        </w:rPr>
        <w:t>e autorice</w:t>
      </w:r>
      <w:r w:rsidR="007705C7" w:rsidRPr="00DC030B">
        <w:rPr>
          <w:rFonts w:ascii="Garamond" w:hAnsi="Garamond" w:cs="Open Sans"/>
          <w:color w:val="282625"/>
          <w:shd w:val="clear" w:color="auto" w:fill="FFFFFF"/>
        </w:rPr>
        <w:t xml:space="preserve"> la homologación del quinquenio otorgado al personal operativo de la </w:t>
      </w:r>
      <w:r w:rsidR="00C13518">
        <w:rPr>
          <w:rFonts w:ascii="Garamond" w:hAnsi="Garamond" w:cs="Open Sans"/>
          <w:color w:val="282625"/>
          <w:shd w:val="clear" w:color="auto" w:fill="FFFFFF"/>
        </w:rPr>
        <w:t>Dirección d</w:t>
      </w:r>
      <w:r w:rsidR="00C13518" w:rsidRPr="00DC030B">
        <w:rPr>
          <w:rFonts w:ascii="Garamond" w:hAnsi="Garamond" w:cs="Open Sans"/>
          <w:color w:val="282625"/>
          <w:shd w:val="clear" w:color="auto" w:fill="FFFFFF"/>
        </w:rPr>
        <w:t>e Seguridad Pública</w:t>
      </w:r>
      <w:r w:rsidR="00EA30C8" w:rsidRPr="00DC030B">
        <w:rPr>
          <w:rFonts w:ascii="Garamond" w:hAnsi="Garamond" w:cs="Open Sans"/>
          <w:color w:val="282625"/>
          <w:shd w:val="clear" w:color="auto" w:fill="FFFFFF"/>
        </w:rPr>
        <w:t xml:space="preserve"> y Subdirección de Vialidad al percibido </w:t>
      </w:r>
      <w:r w:rsidR="007705C7" w:rsidRPr="00DC030B">
        <w:rPr>
          <w:rFonts w:ascii="Garamond" w:hAnsi="Garamond" w:cs="Open Sans"/>
          <w:color w:val="282625"/>
          <w:shd w:val="clear" w:color="auto" w:fill="FFFFFF"/>
        </w:rPr>
        <w:t xml:space="preserve">por los servidores públicos sindicalizados del </w:t>
      </w:r>
      <w:r w:rsidR="00EA30C8" w:rsidRPr="00DC030B">
        <w:rPr>
          <w:rFonts w:ascii="Garamond" w:hAnsi="Garamond" w:cs="Open Sans"/>
          <w:color w:val="282625"/>
          <w:shd w:val="clear" w:color="auto" w:fill="FFFFFF"/>
        </w:rPr>
        <w:t xml:space="preserve">Ayuntamiento </w:t>
      </w:r>
      <w:r w:rsidR="007705C7" w:rsidRPr="00DC030B">
        <w:rPr>
          <w:rFonts w:ascii="Garamond" w:hAnsi="Garamond" w:cs="Open Sans"/>
          <w:color w:val="282625"/>
          <w:shd w:val="clear" w:color="auto" w:fill="FFFFFF"/>
        </w:rPr>
        <w:t>Constitucional de Puerto Vallarta, Jalisco. Lo anterior a efecto</w:t>
      </w:r>
      <w:r w:rsidR="00EA30C8" w:rsidRPr="00DC030B">
        <w:rPr>
          <w:rFonts w:ascii="Garamond" w:hAnsi="Garamond" w:cs="Open Sans"/>
          <w:color w:val="282625"/>
          <w:shd w:val="clear" w:color="auto" w:fill="FFFFFF"/>
        </w:rPr>
        <w:t xml:space="preserve"> de otorgar un ingreso que contribuya</w:t>
      </w:r>
      <w:r w:rsidR="007705C7" w:rsidRPr="00DC030B">
        <w:rPr>
          <w:rFonts w:ascii="Garamond" w:hAnsi="Garamond" w:cs="Open Sans"/>
          <w:color w:val="282625"/>
          <w:shd w:val="clear" w:color="auto" w:fill="FFFFFF"/>
        </w:rPr>
        <w:t xml:space="preserve"> a una mejor satisfacción de las principales necesidades de los elementos de la corporación y las de sus familias, como lo</w:t>
      </w:r>
      <w:r w:rsidR="00EA30C8" w:rsidRPr="00DC030B">
        <w:rPr>
          <w:rFonts w:ascii="Garamond" w:hAnsi="Garamond" w:cs="Open Sans"/>
          <w:color w:val="282625"/>
          <w:shd w:val="clear" w:color="auto" w:fill="FFFFFF"/>
        </w:rPr>
        <w:t xml:space="preserve"> e</w:t>
      </w:r>
      <w:r w:rsidR="007705C7" w:rsidRPr="00DC030B">
        <w:rPr>
          <w:rFonts w:ascii="Garamond" w:hAnsi="Garamond" w:cs="Open Sans"/>
          <w:color w:val="282625"/>
          <w:shd w:val="clear" w:color="auto" w:fill="FFFFFF"/>
        </w:rPr>
        <w:t>s la alimentación, calzado, vivienda</w:t>
      </w:r>
      <w:r w:rsidR="00EA30C8" w:rsidRPr="00DC030B">
        <w:rPr>
          <w:rFonts w:ascii="Garamond" w:hAnsi="Garamond" w:cs="Open Sans"/>
          <w:color w:val="282625"/>
          <w:shd w:val="clear" w:color="auto" w:fill="FFFFFF"/>
        </w:rPr>
        <w:t>, salud, educación y recreación, ello como r</w:t>
      </w:r>
      <w:r w:rsidR="007705C7" w:rsidRPr="00DC030B">
        <w:rPr>
          <w:rFonts w:ascii="Garamond" w:hAnsi="Garamond" w:cs="Open Sans"/>
          <w:color w:val="282625"/>
          <w:shd w:val="clear" w:color="auto" w:fill="FFFFFF"/>
        </w:rPr>
        <w:t>econocimiento por los años de servi</w:t>
      </w:r>
      <w:r w:rsidR="00EA30C8" w:rsidRPr="00DC030B">
        <w:rPr>
          <w:rFonts w:ascii="Garamond" w:hAnsi="Garamond" w:cs="Open Sans"/>
          <w:color w:val="282625"/>
          <w:shd w:val="clear" w:color="auto" w:fill="FFFFFF"/>
        </w:rPr>
        <w:t xml:space="preserve">cio en la vigilancia y salvaguarda de la seguridad de los </w:t>
      </w:r>
      <w:proofErr w:type="spellStart"/>
      <w:r w:rsidR="00EA30C8" w:rsidRPr="00DC030B">
        <w:rPr>
          <w:rFonts w:ascii="Garamond" w:hAnsi="Garamond" w:cs="Open Sans"/>
          <w:color w:val="282625"/>
          <w:shd w:val="clear" w:color="auto" w:fill="FFFFFF"/>
        </w:rPr>
        <w:t>Vallart</w:t>
      </w:r>
      <w:r w:rsidR="007705C7" w:rsidRPr="00DC030B">
        <w:rPr>
          <w:rFonts w:ascii="Garamond" w:hAnsi="Garamond" w:cs="Open Sans"/>
          <w:color w:val="282625"/>
          <w:shd w:val="clear" w:color="auto" w:fill="FFFFFF"/>
        </w:rPr>
        <w:t>enses</w:t>
      </w:r>
      <w:proofErr w:type="spellEnd"/>
      <w:r w:rsidR="007705C7" w:rsidRPr="00DC030B">
        <w:rPr>
          <w:rFonts w:ascii="Garamond" w:hAnsi="Garamond" w:cs="Open Sans"/>
          <w:color w:val="282625"/>
          <w:shd w:val="clear" w:color="auto" w:fill="FFFFFF"/>
        </w:rPr>
        <w:t>.</w:t>
      </w:r>
      <w:r w:rsidR="00EA30C8" w:rsidRPr="00DC030B">
        <w:rPr>
          <w:rFonts w:ascii="Garamond" w:hAnsi="Garamond" w:cs="Open Sans"/>
          <w:color w:val="282625"/>
          <w:shd w:val="clear" w:color="auto" w:fill="FFFFFF"/>
        </w:rPr>
        <w:t xml:space="preserve"> Lo</w:t>
      </w:r>
      <w:r w:rsidR="007705C7" w:rsidRPr="00DC030B">
        <w:rPr>
          <w:rFonts w:ascii="Garamond" w:hAnsi="Garamond" w:cs="Open Sans"/>
          <w:color w:val="282625"/>
          <w:shd w:val="clear" w:color="auto" w:fill="FFFFFF"/>
        </w:rPr>
        <w:t xml:space="preserve"> </w:t>
      </w:r>
      <w:r w:rsidR="00EA30C8" w:rsidRPr="00DC030B">
        <w:rPr>
          <w:rFonts w:ascii="Garamond" w:hAnsi="Garamond" w:cs="Open Sans"/>
          <w:color w:val="282625"/>
          <w:shd w:val="clear" w:color="auto" w:fill="FFFFFF"/>
        </w:rPr>
        <w:t>a</w:t>
      </w:r>
      <w:r w:rsidR="007705C7" w:rsidRPr="00DC030B">
        <w:rPr>
          <w:rFonts w:ascii="Garamond" w:hAnsi="Garamond" w:cs="Open Sans"/>
          <w:color w:val="282625"/>
          <w:shd w:val="clear" w:color="auto" w:fill="FFFFFF"/>
        </w:rPr>
        <w:t>nterior</w:t>
      </w:r>
      <w:r w:rsidR="00EA30C8" w:rsidRPr="00DC030B">
        <w:rPr>
          <w:rFonts w:ascii="Garamond" w:hAnsi="Garamond" w:cs="Open Sans"/>
          <w:color w:val="282625"/>
          <w:shd w:val="clear" w:color="auto" w:fill="FFFFFF"/>
        </w:rPr>
        <w:t xml:space="preserve"> que se detalla </w:t>
      </w:r>
      <w:r w:rsidR="00C13518">
        <w:rPr>
          <w:rFonts w:ascii="Garamond" w:hAnsi="Garamond" w:cs="Open Sans"/>
          <w:color w:val="282625"/>
          <w:shd w:val="clear" w:color="auto" w:fill="FFFFFF"/>
        </w:rPr>
        <w:t xml:space="preserve">pues </w:t>
      </w:r>
      <w:r w:rsidR="00EA30C8" w:rsidRPr="00DC030B">
        <w:rPr>
          <w:rFonts w:ascii="Garamond" w:hAnsi="Garamond" w:cs="Open Sans"/>
          <w:color w:val="282625"/>
          <w:shd w:val="clear" w:color="auto" w:fill="FFFFFF"/>
        </w:rPr>
        <w:t>es la tabla que cada uno de ustedes tiene ya en sus manos</w:t>
      </w:r>
      <w:r w:rsidR="007705C7" w:rsidRPr="00DC030B">
        <w:rPr>
          <w:rFonts w:ascii="Garamond" w:hAnsi="Garamond" w:cs="Open Sans"/>
          <w:color w:val="282625"/>
          <w:shd w:val="clear" w:color="auto" w:fill="FFFFFF"/>
        </w:rPr>
        <w:t>. Y</w:t>
      </w:r>
      <w:r w:rsidR="00C13518">
        <w:rPr>
          <w:rFonts w:ascii="Garamond" w:hAnsi="Garamond" w:cs="Open Sans"/>
          <w:color w:val="282625"/>
          <w:shd w:val="clear" w:color="auto" w:fill="FFFFFF"/>
        </w:rPr>
        <w:t xml:space="preserve"> me voy a lo que es </w:t>
      </w:r>
      <w:r w:rsidR="00EA30C8" w:rsidRPr="00DC030B">
        <w:rPr>
          <w:rFonts w:ascii="Garamond" w:hAnsi="Garamond" w:cs="Open Sans"/>
          <w:color w:val="282625"/>
          <w:shd w:val="clear" w:color="auto" w:fill="FFFFFF"/>
        </w:rPr>
        <w:t>l</w:t>
      </w:r>
      <w:r w:rsidR="00C13518">
        <w:rPr>
          <w:rFonts w:ascii="Garamond" w:hAnsi="Garamond" w:cs="Open Sans"/>
          <w:color w:val="282625"/>
          <w:shd w:val="clear" w:color="auto" w:fill="FFFFFF"/>
        </w:rPr>
        <w:t>os</w:t>
      </w:r>
      <w:r w:rsidR="00EA30C8" w:rsidRPr="00DC030B">
        <w:rPr>
          <w:rFonts w:ascii="Garamond" w:hAnsi="Garamond" w:cs="Open Sans"/>
          <w:color w:val="282625"/>
          <w:shd w:val="clear" w:color="auto" w:fill="FFFFFF"/>
        </w:rPr>
        <w:t xml:space="preserve"> punto</w:t>
      </w:r>
      <w:r w:rsidR="00C13518">
        <w:rPr>
          <w:rFonts w:ascii="Garamond" w:hAnsi="Garamond" w:cs="Open Sans"/>
          <w:color w:val="282625"/>
          <w:shd w:val="clear" w:color="auto" w:fill="FFFFFF"/>
        </w:rPr>
        <w:t>s</w:t>
      </w:r>
      <w:r w:rsidR="00EA30C8" w:rsidRPr="00DC030B">
        <w:rPr>
          <w:rFonts w:ascii="Garamond" w:hAnsi="Garamond" w:cs="Open Sans"/>
          <w:color w:val="282625"/>
          <w:shd w:val="clear" w:color="auto" w:fill="FFFFFF"/>
        </w:rPr>
        <w:t xml:space="preserve"> de acuerdo. </w:t>
      </w:r>
      <w:r w:rsidR="007705C7" w:rsidRPr="00DC030B">
        <w:rPr>
          <w:rFonts w:ascii="Garamond" w:hAnsi="Garamond" w:cs="Open Sans"/>
          <w:color w:val="282625"/>
          <w:shd w:val="clear" w:color="auto" w:fill="FFFFFF"/>
        </w:rPr>
        <w:t xml:space="preserve">El Ayuntamiento Constitucional de Puerto Vallarta, Jalisco, autoriza la homologación al personal operativo de la </w:t>
      </w:r>
      <w:r w:rsidR="00C13518">
        <w:rPr>
          <w:rFonts w:ascii="Garamond" w:hAnsi="Garamond" w:cs="Open Sans"/>
          <w:color w:val="282625"/>
          <w:shd w:val="clear" w:color="auto" w:fill="FFFFFF"/>
        </w:rPr>
        <w:t>Dirección d</w:t>
      </w:r>
      <w:r w:rsidR="00C13518" w:rsidRPr="00DC030B">
        <w:rPr>
          <w:rFonts w:ascii="Garamond" w:hAnsi="Garamond" w:cs="Open Sans"/>
          <w:color w:val="282625"/>
          <w:shd w:val="clear" w:color="auto" w:fill="FFFFFF"/>
        </w:rPr>
        <w:t xml:space="preserve">e Seguridad Ciudadana </w:t>
      </w:r>
      <w:r w:rsidR="00EA30C8" w:rsidRPr="00DC030B">
        <w:rPr>
          <w:rFonts w:ascii="Garamond" w:hAnsi="Garamond" w:cs="Open Sans"/>
          <w:color w:val="282625"/>
          <w:shd w:val="clear" w:color="auto" w:fill="FFFFFF"/>
        </w:rPr>
        <w:t xml:space="preserve">y la </w:t>
      </w:r>
      <w:r w:rsidR="00C13518">
        <w:rPr>
          <w:rFonts w:ascii="Garamond" w:hAnsi="Garamond" w:cs="Open Sans"/>
          <w:color w:val="282625"/>
          <w:shd w:val="clear" w:color="auto" w:fill="FFFFFF"/>
        </w:rPr>
        <w:t>Subdirección d</w:t>
      </w:r>
      <w:r w:rsidR="00C13518" w:rsidRPr="00DC030B">
        <w:rPr>
          <w:rFonts w:ascii="Garamond" w:hAnsi="Garamond" w:cs="Open Sans"/>
          <w:color w:val="282625"/>
          <w:shd w:val="clear" w:color="auto" w:fill="FFFFFF"/>
        </w:rPr>
        <w:t xml:space="preserve">e Vialidad </w:t>
      </w:r>
      <w:r w:rsidR="007705C7" w:rsidRPr="00DC030B">
        <w:rPr>
          <w:rFonts w:ascii="Garamond" w:hAnsi="Garamond" w:cs="Open Sans"/>
          <w:color w:val="282625"/>
          <w:shd w:val="clear" w:color="auto" w:fill="FFFFFF"/>
        </w:rPr>
        <w:t>para el otorgamiento del estímulo económico por años laborados denominado quinqu</w:t>
      </w:r>
      <w:r w:rsidR="00EA30C8" w:rsidRPr="00DC030B">
        <w:rPr>
          <w:rFonts w:ascii="Garamond" w:hAnsi="Garamond" w:cs="Open Sans"/>
          <w:color w:val="282625"/>
          <w:shd w:val="clear" w:color="auto" w:fill="FFFFFF"/>
        </w:rPr>
        <w:t>enio en los siguientes términos:</w:t>
      </w:r>
      <w:r w:rsidR="007705C7" w:rsidRPr="00DC030B">
        <w:rPr>
          <w:rFonts w:ascii="Garamond" w:hAnsi="Garamond" w:cs="Open Sans"/>
          <w:color w:val="282625"/>
          <w:shd w:val="clear" w:color="auto" w:fill="FFFFFF"/>
        </w:rPr>
        <w:t xml:space="preserve"> </w:t>
      </w:r>
      <w:r w:rsidR="00EA30C8" w:rsidRPr="00DC030B">
        <w:rPr>
          <w:rFonts w:ascii="Garamond" w:hAnsi="Garamond" w:cs="Open Sans"/>
          <w:color w:val="282625"/>
          <w:shd w:val="clear" w:color="auto" w:fill="FFFFFF"/>
        </w:rPr>
        <w:t>L</w:t>
      </w:r>
      <w:r w:rsidR="007705C7" w:rsidRPr="00DC030B">
        <w:rPr>
          <w:rFonts w:ascii="Garamond" w:hAnsi="Garamond" w:cs="Open Sans"/>
          <w:color w:val="282625"/>
          <w:shd w:val="clear" w:color="auto" w:fill="FFFFFF"/>
        </w:rPr>
        <w:t>a homologación del estímu</w:t>
      </w:r>
      <w:r w:rsidR="00DC030B" w:rsidRPr="00DC030B">
        <w:rPr>
          <w:rFonts w:ascii="Garamond" w:hAnsi="Garamond" w:cs="Open Sans"/>
          <w:color w:val="282625"/>
          <w:shd w:val="clear" w:color="auto" w:fill="FFFFFF"/>
        </w:rPr>
        <w:t>lo económico por años laborados, que es el</w:t>
      </w:r>
      <w:r w:rsidR="007705C7" w:rsidRPr="00DC030B">
        <w:rPr>
          <w:rFonts w:ascii="Garamond" w:hAnsi="Garamond" w:cs="Open Sans"/>
          <w:color w:val="282625"/>
          <w:shd w:val="clear" w:color="auto" w:fill="FFFFFF"/>
        </w:rPr>
        <w:t xml:space="preserve"> </w:t>
      </w:r>
      <w:r w:rsidR="00DC030B" w:rsidRPr="00DC030B">
        <w:rPr>
          <w:rFonts w:ascii="Garamond" w:hAnsi="Garamond" w:cs="Open Sans"/>
          <w:color w:val="282625"/>
          <w:shd w:val="clear" w:color="auto" w:fill="FFFFFF"/>
        </w:rPr>
        <w:t>quinqu</w:t>
      </w:r>
      <w:r w:rsidR="007705C7" w:rsidRPr="00DC030B">
        <w:rPr>
          <w:rFonts w:ascii="Garamond" w:hAnsi="Garamond" w:cs="Open Sans"/>
          <w:color w:val="282625"/>
          <w:shd w:val="clear" w:color="auto" w:fill="FFFFFF"/>
        </w:rPr>
        <w:t xml:space="preserve">enio al personal operativo de la </w:t>
      </w:r>
      <w:r w:rsidR="00C13518">
        <w:rPr>
          <w:rFonts w:ascii="Garamond" w:hAnsi="Garamond" w:cs="Open Sans"/>
          <w:color w:val="282625"/>
          <w:shd w:val="clear" w:color="auto" w:fill="FFFFFF"/>
        </w:rPr>
        <w:t>Dirección d</w:t>
      </w:r>
      <w:r w:rsidR="00C13518" w:rsidRPr="00DC030B">
        <w:rPr>
          <w:rFonts w:ascii="Garamond" w:hAnsi="Garamond" w:cs="Open Sans"/>
          <w:color w:val="282625"/>
          <w:shd w:val="clear" w:color="auto" w:fill="FFFFFF"/>
        </w:rPr>
        <w:t>e Se</w:t>
      </w:r>
      <w:r w:rsidR="00C13518">
        <w:rPr>
          <w:rFonts w:ascii="Garamond" w:hAnsi="Garamond" w:cs="Open Sans"/>
          <w:color w:val="282625"/>
          <w:shd w:val="clear" w:color="auto" w:fill="FFFFFF"/>
        </w:rPr>
        <w:t>guridad Pública y Subdirección d</w:t>
      </w:r>
      <w:r w:rsidR="00C13518" w:rsidRPr="00DC030B">
        <w:rPr>
          <w:rFonts w:ascii="Garamond" w:hAnsi="Garamond" w:cs="Open Sans"/>
          <w:color w:val="282625"/>
          <w:shd w:val="clear" w:color="auto" w:fill="FFFFFF"/>
        </w:rPr>
        <w:t xml:space="preserve">e Vialidad </w:t>
      </w:r>
      <w:r w:rsidR="00DC030B" w:rsidRPr="00DC030B">
        <w:rPr>
          <w:rFonts w:ascii="Garamond" w:hAnsi="Garamond" w:cs="Open Sans"/>
          <w:color w:val="282625"/>
          <w:shd w:val="clear" w:color="auto" w:fill="FFFFFF"/>
        </w:rPr>
        <w:t>quedaría</w:t>
      </w:r>
      <w:r w:rsidR="00C13518">
        <w:rPr>
          <w:rFonts w:ascii="Garamond" w:hAnsi="Garamond" w:cs="Open Sans"/>
          <w:color w:val="282625"/>
          <w:shd w:val="clear" w:color="auto" w:fill="FFFFFF"/>
        </w:rPr>
        <w:t>:</w:t>
      </w:r>
      <w:r w:rsidR="00DC030B" w:rsidRPr="00DC030B">
        <w:rPr>
          <w:rFonts w:ascii="Garamond" w:hAnsi="Garamond" w:cs="Open Sans"/>
          <w:color w:val="282625"/>
          <w:shd w:val="clear" w:color="auto" w:fill="FFFFFF"/>
        </w:rPr>
        <w:t xml:space="preserve"> de cinco a nueve años</w:t>
      </w:r>
      <w:r w:rsidR="007705C7" w:rsidRPr="00DC030B">
        <w:rPr>
          <w:rFonts w:ascii="Garamond" w:hAnsi="Garamond" w:cs="Open Sans"/>
          <w:color w:val="282625"/>
          <w:shd w:val="clear" w:color="auto" w:fill="FFFFFF"/>
        </w:rPr>
        <w:t xml:space="preserve">, </w:t>
      </w:r>
      <w:r w:rsidR="00DC030B" w:rsidRPr="00DC030B">
        <w:rPr>
          <w:rFonts w:ascii="Garamond" w:hAnsi="Garamond" w:cs="Open Sans"/>
          <w:color w:val="282625"/>
          <w:shd w:val="clear" w:color="auto" w:fill="FFFFFF"/>
        </w:rPr>
        <w:t xml:space="preserve">trescientos </w:t>
      </w:r>
      <w:r w:rsidR="007705C7" w:rsidRPr="00DC030B">
        <w:rPr>
          <w:rFonts w:ascii="Garamond" w:hAnsi="Garamond" w:cs="Open Sans"/>
          <w:color w:val="282625"/>
          <w:shd w:val="clear" w:color="auto" w:fill="FFFFFF"/>
        </w:rPr>
        <w:t>pesos</w:t>
      </w:r>
      <w:r w:rsidR="00DC030B"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de </w:t>
      </w:r>
      <w:r w:rsidR="00DC030B" w:rsidRPr="00DC030B">
        <w:rPr>
          <w:rFonts w:ascii="Garamond" w:hAnsi="Garamond" w:cs="Open Sans"/>
          <w:color w:val="282625"/>
          <w:shd w:val="clear" w:color="auto" w:fill="FFFFFF"/>
        </w:rPr>
        <w:t xml:space="preserve">diez </w:t>
      </w:r>
      <w:r w:rsidR="007705C7" w:rsidRPr="00DC030B">
        <w:rPr>
          <w:rFonts w:ascii="Garamond" w:hAnsi="Garamond" w:cs="Open Sans"/>
          <w:color w:val="282625"/>
          <w:shd w:val="clear" w:color="auto" w:fill="FFFFFF"/>
        </w:rPr>
        <w:t xml:space="preserve">a </w:t>
      </w:r>
      <w:r w:rsidR="00DC030B" w:rsidRPr="00DC030B">
        <w:rPr>
          <w:rFonts w:ascii="Garamond" w:hAnsi="Garamond" w:cs="Open Sans"/>
          <w:color w:val="282625"/>
          <w:shd w:val="clear" w:color="auto" w:fill="FFFFFF"/>
        </w:rPr>
        <w:t xml:space="preserve">catorce </w:t>
      </w:r>
      <w:r w:rsidR="007705C7" w:rsidRPr="00DC030B">
        <w:rPr>
          <w:rFonts w:ascii="Garamond" w:hAnsi="Garamond" w:cs="Open Sans"/>
          <w:color w:val="282625"/>
          <w:shd w:val="clear" w:color="auto" w:fill="FFFFFF"/>
        </w:rPr>
        <w:t xml:space="preserve">años, </w:t>
      </w:r>
      <w:r w:rsidR="00DC030B" w:rsidRPr="00DC030B">
        <w:rPr>
          <w:rFonts w:ascii="Garamond" w:hAnsi="Garamond" w:cs="Open Sans"/>
          <w:color w:val="282625"/>
          <w:shd w:val="clear" w:color="auto" w:fill="FFFFFF"/>
        </w:rPr>
        <w:t>cuatrocientos;</w:t>
      </w:r>
      <w:r w:rsidR="007705C7" w:rsidRPr="00DC030B">
        <w:rPr>
          <w:rFonts w:ascii="Garamond" w:hAnsi="Garamond" w:cs="Open Sans"/>
          <w:color w:val="282625"/>
          <w:shd w:val="clear" w:color="auto" w:fill="FFFFFF"/>
        </w:rPr>
        <w:t xml:space="preserve"> de </w:t>
      </w:r>
      <w:r w:rsidR="00DC030B" w:rsidRPr="00DC030B">
        <w:rPr>
          <w:rFonts w:ascii="Garamond" w:hAnsi="Garamond" w:cs="Open Sans"/>
          <w:color w:val="282625"/>
          <w:shd w:val="clear" w:color="auto" w:fill="FFFFFF"/>
        </w:rPr>
        <w:t xml:space="preserve">quince </w:t>
      </w:r>
      <w:r w:rsidR="007705C7" w:rsidRPr="00DC030B">
        <w:rPr>
          <w:rFonts w:ascii="Garamond" w:hAnsi="Garamond" w:cs="Open Sans"/>
          <w:color w:val="282625"/>
          <w:shd w:val="clear" w:color="auto" w:fill="FFFFFF"/>
        </w:rPr>
        <w:t xml:space="preserve">a </w:t>
      </w:r>
      <w:r w:rsidR="00DC030B" w:rsidRPr="00DC030B">
        <w:rPr>
          <w:rFonts w:ascii="Garamond" w:hAnsi="Garamond" w:cs="Open Sans"/>
          <w:color w:val="282625"/>
          <w:shd w:val="clear" w:color="auto" w:fill="FFFFFF"/>
        </w:rPr>
        <w:t>diecinueve</w:t>
      </w:r>
      <w:r w:rsidR="007705C7" w:rsidRPr="00DC030B">
        <w:rPr>
          <w:rFonts w:ascii="Garamond" w:hAnsi="Garamond" w:cs="Open Sans"/>
          <w:color w:val="282625"/>
          <w:shd w:val="clear" w:color="auto" w:fill="FFFFFF"/>
        </w:rPr>
        <w:t xml:space="preserve"> años, </w:t>
      </w:r>
      <w:r w:rsidR="00DC030B" w:rsidRPr="00DC030B">
        <w:rPr>
          <w:rFonts w:ascii="Garamond" w:hAnsi="Garamond" w:cs="Open Sans"/>
          <w:color w:val="282625"/>
          <w:shd w:val="clear" w:color="auto" w:fill="FFFFFF"/>
        </w:rPr>
        <w:t xml:space="preserve">quinientos </w:t>
      </w:r>
      <w:r w:rsidR="007705C7" w:rsidRPr="00DC030B">
        <w:rPr>
          <w:rFonts w:ascii="Garamond" w:hAnsi="Garamond" w:cs="Open Sans"/>
          <w:color w:val="282625"/>
          <w:shd w:val="clear" w:color="auto" w:fill="FFFFFF"/>
        </w:rPr>
        <w:t>pesos</w:t>
      </w:r>
      <w:r w:rsidR="00DC030B"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de </w:t>
      </w:r>
      <w:r w:rsidR="00DC030B" w:rsidRPr="00DC030B">
        <w:rPr>
          <w:rFonts w:ascii="Garamond" w:hAnsi="Garamond" w:cs="Open Sans"/>
          <w:color w:val="282625"/>
          <w:shd w:val="clear" w:color="auto" w:fill="FFFFFF"/>
        </w:rPr>
        <w:t xml:space="preserve">veinte </w:t>
      </w:r>
      <w:r w:rsidR="007705C7" w:rsidRPr="00DC030B">
        <w:rPr>
          <w:rFonts w:ascii="Garamond" w:hAnsi="Garamond" w:cs="Open Sans"/>
          <w:color w:val="282625"/>
          <w:shd w:val="clear" w:color="auto" w:fill="FFFFFF"/>
        </w:rPr>
        <w:t xml:space="preserve">a </w:t>
      </w:r>
      <w:r w:rsidR="00DC030B" w:rsidRPr="00DC030B">
        <w:rPr>
          <w:rFonts w:ascii="Garamond" w:hAnsi="Garamond" w:cs="Open Sans"/>
          <w:color w:val="282625"/>
          <w:shd w:val="clear" w:color="auto" w:fill="FFFFFF"/>
        </w:rPr>
        <w:t>veinticuatro</w:t>
      </w:r>
      <w:r w:rsidR="007705C7" w:rsidRPr="00DC030B">
        <w:rPr>
          <w:rFonts w:ascii="Garamond" w:hAnsi="Garamond" w:cs="Open Sans"/>
          <w:color w:val="282625"/>
          <w:shd w:val="clear" w:color="auto" w:fill="FFFFFF"/>
        </w:rPr>
        <w:t xml:space="preserve"> años, </w:t>
      </w:r>
      <w:r w:rsidR="00DC030B" w:rsidRPr="00DC030B">
        <w:rPr>
          <w:rFonts w:ascii="Garamond" w:hAnsi="Garamond" w:cs="Open Sans"/>
          <w:color w:val="282625"/>
          <w:shd w:val="clear" w:color="auto" w:fill="FFFFFF"/>
        </w:rPr>
        <w:t>dos mil quinientos</w:t>
      </w:r>
      <w:r w:rsidR="007705C7" w:rsidRPr="00DC030B">
        <w:rPr>
          <w:rFonts w:ascii="Garamond" w:hAnsi="Garamond" w:cs="Open Sans"/>
          <w:color w:val="282625"/>
          <w:shd w:val="clear" w:color="auto" w:fill="FFFFFF"/>
        </w:rPr>
        <w:t xml:space="preserve"> pesos</w:t>
      </w:r>
      <w:r w:rsidR="00DC030B"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de </w:t>
      </w:r>
      <w:r w:rsidR="00DC030B" w:rsidRPr="00DC030B">
        <w:rPr>
          <w:rFonts w:ascii="Garamond" w:hAnsi="Garamond" w:cs="Open Sans"/>
          <w:color w:val="282625"/>
          <w:shd w:val="clear" w:color="auto" w:fill="FFFFFF"/>
        </w:rPr>
        <w:t xml:space="preserve">veinticinco </w:t>
      </w:r>
      <w:r w:rsidR="007705C7" w:rsidRPr="00DC030B">
        <w:rPr>
          <w:rFonts w:ascii="Garamond" w:hAnsi="Garamond" w:cs="Open Sans"/>
          <w:color w:val="282625"/>
          <w:shd w:val="clear" w:color="auto" w:fill="FFFFFF"/>
        </w:rPr>
        <w:t xml:space="preserve">a más años sería </w:t>
      </w:r>
      <w:r w:rsidR="00DC030B" w:rsidRPr="00DC030B">
        <w:rPr>
          <w:rFonts w:ascii="Garamond" w:hAnsi="Garamond" w:cs="Open Sans"/>
          <w:color w:val="282625"/>
          <w:shd w:val="clear" w:color="auto" w:fill="FFFFFF"/>
        </w:rPr>
        <w:t>tres mil</w:t>
      </w:r>
      <w:r w:rsidR="007705C7" w:rsidRPr="00DC030B">
        <w:rPr>
          <w:rFonts w:ascii="Garamond" w:hAnsi="Garamond" w:cs="Open Sans"/>
          <w:color w:val="282625"/>
          <w:shd w:val="clear" w:color="auto" w:fill="FFFFFF"/>
        </w:rPr>
        <w:t xml:space="preserve"> pesos</w:t>
      </w:r>
      <w:r w:rsidR="00DC030B"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w:t>
      </w:r>
      <w:r w:rsidR="00DC030B" w:rsidRPr="00DC030B">
        <w:rPr>
          <w:rFonts w:ascii="Garamond" w:hAnsi="Garamond" w:cs="Open Sans"/>
          <w:color w:val="282625"/>
          <w:shd w:val="clear" w:color="auto" w:fill="FFFFFF"/>
        </w:rPr>
        <w:t>Y</w:t>
      </w:r>
      <w:r w:rsidR="007705C7" w:rsidRPr="00DC030B">
        <w:rPr>
          <w:rFonts w:ascii="Garamond" w:hAnsi="Garamond" w:cs="Open Sans"/>
          <w:color w:val="282625"/>
          <w:shd w:val="clear" w:color="auto" w:fill="FFFFFF"/>
        </w:rPr>
        <w:t xml:space="preserve"> segundo punto de acuerdo</w:t>
      </w:r>
      <w:r w:rsidR="00DC030B" w:rsidRPr="00DC030B">
        <w:rPr>
          <w:rFonts w:ascii="Garamond" w:hAnsi="Garamond" w:cs="Open Sans"/>
          <w:color w:val="282625"/>
          <w:shd w:val="clear" w:color="auto" w:fill="FFFFFF"/>
        </w:rPr>
        <w:t xml:space="preserve">, </w:t>
      </w:r>
      <w:r w:rsidR="007705C7" w:rsidRPr="00DC030B">
        <w:rPr>
          <w:rFonts w:ascii="Garamond" w:hAnsi="Garamond" w:cs="Open Sans"/>
          <w:color w:val="282625"/>
          <w:shd w:val="clear" w:color="auto" w:fill="FFFFFF"/>
        </w:rPr>
        <w:t>la presente autorización surtirá efecto a partir</w:t>
      </w:r>
      <w:r w:rsidR="00DC030B" w:rsidRPr="00DC030B">
        <w:rPr>
          <w:rFonts w:ascii="Garamond" w:hAnsi="Garamond" w:cs="Open Sans"/>
          <w:color w:val="282625"/>
          <w:shd w:val="clear" w:color="auto" w:fill="FFFFFF"/>
        </w:rPr>
        <w:t xml:space="preserve"> del ejercicio dos mil veintic</w:t>
      </w:r>
      <w:r w:rsidR="007705C7" w:rsidRPr="00DC030B">
        <w:rPr>
          <w:rFonts w:ascii="Garamond" w:hAnsi="Garamond" w:cs="Open Sans"/>
          <w:color w:val="282625"/>
          <w:shd w:val="clear" w:color="auto" w:fill="FFFFFF"/>
        </w:rPr>
        <w:t>uatro</w:t>
      </w:r>
      <w:r w:rsidR="00DC030B"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w:t>
      </w:r>
      <w:r w:rsidR="00DC030B" w:rsidRPr="00DC030B">
        <w:rPr>
          <w:rFonts w:ascii="Garamond" w:hAnsi="Garamond" w:cs="Open Sans"/>
          <w:color w:val="282625"/>
          <w:shd w:val="clear" w:color="auto" w:fill="FFFFFF"/>
        </w:rPr>
        <w:t>instruyéndose p</w:t>
      </w:r>
      <w:r w:rsidR="007705C7" w:rsidRPr="00DC030B">
        <w:rPr>
          <w:rFonts w:ascii="Garamond" w:hAnsi="Garamond" w:cs="Open Sans"/>
          <w:color w:val="282625"/>
          <w:shd w:val="clear" w:color="auto" w:fill="FFFFFF"/>
        </w:rPr>
        <w:t>ara ello al encargado de la hacienda municipal y a</w:t>
      </w:r>
      <w:r w:rsidR="00DC030B" w:rsidRPr="00DC030B">
        <w:rPr>
          <w:rFonts w:ascii="Garamond" w:hAnsi="Garamond" w:cs="Open Sans"/>
          <w:color w:val="282625"/>
          <w:shd w:val="clear" w:color="auto" w:fill="FFFFFF"/>
        </w:rPr>
        <w:t xml:space="preserve">l oficial mayor administrativo para su asignación de recursos </w:t>
      </w:r>
      <w:r w:rsidR="00DC030B" w:rsidRPr="00DC030B">
        <w:rPr>
          <w:rFonts w:ascii="Garamond" w:hAnsi="Garamond" w:cs="Open Sans"/>
          <w:color w:val="282625"/>
          <w:shd w:val="clear" w:color="auto" w:fill="FFFFFF"/>
        </w:rPr>
        <w:lastRenderedPageBreak/>
        <w:t>económicos y proyección en el próximo p</w:t>
      </w:r>
      <w:r w:rsidR="007705C7" w:rsidRPr="00DC030B">
        <w:rPr>
          <w:rFonts w:ascii="Garamond" w:hAnsi="Garamond" w:cs="Open Sans"/>
          <w:color w:val="282625"/>
          <w:shd w:val="clear" w:color="auto" w:fill="FFFFFF"/>
        </w:rPr>
        <w:t>resupuesto de egresos del municipio de Puerto Vallarta, Jalisco y en su caso, la actualización de ejercicios fiscales posteriores</w:t>
      </w:r>
      <w:r w:rsidR="00DC030B" w:rsidRPr="00DC030B">
        <w:rPr>
          <w:rFonts w:ascii="Garamond" w:hAnsi="Garamond" w:cs="Open Sans"/>
          <w:color w:val="282625"/>
          <w:shd w:val="clear" w:color="auto" w:fill="FFFFFF"/>
        </w:rPr>
        <w:t>”</w:t>
      </w:r>
      <w:r w:rsidR="007705C7" w:rsidRPr="00DC030B">
        <w:rPr>
          <w:rFonts w:ascii="Garamond" w:hAnsi="Garamond" w:cs="Open Sans"/>
          <w:color w:val="282625"/>
          <w:shd w:val="clear" w:color="auto" w:fill="FFFFFF"/>
        </w:rPr>
        <w:t xml:space="preserve">. </w:t>
      </w:r>
      <w:r w:rsidR="00DC030B" w:rsidRPr="00DC030B">
        <w:rPr>
          <w:rFonts w:ascii="Garamond" w:hAnsi="Garamond" w:cs="Calibri"/>
          <w:color w:val="000000"/>
          <w:lang w:val="es-ES_tradnl"/>
        </w:rPr>
        <w:t>El C. Presidente Municipal, L.A.E. Luis Alberto Michel Rodríguez: “</w:t>
      </w:r>
      <w:r w:rsidR="007705C7" w:rsidRPr="00DC030B">
        <w:rPr>
          <w:rFonts w:ascii="Garamond" w:hAnsi="Garamond" w:cs="Open Sans"/>
          <w:color w:val="282625"/>
          <w:shd w:val="clear" w:color="auto" w:fill="FFFFFF"/>
        </w:rPr>
        <w:t>Adelante</w:t>
      </w:r>
      <w:r w:rsidR="00DC030B" w:rsidRPr="00DC030B">
        <w:rPr>
          <w:rFonts w:ascii="Garamond" w:hAnsi="Garamond" w:cs="Open Sans"/>
          <w:color w:val="282625"/>
          <w:shd w:val="clear" w:color="auto" w:fill="FFFFFF"/>
        </w:rPr>
        <w:t xml:space="preserve"> regidor”.</w:t>
      </w:r>
      <w:r w:rsidR="00016667">
        <w:rPr>
          <w:rFonts w:ascii="Garamond" w:hAnsi="Garamond" w:cs="Open Sans"/>
          <w:color w:val="282625"/>
          <w:shd w:val="clear" w:color="auto" w:fill="FFFFFF"/>
        </w:rPr>
        <w:t xml:space="preserve"> </w:t>
      </w:r>
      <w:r w:rsidR="00DC030B" w:rsidRPr="00016667">
        <w:rPr>
          <w:rFonts w:ascii="Garamond" w:hAnsi="Garamond"/>
          <w:lang w:val="es-ES_tradnl"/>
        </w:rPr>
        <w:t xml:space="preserve">El C. Regidor, </w:t>
      </w:r>
      <w:proofErr w:type="spellStart"/>
      <w:r w:rsidR="00DC030B" w:rsidRPr="00016667">
        <w:rPr>
          <w:rFonts w:ascii="Garamond" w:hAnsi="Garamond"/>
          <w:lang w:val="es-ES_tradnl"/>
        </w:rPr>
        <w:t>Méd</w:t>
      </w:r>
      <w:proofErr w:type="spellEnd"/>
      <w:r w:rsidR="00DC030B" w:rsidRPr="00016667">
        <w:rPr>
          <w:rFonts w:ascii="Garamond" w:hAnsi="Garamond"/>
          <w:lang w:val="es-ES_tradnl"/>
        </w:rPr>
        <w:t>. Francisco Sánchez Gaeta: “A</w:t>
      </w:r>
      <w:r w:rsidR="00E8254B" w:rsidRPr="00016667">
        <w:rPr>
          <w:rFonts w:ascii="Garamond" w:hAnsi="Garamond"/>
          <w:lang w:val="es-ES_tradnl"/>
        </w:rPr>
        <w:t xml:space="preserve"> mí en lo personal me gustaría que se fuera a la comisión de hacienda, se fuera a comisión para análisis”. </w:t>
      </w:r>
      <w:r w:rsidR="00E8254B" w:rsidRPr="00016667">
        <w:rPr>
          <w:rFonts w:ascii="Garamond" w:hAnsi="Garamond" w:cs="Calibri"/>
          <w:color w:val="000000"/>
          <w:lang w:val="es-ES_tradnl"/>
        </w:rPr>
        <w:t>El C. Presidente Municipal, L.A.E. Luis Alberto Michel Rodríguez: “</w:t>
      </w:r>
      <w:r w:rsidR="007705C7" w:rsidRPr="00016667">
        <w:rPr>
          <w:rFonts w:ascii="Garamond" w:hAnsi="Garamond" w:cs="Open Sans"/>
          <w:color w:val="282625"/>
          <w:shd w:val="clear" w:color="auto" w:fill="FFFFFF"/>
        </w:rPr>
        <w:t>Bien</w:t>
      </w:r>
      <w:r w:rsidR="00E8254B" w:rsidRPr="00016667">
        <w:rPr>
          <w:rFonts w:ascii="Garamond" w:hAnsi="Garamond" w:cs="Open Sans"/>
          <w:color w:val="282625"/>
          <w:shd w:val="clear" w:color="auto" w:fill="FFFFFF"/>
        </w:rPr>
        <w:t>”</w:t>
      </w:r>
      <w:r w:rsidR="007705C7" w:rsidRPr="00016667">
        <w:rPr>
          <w:rFonts w:ascii="Garamond" w:hAnsi="Garamond" w:cs="Open Sans"/>
          <w:color w:val="282625"/>
          <w:shd w:val="clear" w:color="auto" w:fill="FFFFFF"/>
        </w:rPr>
        <w:t>.</w:t>
      </w:r>
      <w:r w:rsidR="00E8254B" w:rsidRPr="00016667">
        <w:rPr>
          <w:rFonts w:ascii="Garamond" w:hAnsi="Garamond" w:cs="Open Sans"/>
          <w:color w:val="282625"/>
          <w:shd w:val="clear" w:color="auto" w:fill="FFFFFF"/>
        </w:rPr>
        <w:t xml:space="preserve"> </w:t>
      </w:r>
      <w:r w:rsidR="00E8254B" w:rsidRPr="00016667">
        <w:rPr>
          <w:rFonts w:ascii="Garamond" w:hAnsi="Garamond" w:cs="Calibri"/>
          <w:color w:val="000000"/>
          <w:lang w:val="es-ES_tradnl"/>
        </w:rPr>
        <w:t>La C. Regidora, Lic. Sara Mosqueda Torres: “</w:t>
      </w:r>
      <w:r w:rsidR="007705C7" w:rsidRPr="00016667">
        <w:rPr>
          <w:rFonts w:ascii="Garamond" w:hAnsi="Garamond" w:cs="Open Sans"/>
          <w:color w:val="282625"/>
          <w:shd w:val="clear" w:color="auto" w:fill="FFFFFF"/>
        </w:rPr>
        <w:t>A mí me gustaría que se votara directamente porque es una buena opción para</w:t>
      </w:r>
      <w:r w:rsidR="00E8254B" w:rsidRPr="00016667">
        <w:rPr>
          <w:rFonts w:ascii="Garamond" w:hAnsi="Garamond" w:cs="Open Sans"/>
          <w:color w:val="282625"/>
          <w:shd w:val="clear" w:color="auto" w:fill="FFFFFF"/>
        </w:rPr>
        <w:t>…</w:t>
      </w:r>
      <w:r w:rsidR="007705C7" w:rsidRPr="00016667">
        <w:rPr>
          <w:rFonts w:ascii="Garamond" w:hAnsi="Garamond" w:cs="Open Sans"/>
          <w:color w:val="282625"/>
          <w:shd w:val="clear" w:color="auto" w:fill="FFFFFF"/>
        </w:rPr>
        <w:t>y un apoyo para los policías, para los operativos de vialidad también, así que pues me gustaría que se fuera directo, si no, pues a lo que diga la mayoría</w:t>
      </w:r>
      <w:r w:rsidR="00E8254B" w:rsidRPr="00016667">
        <w:rPr>
          <w:rFonts w:ascii="Garamond" w:hAnsi="Garamond" w:cs="Open Sans"/>
          <w:color w:val="282625"/>
          <w:shd w:val="clear" w:color="auto" w:fill="FFFFFF"/>
        </w:rPr>
        <w:t>”</w:t>
      </w:r>
      <w:r w:rsidR="007705C7" w:rsidRPr="00016667">
        <w:rPr>
          <w:rFonts w:ascii="Garamond" w:hAnsi="Garamond" w:cs="Open Sans"/>
          <w:color w:val="282625"/>
          <w:shd w:val="clear" w:color="auto" w:fill="FFFFFF"/>
        </w:rPr>
        <w:t xml:space="preserve">. </w:t>
      </w:r>
      <w:r w:rsidR="00E8254B" w:rsidRPr="00016667">
        <w:rPr>
          <w:rFonts w:ascii="Garamond" w:hAnsi="Garamond" w:cs="Calibri"/>
          <w:color w:val="000000"/>
          <w:lang w:val="es-ES_tradnl"/>
        </w:rPr>
        <w:t xml:space="preserve">El C. Presidente Municipal, L.A.E. Luis Alberto Michel Rodríguez: “Y es hasta el dos mil veinticuatro regidor, hay tiempo”. </w:t>
      </w:r>
      <w:r w:rsidR="00E8254B" w:rsidRPr="00016667">
        <w:rPr>
          <w:rFonts w:ascii="Garamond" w:hAnsi="Garamond"/>
          <w:lang w:val="es-ES_tradnl"/>
        </w:rPr>
        <w:t xml:space="preserve">El C. Regidor, </w:t>
      </w:r>
      <w:proofErr w:type="spellStart"/>
      <w:r w:rsidR="00E8254B" w:rsidRPr="00016667">
        <w:rPr>
          <w:rFonts w:ascii="Garamond" w:hAnsi="Garamond"/>
          <w:lang w:val="es-ES_tradnl"/>
        </w:rPr>
        <w:t>Méd</w:t>
      </w:r>
      <w:proofErr w:type="spellEnd"/>
      <w:r w:rsidR="00E8254B" w:rsidRPr="00016667">
        <w:rPr>
          <w:rFonts w:ascii="Garamond" w:hAnsi="Garamond"/>
          <w:lang w:val="es-ES_tradnl"/>
        </w:rPr>
        <w:t>. Francisco Sánchez Gaeta: “</w:t>
      </w:r>
      <w:r w:rsidR="00E8254B" w:rsidRPr="00016667">
        <w:rPr>
          <w:rFonts w:ascii="Garamond" w:hAnsi="Garamond" w:cs="Open Sans"/>
          <w:color w:val="282625"/>
          <w:shd w:val="clear" w:color="auto" w:fill="FFFFFF"/>
        </w:rPr>
        <w:t>Sí, c</w:t>
      </w:r>
      <w:r w:rsidR="007705C7" w:rsidRPr="00016667">
        <w:rPr>
          <w:rFonts w:ascii="Garamond" w:hAnsi="Garamond" w:cs="Open Sans"/>
          <w:color w:val="282625"/>
          <w:shd w:val="clear" w:color="auto" w:fill="FFFFFF"/>
        </w:rPr>
        <w:t>laro, por eso se va a ir a</w:t>
      </w:r>
      <w:r w:rsidR="00E8254B" w:rsidRPr="00016667">
        <w:rPr>
          <w:rFonts w:ascii="Garamond" w:hAnsi="Garamond" w:cs="Open Sans"/>
          <w:color w:val="282625"/>
          <w:shd w:val="clear" w:color="auto" w:fill="FFFFFF"/>
        </w:rPr>
        <w:t>…</w:t>
      </w:r>
      <w:r w:rsidR="007705C7" w:rsidRPr="00016667">
        <w:rPr>
          <w:rFonts w:ascii="Garamond" w:hAnsi="Garamond" w:cs="Open Sans"/>
          <w:color w:val="282625"/>
          <w:shd w:val="clear" w:color="auto" w:fill="FFFFFF"/>
        </w:rPr>
        <w:t>se va a ir al presupuesto de egresos, por eso es que</w:t>
      </w:r>
      <w:r w:rsidR="00E8254B" w:rsidRPr="00016667">
        <w:rPr>
          <w:rFonts w:ascii="Garamond" w:hAnsi="Garamond" w:cs="Open Sans"/>
          <w:color w:val="282625"/>
          <w:shd w:val="clear" w:color="auto" w:fill="FFFFFF"/>
        </w:rPr>
        <w:t xml:space="preserve"> digo que se vaya a comisiones, porque a final de cuentas en el presupuesto de egresos es donde se va a tomar las decisiones”</w:t>
      </w:r>
      <w:r w:rsidR="007705C7" w:rsidRPr="00016667">
        <w:rPr>
          <w:rFonts w:ascii="Garamond" w:hAnsi="Garamond" w:cs="Open Sans"/>
          <w:color w:val="282625"/>
          <w:shd w:val="clear" w:color="auto" w:fill="FFFFFF"/>
        </w:rPr>
        <w:t xml:space="preserve">. </w:t>
      </w:r>
      <w:r w:rsidR="00016667" w:rsidRPr="00016667">
        <w:rPr>
          <w:rFonts w:ascii="Garamond" w:hAnsi="Garamond" w:cs="Calibri"/>
          <w:color w:val="000000"/>
          <w:lang w:val="es-ES_tradnl"/>
        </w:rPr>
        <w:t>La C. Regidora, Lic. Sara Mosqueda Torres: “Pues hay</w:t>
      </w:r>
      <w:r w:rsidR="007705C7" w:rsidRPr="00016667">
        <w:rPr>
          <w:rFonts w:ascii="Garamond" w:hAnsi="Garamond" w:cs="Open Sans"/>
          <w:color w:val="282625"/>
          <w:shd w:val="clear" w:color="auto" w:fill="FFFFFF"/>
        </w:rPr>
        <w:t xml:space="preserve"> </w:t>
      </w:r>
      <w:r w:rsidR="00016667" w:rsidRPr="00016667">
        <w:rPr>
          <w:rFonts w:ascii="Garamond" w:hAnsi="Garamond" w:cs="Open Sans"/>
          <w:color w:val="282625"/>
          <w:shd w:val="clear" w:color="auto" w:fill="FFFFFF"/>
        </w:rPr>
        <w:t>q</w:t>
      </w:r>
      <w:r w:rsidR="007705C7" w:rsidRPr="00016667">
        <w:rPr>
          <w:rFonts w:ascii="Garamond" w:hAnsi="Garamond" w:cs="Open Sans"/>
          <w:color w:val="282625"/>
          <w:shd w:val="clear" w:color="auto" w:fill="FFFFFF"/>
        </w:rPr>
        <w:t>ue apoyar a los policías</w:t>
      </w:r>
      <w:r w:rsidR="00016667" w:rsidRPr="00016667">
        <w:rPr>
          <w:rFonts w:ascii="Garamond" w:hAnsi="Garamond" w:cs="Open Sans"/>
          <w:color w:val="282625"/>
          <w:shd w:val="clear" w:color="auto" w:fill="FFFFFF"/>
        </w:rPr>
        <w:t>,</w:t>
      </w:r>
      <w:r w:rsidR="007705C7" w:rsidRPr="00016667">
        <w:rPr>
          <w:rFonts w:ascii="Garamond" w:hAnsi="Garamond" w:cs="Open Sans"/>
          <w:color w:val="282625"/>
          <w:shd w:val="clear" w:color="auto" w:fill="FFFFFF"/>
        </w:rPr>
        <w:t xml:space="preserve"> a todo el operativo</w:t>
      </w:r>
      <w:r w:rsidR="00016667" w:rsidRPr="00016667">
        <w:rPr>
          <w:rFonts w:ascii="Garamond" w:hAnsi="Garamond" w:cs="Open Sans"/>
          <w:color w:val="282625"/>
          <w:shd w:val="clear" w:color="auto" w:fill="FFFFFF"/>
        </w:rPr>
        <w:t xml:space="preserve">”. </w:t>
      </w:r>
      <w:r w:rsidR="00016667" w:rsidRPr="00016667">
        <w:rPr>
          <w:rFonts w:ascii="Garamond" w:hAnsi="Garamond"/>
          <w:lang w:val="es-ES_tradnl"/>
        </w:rPr>
        <w:t xml:space="preserve">El C. Regidor, </w:t>
      </w:r>
      <w:proofErr w:type="spellStart"/>
      <w:r w:rsidR="00016667" w:rsidRPr="00016667">
        <w:rPr>
          <w:rFonts w:ascii="Garamond" w:hAnsi="Garamond"/>
          <w:lang w:val="es-ES_tradnl"/>
        </w:rPr>
        <w:t>Méd</w:t>
      </w:r>
      <w:proofErr w:type="spellEnd"/>
      <w:r w:rsidR="00016667" w:rsidRPr="00016667">
        <w:rPr>
          <w:rFonts w:ascii="Garamond" w:hAnsi="Garamond"/>
          <w:lang w:val="es-ES_tradnl"/>
        </w:rPr>
        <w:t>. Francisco Sánchez Gaeta: “</w:t>
      </w:r>
      <w:r w:rsidR="00016667" w:rsidRPr="00016667">
        <w:rPr>
          <w:rFonts w:ascii="Garamond" w:hAnsi="Garamond" w:cs="Open Sans"/>
          <w:color w:val="282625"/>
          <w:shd w:val="clear" w:color="auto" w:fill="FFFFFF"/>
        </w:rPr>
        <w:t>S</w:t>
      </w:r>
      <w:r w:rsidR="007705C7" w:rsidRPr="00016667">
        <w:rPr>
          <w:rFonts w:ascii="Garamond" w:hAnsi="Garamond" w:cs="Open Sans"/>
          <w:color w:val="282625"/>
          <w:shd w:val="clear" w:color="auto" w:fill="FFFFFF"/>
        </w:rPr>
        <w:t xml:space="preserve">í, lo que pasa tiene que ver con la </w:t>
      </w:r>
      <w:r w:rsidR="00016667" w:rsidRPr="00016667">
        <w:rPr>
          <w:rFonts w:ascii="Garamond" w:hAnsi="Garamond" w:cs="Open Sans"/>
          <w:color w:val="282625"/>
          <w:shd w:val="clear" w:color="auto" w:fill="FFFFFF"/>
        </w:rPr>
        <w:t>Ley de Disciplina Financiera que es donde se tiene que ver el incremento de la nómina, por eso es que yo digo que se vaya a comisión hasta el presupuesto ¿no?”</w:t>
      </w:r>
      <w:r w:rsidR="007705C7" w:rsidRPr="00016667">
        <w:rPr>
          <w:rFonts w:ascii="Garamond" w:hAnsi="Garamond" w:cs="Open Sans"/>
          <w:color w:val="282625"/>
          <w:shd w:val="clear" w:color="auto" w:fill="FFFFFF"/>
        </w:rPr>
        <w:t xml:space="preserve">. </w:t>
      </w:r>
      <w:r w:rsidR="00016667" w:rsidRPr="00016667">
        <w:rPr>
          <w:rFonts w:ascii="Garamond" w:hAnsi="Garamond" w:cs="Calibri"/>
          <w:color w:val="000000"/>
          <w:lang w:val="es-ES_tradnl"/>
        </w:rPr>
        <w:t>La C. Regidora, Lic. Sara Mosqueda Torres: “</w:t>
      </w:r>
      <w:r w:rsidR="00016667" w:rsidRPr="00016667">
        <w:rPr>
          <w:rFonts w:ascii="Garamond" w:hAnsi="Garamond" w:cs="Open Sans"/>
          <w:color w:val="282625"/>
          <w:shd w:val="clear" w:color="auto" w:fill="FFFFFF"/>
        </w:rPr>
        <w:t>Pues entonces, de todas maneras</w:t>
      </w:r>
      <w:r w:rsidR="007705C7" w:rsidRPr="00016667">
        <w:rPr>
          <w:rFonts w:ascii="Garamond" w:hAnsi="Garamond" w:cs="Open Sans"/>
          <w:color w:val="282625"/>
          <w:shd w:val="clear" w:color="auto" w:fill="FFFFFF"/>
        </w:rPr>
        <w:t xml:space="preserve"> hay tiempo</w:t>
      </w:r>
      <w:r w:rsidR="00016667" w:rsidRPr="00016667">
        <w:rPr>
          <w:rFonts w:ascii="Garamond" w:hAnsi="Garamond" w:cs="Open Sans"/>
          <w:color w:val="282625"/>
          <w:shd w:val="clear" w:color="auto" w:fill="FFFFFF"/>
        </w:rPr>
        <w:t>, así que a</w:t>
      </w:r>
      <w:r w:rsidR="007705C7" w:rsidRPr="00016667">
        <w:rPr>
          <w:rFonts w:ascii="Garamond" w:hAnsi="Garamond" w:cs="Open Sans"/>
          <w:color w:val="282625"/>
          <w:shd w:val="clear" w:color="auto" w:fill="FFFFFF"/>
        </w:rPr>
        <w:t>delante</w:t>
      </w:r>
      <w:r w:rsidR="00016667" w:rsidRPr="00016667">
        <w:rPr>
          <w:rFonts w:ascii="Garamond" w:hAnsi="Garamond" w:cs="Open Sans"/>
          <w:color w:val="282625"/>
          <w:shd w:val="clear" w:color="auto" w:fill="FFFFFF"/>
        </w:rPr>
        <w:t>”</w:t>
      </w:r>
      <w:r w:rsidR="007705C7" w:rsidRPr="00016667">
        <w:rPr>
          <w:rFonts w:ascii="Garamond" w:hAnsi="Garamond" w:cs="Open Sans"/>
          <w:color w:val="282625"/>
          <w:shd w:val="clear" w:color="auto" w:fill="FFFFFF"/>
        </w:rPr>
        <w:t xml:space="preserve">. </w:t>
      </w:r>
      <w:r w:rsidR="00016667" w:rsidRPr="00016667">
        <w:rPr>
          <w:rFonts w:ascii="Garamond" w:hAnsi="Garamond" w:cs="Calibri"/>
          <w:color w:val="000000"/>
          <w:lang w:val="es-ES_tradnl"/>
        </w:rPr>
        <w:t>El C. Presidente Municipal, L.A.E. Luis Alberto Michel Rodríguez: “</w:t>
      </w:r>
      <w:r w:rsidR="00016667">
        <w:rPr>
          <w:rFonts w:ascii="Garamond" w:hAnsi="Garamond" w:cs="Calibri"/>
          <w:color w:val="000000"/>
          <w:lang w:val="es-ES_tradnl"/>
        </w:rPr>
        <w:t xml:space="preserve">Adelante”. </w:t>
      </w:r>
      <w:r w:rsidR="00016667" w:rsidRPr="00016667">
        <w:rPr>
          <w:rFonts w:ascii="Garamond" w:hAnsi="Garamond" w:cs="Calibri"/>
          <w:color w:val="000000"/>
          <w:lang w:val="es-ES_tradnl"/>
        </w:rPr>
        <w:t>La C. Regidora, Lic. Sara Mosqueda Torres: “</w:t>
      </w:r>
      <w:r w:rsidR="00016667">
        <w:rPr>
          <w:rFonts w:ascii="Garamond" w:hAnsi="Garamond" w:cs="Calibri"/>
          <w:color w:val="000000"/>
          <w:lang w:val="es-ES_tradnl"/>
        </w:rPr>
        <w:t xml:space="preserve">Lo que diga la mayoría eh”. </w:t>
      </w:r>
      <w:r w:rsidR="00016667" w:rsidRPr="00016667">
        <w:rPr>
          <w:rFonts w:ascii="Garamond" w:hAnsi="Garamond" w:cs="Calibri"/>
          <w:color w:val="000000"/>
          <w:lang w:val="es-ES_tradnl"/>
        </w:rPr>
        <w:t>El C. Regidor, Prof. Pablo Ruperto Gómez Andrade: “</w:t>
      </w:r>
      <w:r w:rsidR="007705C7" w:rsidRPr="00016667">
        <w:rPr>
          <w:rFonts w:ascii="Garamond" w:hAnsi="Garamond" w:cs="Open Sans"/>
          <w:color w:val="282625"/>
          <w:shd w:val="clear" w:color="auto" w:fill="FFFFFF"/>
        </w:rPr>
        <w:t>Sí</w:t>
      </w:r>
      <w:r w:rsidR="00016667" w:rsidRPr="00016667">
        <w:rPr>
          <w:rFonts w:ascii="Garamond" w:hAnsi="Garamond" w:cs="Open Sans"/>
          <w:color w:val="282625"/>
          <w:shd w:val="clear" w:color="auto" w:fill="FFFFFF"/>
        </w:rPr>
        <w:t>, me parece muy in</w:t>
      </w:r>
      <w:r w:rsidR="007705C7" w:rsidRPr="00016667">
        <w:rPr>
          <w:rFonts w:ascii="Garamond" w:hAnsi="Garamond" w:cs="Open Sans"/>
          <w:color w:val="282625"/>
          <w:shd w:val="clear" w:color="auto" w:fill="FFFFFF"/>
        </w:rPr>
        <w:t>teresante</w:t>
      </w:r>
      <w:r w:rsidR="00016667" w:rsidRPr="00016667">
        <w:rPr>
          <w:rFonts w:ascii="Garamond" w:hAnsi="Garamond" w:cs="Open Sans"/>
          <w:color w:val="282625"/>
          <w:shd w:val="clear" w:color="auto" w:fill="FFFFFF"/>
        </w:rPr>
        <w:t xml:space="preserve"> y creo que el mismo regidor Gaeta está de acuerdo, solamente él quiere que se cubra con todo el requisito y me parece muy ju</w:t>
      </w:r>
      <w:r w:rsidR="007705C7" w:rsidRPr="00016667">
        <w:rPr>
          <w:rFonts w:ascii="Garamond" w:hAnsi="Garamond" w:cs="Open Sans"/>
          <w:color w:val="282625"/>
          <w:shd w:val="clear" w:color="auto" w:fill="FFFFFF"/>
        </w:rPr>
        <w:t>sto</w:t>
      </w:r>
      <w:r w:rsidR="00016667" w:rsidRPr="00016667">
        <w:rPr>
          <w:rFonts w:ascii="Garamond" w:hAnsi="Garamond" w:cs="Open Sans"/>
          <w:color w:val="282625"/>
          <w:shd w:val="clear" w:color="auto" w:fill="FFFFFF"/>
        </w:rPr>
        <w:t xml:space="preserve"> esto, que se les homologue este pago de quinquenios a</w:t>
      </w:r>
      <w:r w:rsidR="007705C7" w:rsidRPr="00016667">
        <w:rPr>
          <w:rFonts w:ascii="Garamond" w:hAnsi="Garamond" w:cs="Open Sans"/>
          <w:color w:val="282625"/>
          <w:shd w:val="clear" w:color="auto" w:fill="FFFFFF"/>
        </w:rPr>
        <w:t xml:space="preserve"> nuestros compañeros de seguridad ciudadana. Creo que tenemos una deuda fuerte con ello</w:t>
      </w:r>
      <w:r w:rsidR="00016667" w:rsidRPr="00016667">
        <w:rPr>
          <w:rFonts w:ascii="Garamond" w:hAnsi="Garamond" w:cs="Open Sans"/>
          <w:color w:val="282625"/>
          <w:shd w:val="clear" w:color="auto" w:fill="FFFFFF"/>
        </w:rPr>
        <w:t>s, son compañeros y c</w:t>
      </w:r>
      <w:r w:rsidR="007705C7" w:rsidRPr="00016667">
        <w:rPr>
          <w:rFonts w:ascii="Garamond" w:hAnsi="Garamond" w:cs="Open Sans"/>
          <w:color w:val="282625"/>
          <w:shd w:val="clear" w:color="auto" w:fill="FFFFFF"/>
        </w:rPr>
        <w:t>omo lo dice el presi</w:t>
      </w:r>
      <w:r w:rsidR="00016667" w:rsidRPr="00016667">
        <w:rPr>
          <w:rFonts w:ascii="Garamond" w:hAnsi="Garamond" w:cs="Open Sans"/>
          <w:color w:val="282625"/>
          <w:shd w:val="clear" w:color="auto" w:fill="FFFFFF"/>
        </w:rPr>
        <w:t>dente de la república, e</w:t>
      </w:r>
      <w:r w:rsidR="007705C7" w:rsidRPr="00016667">
        <w:rPr>
          <w:rFonts w:ascii="Garamond" w:hAnsi="Garamond" w:cs="Open Sans"/>
          <w:color w:val="282625"/>
          <w:shd w:val="clear" w:color="auto" w:fill="FFFFFF"/>
        </w:rPr>
        <w:t>s</w:t>
      </w:r>
      <w:r w:rsidR="00016667" w:rsidRPr="00016667">
        <w:rPr>
          <w:rFonts w:ascii="Garamond" w:hAnsi="Garamond" w:cs="Open Sans"/>
          <w:color w:val="282625"/>
          <w:shd w:val="clear" w:color="auto" w:fill="FFFFFF"/>
        </w:rPr>
        <w:t xml:space="preserve"> el pueblo uniformado y</w:t>
      </w:r>
      <w:r w:rsidR="007705C7" w:rsidRPr="00016667">
        <w:rPr>
          <w:rFonts w:ascii="Garamond" w:hAnsi="Garamond" w:cs="Open Sans"/>
          <w:color w:val="282625"/>
          <w:shd w:val="clear" w:color="auto" w:fill="FFFFFF"/>
        </w:rPr>
        <w:t xml:space="preserve"> ese pueblo que a mí me consta que</w:t>
      </w:r>
      <w:r w:rsidR="00016667" w:rsidRPr="00016667">
        <w:rPr>
          <w:rFonts w:ascii="Garamond" w:hAnsi="Garamond" w:cs="Open Sans"/>
          <w:color w:val="282625"/>
          <w:shd w:val="clear" w:color="auto" w:fill="FFFFFF"/>
        </w:rPr>
        <w:t xml:space="preserve"> en otros Municipios, </w:t>
      </w:r>
      <w:r w:rsidR="0087461E">
        <w:rPr>
          <w:rFonts w:ascii="Garamond" w:hAnsi="Garamond" w:cs="Open Sans"/>
          <w:color w:val="282625"/>
          <w:shd w:val="clear" w:color="auto" w:fill="FFFFFF"/>
        </w:rPr>
        <w:t xml:space="preserve">como </w:t>
      </w:r>
      <w:r w:rsidR="00016667" w:rsidRPr="00016667">
        <w:rPr>
          <w:rFonts w:ascii="Garamond" w:hAnsi="Garamond" w:cs="Open Sans"/>
          <w:color w:val="282625"/>
          <w:shd w:val="clear" w:color="auto" w:fill="FFFFFF"/>
        </w:rPr>
        <w:t>por ejemplo en Zapopan, los hijos de los policías tienen derecho a estudiar por Ley en la UNIVA,</w:t>
      </w:r>
      <w:r w:rsidR="0087461E">
        <w:rPr>
          <w:rFonts w:ascii="Garamond" w:hAnsi="Garamond" w:cs="Open Sans"/>
          <w:color w:val="282625"/>
          <w:shd w:val="clear" w:color="auto" w:fill="FFFFFF"/>
        </w:rPr>
        <w:t xml:space="preserve"> o sea,</w:t>
      </w:r>
      <w:r w:rsidR="00016667" w:rsidRPr="00016667">
        <w:rPr>
          <w:rFonts w:ascii="Garamond" w:hAnsi="Garamond" w:cs="Open Sans"/>
          <w:color w:val="282625"/>
          <w:shd w:val="clear" w:color="auto" w:fill="FFFFFF"/>
        </w:rPr>
        <w:t xml:space="preserve"> fíjense es algo, es una prestación que se les da y otros beneficios que se les da en otros Municipios.</w:t>
      </w:r>
      <w:r w:rsidR="007705C7" w:rsidRPr="00016667">
        <w:rPr>
          <w:rFonts w:ascii="Garamond" w:hAnsi="Garamond" w:cs="Open Sans"/>
          <w:color w:val="282625"/>
          <w:shd w:val="clear" w:color="auto" w:fill="FFFFFF"/>
        </w:rPr>
        <w:t xml:space="preserve"> Creo que aquí el pueblo de Vallarta tiene una deuda fuerte con nuestros elementos de segur</w:t>
      </w:r>
      <w:r w:rsidR="00016667" w:rsidRPr="00016667">
        <w:rPr>
          <w:rFonts w:ascii="Garamond" w:hAnsi="Garamond" w:cs="Open Sans"/>
          <w:color w:val="282625"/>
          <w:shd w:val="clear" w:color="auto" w:fill="FFFFFF"/>
        </w:rPr>
        <w:t>idad ciudadana y</w:t>
      </w:r>
      <w:r w:rsidR="007705C7" w:rsidRPr="00016667">
        <w:rPr>
          <w:rFonts w:ascii="Garamond" w:hAnsi="Garamond" w:cs="Open Sans"/>
          <w:color w:val="282625"/>
          <w:shd w:val="clear" w:color="auto" w:fill="FFFFFF"/>
        </w:rPr>
        <w:t xml:space="preserve"> creo que este es un buen paso para reconocerles</w:t>
      </w:r>
      <w:r w:rsidR="00016667" w:rsidRPr="00016667">
        <w:rPr>
          <w:rFonts w:ascii="Garamond" w:hAnsi="Garamond" w:cs="Open Sans"/>
          <w:color w:val="282625"/>
          <w:shd w:val="clear" w:color="auto" w:fill="FFFFFF"/>
        </w:rPr>
        <w:t xml:space="preserve"> esa</w:t>
      </w:r>
      <w:r w:rsidR="007705C7" w:rsidRPr="00016667">
        <w:rPr>
          <w:rFonts w:ascii="Garamond" w:hAnsi="Garamond" w:cs="Open Sans"/>
          <w:color w:val="282625"/>
          <w:shd w:val="clear" w:color="auto" w:fill="FFFFFF"/>
        </w:rPr>
        <w:t xml:space="preserve"> </w:t>
      </w:r>
      <w:r w:rsidR="00016667" w:rsidRPr="00016667">
        <w:rPr>
          <w:rFonts w:ascii="Garamond" w:hAnsi="Garamond" w:cs="Open Sans"/>
          <w:color w:val="282625"/>
          <w:shd w:val="clear" w:color="auto" w:fill="FFFFFF"/>
        </w:rPr>
        <w:t>l</w:t>
      </w:r>
      <w:r w:rsidR="007705C7" w:rsidRPr="00016667">
        <w:rPr>
          <w:rFonts w:ascii="Garamond" w:hAnsi="Garamond" w:cs="Open Sans"/>
          <w:color w:val="282625"/>
          <w:shd w:val="clear" w:color="auto" w:fill="FFFFFF"/>
        </w:rPr>
        <w:t>abor</w:t>
      </w:r>
      <w:r w:rsidR="00016667" w:rsidRPr="00016667">
        <w:rPr>
          <w:rFonts w:ascii="Garamond" w:hAnsi="Garamond" w:cs="Open Sans"/>
          <w:color w:val="282625"/>
          <w:shd w:val="clear" w:color="auto" w:fill="FFFFFF"/>
        </w:rPr>
        <w:t xml:space="preserve"> de velar p</w:t>
      </w:r>
      <w:r w:rsidR="007705C7" w:rsidRPr="00016667">
        <w:rPr>
          <w:rFonts w:ascii="Garamond" w:hAnsi="Garamond" w:cs="Open Sans"/>
          <w:color w:val="282625"/>
          <w:shd w:val="clear" w:color="auto" w:fill="FFFFFF"/>
        </w:rPr>
        <w:t>or la seguridad</w:t>
      </w:r>
      <w:r w:rsidR="00016667" w:rsidRPr="00016667">
        <w:rPr>
          <w:rFonts w:ascii="Garamond" w:hAnsi="Garamond" w:cs="Open Sans"/>
          <w:color w:val="282625"/>
          <w:shd w:val="clear" w:color="auto" w:fill="FFFFFF"/>
        </w:rPr>
        <w:t xml:space="preserve"> de los ciudadanos </w:t>
      </w:r>
      <w:proofErr w:type="spellStart"/>
      <w:r w:rsidR="00016667" w:rsidRPr="00016667">
        <w:rPr>
          <w:rFonts w:ascii="Garamond" w:hAnsi="Garamond" w:cs="Open Sans"/>
          <w:color w:val="282625"/>
          <w:shd w:val="clear" w:color="auto" w:fill="FFFFFF"/>
        </w:rPr>
        <w:t>Vallartenses</w:t>
      </w:r>
      <w:proofErr w:type="spellEnd"/>
      <w:r w:rsidR="007705C7" w:rsidRPr="00016667">
        <w:rPr>
          <w:rFonts w:ascii="Garamond" w:hAnsi="Garamond" w:cs="Open Sans"/>
          <w:color w:val="282625"/>
          <w:shd w:val="clear" w:color="auto" w:fill="FFFFFF"/>
        </w:rPr>
        <w:t>.</w:t>
      </w:r>
      <w:r w:rsidR="00016667" w:rsidRPr="00016667">
        <w:rPr>
          <w:rFonts w:ascii="Garamond" w:hAnsi="Garamond" w:cs="Open Sans"/>
          <w:color w:val="282625"/>
          <w:shd w:val="clear" w:color="auto" w:fill="FFFFFF"/>
        </w:rPr>
        <w:t xml:space="preserve"> Es cuanto”. </w:t>
      </w:r>
      <w:r w:rsidR="00016667" w:rsidRPr="00016667">
        <w:rPr>
          <w:rFonts w:ascii="Garamond" w:hAnsi="Garamond" w:cs="Calibri"/>
          <w:color w:val="000000"/>
          <w:lang w:val="es-ES_tradnl"/>
        </w:rPr>
        <w:t xml:space="preserve">La C. Regidora, Lic. Sara Mosqueda Torres: “Presidente, también </w:t>
      </w:r>
      <w:r w:rsidR="007705C7" w:rsidRPr="00016667">
        <w:rPr>
          <w:rFonts w:ascii="Garamond" w:hAnsi="Garamond" w:cs="Open Sans"/>
          <w:color w:val="282625"/>
          <w:shd w:val="clear" w:color="auto" w:fill="FFFFFF"/>
        </w:rPr>
        <w:t>solicitarle antes de que se lleve a votación</w:t>
      </w:r>
      <w:r w:rsidR="00016667" w:rsidRPr="00016667">
        <w:rPr>
          <w:rFonts w:ascii="Garamond" w:hAnsi="Garamond" w:cs="Open Sans"/>
          <w:color w:val="282625"/>
          <w:shd w:val="clear" w:color="auto" w:fill="FFFFFF"/>
        </w:rPr>
        <w:t xml:space="preserve">, yo solicito que se lleve a votación pero primero mi propuesta, que se vote </w:t>
      </w:r>
      <w:r w:rsidR="007705C7" w:rsidRPr="00016667">
        <w:rPr>
          <w:rFonts w:ascii="Garamond" w:hAnsi="Garamond" w:cs="Open Sans"/>
          <w:color w:val="282625"/>
          <w:shd w:val="clear" w:color="auto" w:fill="FFFFFF"/>
        </w:rPr>
        <w:t>directa</w:t>
      </w:r>
      <w:r w:rsidR="00016667" w:rsidRPr="00016667">
        <w:rPr>
          <w:rFonts w:ascii="Garamond" w:hAnsi="Garamond" w:cs="Open Sans"/>
          <w:color w:val="282625"/>
          <w:shd w:val="clear" w:color="auto" w:fill="FFFFFF"/>
        </w:rPr>
        <w:t>mente y si no pues v</w:t>
      </w:r>
      <w:r w:rsidR="007705C7" w:rsidRPr="00016667">
        <w:rPr>
          <w:rFonts w:ascii="Garamond" w:hAnsi="Garamond" w:cs="Open Sans"/>
          <w:color w:val="282625"/>
          <w:shd w:val="clear" w:color="auto" w:fill="FFFFFF"/>
        </w:rPr>
        <w:t>amos a lo sigui</w:t>
      </w:r>
      <w:r w:rsidR="00016667" w:rsidRPr="00016667">
        <w:rPr>
          <w:rFonts w:ascii="Garamond" w:hAnsi="Garamond" w:cs="Open Sans"/>
          <w:color w:val="282625"/>
          <w:shd w:val="clear" w:color="auto" w:fill="FFFFFF"/>
        </w:rPr>
        <w:t>ente”</w:t>
      </w:r>
      <w:r w:rsidR="007705C7" w:rsidRPr="00016667">
        <w:rPr>
          <w:rFonts w:ascii="Garamond" w:hAnsi="Garamond" w:cs="Open Sans"/>
          <w:color w:val="282625"/>
          <w:shd w:val="clear" w:color="auto" w:fill="FFFFFF"/>
        </w:rPr>
        <w:t>.</w:t>
      </w:r>
      <w:r w:rsidR="00C61993">
        <w:rPr>
          <w:rFonts w:ascii="Garamond" w:hAnsi="Garamond" w:cs="Open Sans"/>
          <w:color w:val="282625"/>
          <w:shd w:val="clear" w:color="auto" w:fill="FFFFFF"/>
        </w:rPr>
        <w:t xml:space="preserve"> </w:t>
      </w:r>
      <w:r w:rsidR="00C61993">
        <w:rPr>
          <w:rFonts w:ascii="Garamond" w:hAnsi="Garamond" w:cs="Calibri"/>
          <w:color w:val="000000"/>
          <w:lang w:val="es-ES_tradnl"/>
        </w:rPr>
        <w:t>El C. R</w:t>
      </w:r>
      <w:r w:rsidR="00C61993" w:rsidRPr="00D67967">
        <w:rPr>
          <w:rFonts w:ascii="Garamond" w:hAnsi="Garamond" w:cs="Calibri"/>
          <w:color w:val="000000"/>
          <w:lang w:val="es-ES_tradnl"/>
        </w:rPr>
        <w:t>egidor</w:t>
      </w:r>
      <w:r w:rsidR="00C61993">
        <w:rPr>
          <w:rFonts w:ascii="Garamond" w:hAnsi="Garamond" w:cs="Calibri"/>
          <w:color w:val="000000"/>
          <w:lang w:val="es-ES_tradnl"/>
        </w:rPr>
        <w:t>, Lic. Diego Franco Jiménez:</w:t>
      </w:r>
      <w:r w:rsidR="00C61993" w:rsidRPr="00D67967">
        <w:rPr>
          <w:rFonts w:ascii="Garamond" w:hAnsi="Garamond" w:cs="Calibri"/>
          <w:color w:val="000000"/>
          <w:lang w:val="es-ES_tradnl"/>
        </w:rPr>
        <w:t xml:space="preserve"> </w:t>
      </w:r>
      <w:r w:rsidR="00C61993">
        <w:rPr>
          <w:rFonts w:ascii="Garamond" w:hAnsi="Garamond" w:cs="Calibri"/>
          <w:color w:val="000000"/>
          <w:lang w:val="es-ES_tradnl"/>
        </w:rPr>
        <w:t>“</w:t>
      </w:r>
      <w:r w:rsidR="0087461E">
        <w:rPr>
          <w:rFonts w:ascii="Garamond" w:hAnsi="Garamond" w:cs="Calibri"/>
          <w:color w:val="000000"/>
          <w:lang w:val="es-ES_tradnl"/>
        </w:rPr>
        <w:t>¿</w:t>
      </w:r>
      <w:r w:rsidR="00C61993">
        <w:rPr>
          <w:rFonts w:ascii="Garamond" w:hAnsi="Garamond" w:cs="Calibri"/>
          <w:color w:val="000000"/>
          <w:lang w:val="es-ES_tradnl"/>
        </w:rPr>
        <w:t>Me permite</w:t>
      </w:r>
      <w:r w:rsidR="0087461E">
        <w:rPr>
          <w:rFonts w:ascii="Garamond" w:hAnsi="Garamond" w:cs="Calibri"/>
          <w:color w:val="000000"/>
          <w:lang w:val="es-ES_tradnl"/>
        </w:rPr>
        <w:t>?</w:t>
      </w:r>
      <w:r w:rsidR="00C61993">
        <w:rPr>
          <w:rFonts w:ascii="Garamond" w:hAnsi="Garamond" w:cs="Calibri"/>
          <w:color w:val="000000"/>
          <w:lang w:val="es-ES_tradnl"/>
        </w:rPr>
        <w:t xml:space="preserve">”. </w:t>
      </w:r>
      <w:r w:rsidR="00C61993" w:rsidRPr="00A35D44">
        <w:rPr>
          <w:rFonts w:ascii="Garamond" w:hAnsi="Garamond" w:cs="Calibri"/>
          <w:color w:val="000000"/>
          <w:lang w:val="es-ES_tradnl"/>
        </w:rPr>
        <w:t xml:space="preserve">El C. Presidente Municipal, L.A.E. </w:t>
      </w:r>
      <w:r w:rsidR="00C61993">
        <w:rPr>
          <w:rFonts w:ascii="Garamond" w:hAnsi="Garamond" w:cs="Calibri"/>
          <w:color w:val="000000"/>
          <w:lang w:val="es-ES_tradnl"/>
        </w:rPr>
        <w:t>Luis Alberto Michel Rodríguez: “Adelante regidor”</w:t>
      </w:r>
      <w:r w:rsidR="007705C7">
        <w:rPr>
          <w:rFonts w:ascii="Open Sans" w:hAnsi="Open Sans" w:cs="Open Sans"/>
          <w:color w:val="282625"/>
          <w:sz w:val="23"/>
          <w:szCs w:val="23"/>
          <w:shd w:val="clear" w:color="auto" w:fill="FFFFFF"/>
        </w:rPr>
        <w:t xml:space="preserve">. </w:t>
      </w:r>
      <w:r w:rsidR="00C61993" w:rsidRPr="007D4216">
        <w:rPr>
          <w:rFonts w:ascii="Garamond" w:hAnsi="Garamond" w:cs="Calibri"/>
          <w:color w:val="000000"/>
          <w:lang w:val="es-ES_tradnl"/>
        </w:rPr>
        <w:t xml:space="preserve">El C. Regidor, Lic. Diego Franco Jiménez: “Gracias. </w:t>
      </w:r>
      <w:r w:rsidR="00C61993" w:rsidRPr="007D4216">
        <w:rPr>
          <w:rFonts w:ascii="Garamond" w:hAnsi="Garamond" w:cs="Open Sans"/>
          <w:color w:val="282625"/>
          <w:shd w:val="clear" w:color="auto" w:fill="FFFFFF"/>
        </w:rPr>
        <w:t>Mira</w:t>
      </w:r>
      <w:r w:rsidR="007705C7" w:rsidRPr="007D4216">
        <w:rPr>
          <w:rFonts w:ascii="Garamond" w:hAnsi="Garamond" w:cs="Open Sans"/>
          <w:color w:val="282625"/>
          <w:shd w:val="clear" w:color="auto" w:fill="FFFFFF"/>
        </w:rPr>
        <w:t xml:space="preserve"> </w:t>
      </w:r>
      <w:r w:rsidR="00C61993" w:rsidRPr="007D4216">
        <w:rPr>
          <w:rFonts w:ascii="Garamond" w:hAnsi="Garamond" w:cs="Open Sans"/>
          <w:color w:val="282625"/>
          <w:shd w:val="clear" w:color="auto" w:fill="FFFFFF"/>
        </w:rPr>
        <w:t>p</w:t>
      </w:r>
      <w:r w:rsidR="007705C7" w:rsidRPr="007D4216">
        <w:rPr>
          <w:rFonts w:ascii="Garamond" w:hAnsi="Garamond" w:cs="Open Sans"/>
          <w:color w:val="282625"/>
          <w:shd w:val="clear" w:color="auto" w:fill="FFFFFF"/>
        </w:rPr>
        <w:t>residente</w:t>
      </w:r>
      <w:r w:rsidR="00C61993" w:rsidRPr="007D4216">
        <w:rPr>
          <w:rFonts w:ascii="Garamond" w:hAnsi="Garamond" w:cs="Open Sans"/>
          <w:color w:val="282625"/>
          <w:shd w:val="clear" w:color="auto" w:fill="FFFFFF"/>
        </w:rPr>
        <w:t xml:space="preserve"> y</w:t>
      </w:r>
      <w:r w:rsidR="007705C7" w:rsidRPr="007D4216">
        <w:rPr>
          <w:rFonts w:ascii="Garamond" w:hAnsi="Garamond" w:cs="Open Sans"/>
          <w:color w:val="282625"/>
          <w:shd w:val="clear" w:color="auto" w:fill="FFFFFF"/>
        </w:rPr>
        <w:t xml:space="preserve"> </w:t>
      </w:r>
      <w:r w:rsidR="00C61993" w:rsidRPr="007D4216">
        <w:rPr>
          <w:rFonts w:ascii="Garamond" w:hAnsi="Garamond" w:cs="Open Sans"/>
          <w:color w:val="282625"/>
          <w:shd w:val="clear" w:color="auto" w:fill="FFFFFF"/>
        </w:rPr>
        <w:t>c</w:t>
      </w:r>
      <w:r w:rsidR="007705C7" w:rsidRPr="007D4216">
        <w:rPr>
          <w:rFonts w:ascii="Garamond" w:hAnsi="Garamond" w:cs="Open Sans"/>
          <w:color w:val="282625"/>
          <w:shd w:val="clear" w:color="auto" w:fill="FFFFFF"/>
        </w:rPr>
        <w:t>ompañeros,</w:t>
      </w:r>
      <w:r w:rsidR="00C61993" w:rsidRPr="007D4216">
        <w:rPr>
          <w:rFonts w:ascii="Garamond" w:hAnsi="Garamond" w:cs="Open Sans"/>
          <w:color w:val="282625"/>
          <w:shd w:val="clear" w:color="auto" w:fill="FFFFFF"/>
        </w:rPr>
        <w:t xml:space="preserve"> </w:t>
      </w:r>
      <w:r w:rsidR="007705C7" w:rsidRPr="007D4216">
        <w:rPr>
          <w:rFonts w:ascii="Garamond" w:hAnsi="Garamond" w:cs="Open Sans"/>
          <w:color w:val="282625"/>
          <w:shd w:val="clear" w:color="auto" w:fill="FFFFFF"/>
        </w:rPr>
        <w:t xml:space="preserve">digo con el </w:t>
      </w:r>
      <w:r w:rsidR="00C61993" w:rsidRPr="007D4216">
        <w:rPr>
          <w:rFonts w:ascii="Garamond" w:hAnsi="Garamond" w:cs="Open Sans"/>
          <w:color w:val="282625"/>
          <w:shd w:val="clear" w:color="auto" w:fill="FFFFFF"/>
        </w:rPr>
        <w:t>respeto que nos merecemos todos, creo que la iniciativ</w:t>
      </w:r>
      <w:r w:rsidR="0087461E">
        <w:rPr>
          <w:rFonts w:ascii="Garamond" w:hAnsi="Garamond" w:cs="Open Sans"/>
          <w:color w:val="282625"/>
          <w:shd w:val="clear" w:color="auto" w:fill="FFFFFF"/>
        </w:rPr>
        <w:t>a es -</w:t>
      </w:r>
      <w:r w:rsidR="00C61993" w:rsidRPr="007D4216">
        <w:rPr>
          <w:rFonts w:ascii="Garamond" w:hAnsi="Garamond" w:cs="Open Sans"/>
          <w:color w:val="282625"/>
          <w:shd w:val="clear" w:color="auto" w:fill="FFFFFF"/>
        </w:rPr>
        <w:t>algunas veces lo hemos dicho</w:t>
      </w:r>
      <w:r w:rsidR="0087461E">
        <w:rPr>
          <w:rFonts w:ascii="Garamond" w:hAnsi="Garamond" w:cs="Open Sans"/>
          <w:color w:val="282625"/>
          <w:shd w:val="clear" w:color="auto" w:fill="FFFFFF"/>
        </w:rPr>
        <w:t>-</w:t>
      </w:r>
      <w:r w:rsidR="00C61993" w:rsidRPr="007D4216">
        <w:rPr>
          <w:rFonts w:ascii="Garamond" w:hAnsi="Garamond" w:cs="Open Sans"/>
          <w:color w:val="282625"/>
          <w:shd w:val="clear" w:color="auto" w:fill="FFFFFF"/>
        </w:rPr>
        <w:t xml:space="preserve"> bonita, p</w:t>
      </w:r>
      <w:r w:rsidR="007705C7" w:rsidRPr="007D4216">
        <w:rPr>
          <w:rFonts w:ascii="Garamond" w:hAnsi="Garamond" w:cs="Open Sans"/>
          <w:color w:val="282625"/>
          <w:shd w:val="clear" w:color="auto" w:fill="FFFFFF"/>
        </w:rPr>
        <w:t>orque se trata de ponerle algo a la</w:t>
      </w:r>
      <w:r w:rsidR="00C61993" w:rsidRPr="007D4216">
        <w:rPr>
          <w:rFonts w:ascii="Garamond" w:hAnsi="Garamond" w:cs="Open Sans"/>
          <w:color w:val="282625"/>
          <w:shd w:val="clear" w:color="auto" w:fill="FFFFFF"/>
        </w:rPr>
        <w:t xml:space="preserve"> bolsa de </w:t>
      </w:r>
      <w:r w:rsidR="0087461E">
        <w:rPr>
          <w:rFonts w:ascii="Garamond" w:hAnsi="Garamond" w:cs="Open Sans"/>
          <w:color w:val="282625"/>
          <w:shd w:val="clear" w:color="auto" w:fill="FFFFFF"/>
        </w:rPr>
        <w:t xml:space="preserve">todos </w:t>
      </w:r>
      <w:r w:rsidR="00C61993" w:rsidRPr="007D4216">
        <w:rPr>
          <w:rFonts w:ascii="Garamond" w:hAnsi="Garamond" w:cs="Open Sans"/>
          <w:color w:val="282625"/>
          <w:shd w:val="clear" w:color="auto" w:fill="FFFFFF"/>
        </w:rPr>
        <w:t>los compañeros policías, p</w:t>
      </w:r>
      <w:r w:rsidR="007705C7" w:rsidRPr="007D4216">
        <w:rPr>
          <w:rFonts w:ascii="Garamond" w:hAnsi="Garamond" w:cs="Open Sans"/>
          <w:color w:val="282625"/>
          <w:shd w:val="clear" w:color="auto" w:fill="FFFFFF"/>
        </w:rPr>
        <w:t>ero</w:t>
      </w:r>
      <w:r w:rsidR="00C61993" w:rsidRPr="007D4216">
        <w:rPr>
          <w:rFonts w:ascii="Garamond" w:hAnsi="Garamond" w:cs="Open Sans"/>
          <w:color w:val="282625"/>
          <w:shd w:val="clear" w:color="auto" w:fill="FFFFFF"/>
        </w:rPr>
        <w:t xml:space="preserve"> yo si acabo de escuchar al profe Ruperto y coincido con él en algunas cosas</w:t>
      </w:r>
      <w:r w:rsidR="007705C7" w:rsidRPr="007D4216">
        <w:rPr>
          <w:rFonts w:ascii="Garamond" w:hAnsi="Garamond" w:cs="Open Sans"/>
          <w:color w:val="282625"/>
          <w:shd w:val="clear" w:color="auto" w:fill="FFFFFF"/>
        </w:rPr>
        <w:t xml:space="preserve">. </w:t>
      </w:r>
      <w:r w:rsidR="00C61993" w:rsidRPr="007D4216">
        <w:rPr>
          <w:rFonts w:ascii="Garamond" w:hAnsi="Garamond" w:cs="Open Sans"/>
          <w:color w:val="282625"/>
          <w:shd w:val="clear" w:color="auto" w:fill="FFFFFF"/>
        </w:rPr>
        <w:t>El quinquenio s</w:t>
      </w:r>
      <w:r w:rsidR="007705C7" w:rsidRPr="007D4216">
        <w:rPr>
          <w:rFonts w:ascii="Garamond" w:hAnsi="Garamond" w:cs="Open Sans"/>
          <w:color w:val="282625"/>
          <w:shd w:val="clear" w:color="auto" w:fill="FFFFFF"/>
        </w:rPr>
        <w:t>e generó para que los compañeros</w:t>
      </w:r>
      <w:r w:rsidR="00C61993" w:rsidRPr="007D4216">
        <w:rPr>
          <w:rFonts w:ascii="Garamond" w:hAnsi="Garamond" w:cs="Open Sans"/>
          <w:color w:val="282625"/>
          <w:shd w:val="clear" w:color="auto" w:fill="FFFFFF"/>
        </w:rPr>
        <w:t xml:space="preserve"> que se quedaban sin j</w:t>
      </w:r>
      <w:r w:rsidR="007705C7" w:rsidRPr="007D4216">
        <w:rPr>
          <w:rFonts w:ascii="Garamond" w:hAnsi="Garamond" w:cs="Open Sans"/>
          <w:color w:val="282625"/>
          <w:shd w:val="clear" w:color="auto" w:fill="FFFFFF"/>
        </w:rPr>
        <w:t>ubilarse</w:t>
      </w:r>
      <w:r w:rsidR="00C61993" w:rsidRPr="007D4216">
        <w:rPr>
          <w:rFonts w:ascii="Garamond" w:hAnsi="Garamond" w:cs="Open Sans"/>
          <w:color w:val="282625"/>
          <w:shd w:val="clear" w:color="auto" w:fill="FFFFFF"/>
        </w:rPr>
        <w:t xml:space="preserve"> fuera una manera de generarles una aportación adicional y en esta </w:t>
      </w:r>
      <w:r w:rsidR="007705C7" w:rsidRPr="007D4216">
        <w:rPr>
          <w:rFonts w:ascii="Garamond" w:hAnsi="Garamond" w:cs="Open Sans"/>
          <w:color w:val="282625"/>
          <w:shd w:val="clear" w:color="auto" w:fill="FFFFFF"/>
        </w:rPr>
        <w:t>medida si nos vamos</w:t>
      </w:r>
      <w:r w:rsidR="00C61993" w:rsidRPr="007D4216">
        <w:rPr>
          <w:rFonts w:ascii="Garamond" w:hAnsi="Garamond" w:cs="Open Sans"/>
          <w:color w:val="282625"/>
          <w:shd w:val="clear" w:color="auto" w:fill="FFFFFF"/>
        </w:rPr>
        <w:t xml:space="preserve"> a ir a analizarla, si nos vamos a ir hasta el veinticuatro, como lo genera dentro de su misma</w:t>
      </w:r>
      <w:r w:rsidR="007705C7" w:rsidRPr="007D4216">
        <w:rPr>
          <w:rFonts w:ascii="Garamond" w:hAnsi="Garamond" w:cs="Open Sans"/>
          <w:color w:val="282625"/>
          <w:shd w:val="clear" w:color="auto" w:fill="FFFFFF"/>
        </w:rPr>
        <w:t xml:space="preserve"> iniciativa</w:t>
      </w:r>
      <w:r w:rsidR="00C61993" w:rsidRPr="007D4216">
        <w:rPr>
          <w:rFonts w:ascii="Garamond" w:hAnsi="Garamond" w:cs="Open Sans"/>
          <w:color w:val="282625"/>
          <w:shd w:val="clear" w:color="auto" w:fill="FFFFFF"/>
        </w:rPr>
        <w:t xml:space="preserve">, porque no pensar en aumentarles el salario, porque ahí al aumentarles el salario técnicamente es lo que les beneficia para hablar de sus prestaciones económicas y no hablar solamente de darles un bono, porque </w:t>
      </w:r>
      <w:r w:rsidR="0087461E">
        <w:rPr>
          <w:rFonts w:ascii="Garamond" w:hAnsi="Garamond" w:cs="Open Sans"/>
          <w:color w:val="282625"/>
          <w:shd w:val="clear" w:color="auto" w:fill="FFFFFF"/>
        </w:rPr>
        <w:t xml:space="preserve">de </w:t>
      </w:r>
      <w:r w:rsidR="00C61993" w:rsidRPr="007D4216">
        <w:rPr>
          <w:rFonts w:ascii="Garamond" w:hAnsi="Garamond" w:cs="Open Sans"/>
          <w:color w:val="282625"/>
          <w:shd w:val="clear" w:color="auto" w:fill="FFFFFF"/>
        </w:rPr>
        <w:t xml:space="preserve">lo que hablamos es un tema de justicia y en el tema de justicia son los que están trabajando por velar por nuestra seguridad. Entonces yo no hablaría solo de dar un quinquenio, sino de que estas aportaciones que usted considera, que me parecen viables, </w:t>
      </w:r>
      <w:r w:rsidR="007705C7" w:rsidRPr="007D4216">
        <w:rPr>
          <w:rFonts w:ascii="Garamond" w:hAnsi="Garamond" w:cs="Open Sans"/>
          <w:color w:val="282625"/>
          <w:shd w:val="clear" w:color="auto" w:fill="FFFFFF"/>
        </w:rPr>
        <w:t xml:space="preserve">ver cómo pudiéramos generarlo adicional al </w:t>
      </w:r>
      <w:r w:rsidR="00C61993" w:rsidRPr="007D4216">
        <w:rPr>
          <w:rFonts w:ascii="Garamond" w:hAnsi="Garamond" w:cs="Open Sans"/>
          <w:color w:val="282625"/>
          <w:shd w:val="clear" w:color="auto" w:fill="FFFFFF"/>
        </w:rPr>
        <w:t>cuatro por ciento</w:t>
      </w:r>
      <w:r w:rsidR="007705C7" w:rsidRPr="007D4216">
        <w:rPr>
          <w:rFonts w:ascii="Garamond" w:hAnsi="Garamond" w:cs="Open Sans"/>
          <w:color w:val="282625"/>
          <w:shd w:val="clear" w:color="auto" w:fill="FFFFFF"/>
        </w:rPr>
        <w:t xml:space="preserve"> de aumento que se genera</w:t>
      </w:r>
      <w:r w:rsidR="00C61993" w:rsidRPr="007D4216">
        <w:rPr>
          <w:rFonts w:ascii="Garamond" w:hAnsi="Garamond" w:cs="Open Sans"/>
          <w:color w:val="282625"/>
          <w:shd w:val="clear" w:color="auto" w:fill="FFFFFF"/>
        </w:rPr>
        <w:t xml:space="preserve"> y dárselo de manera general y</w:t>
      </w:r>
      <w:r w:rsidR="007705C7" w:rsidRPr="007D4216">
        <w:rPr>
          <w:rFonts w:ascii="Garamond" w:hAnsi="Garamond" w:cs="Open Sans"/>
          <w:color w:val="282625"/>
          <w:shd w:val="clear" w:color="auto" w:fill="FFFFFF"/>
        </w:rPr>
        <w:t>a</w:t>
      </w:r>
      <w:r w:rsidR="00C61993" w:rsidRPr="007D4216">
        <w:rPr>
          <w:rFonts w:ascii="Garamond" w:hAnsi="Garamond" w:cs="Open Sans"/>
          <w:color w:val="282625"/>
          <w:shd w:val="clear" w:color="auto" w:fill="FFFFFF"/>
        </w:rPr>
        <w:t xml:space="preserve"> en una manera de ser justos con los policías y de p</w:t>
      </w:r>
      <w:r w:rsidR="007705C7" w:rsidRPr="007D4216">
        <w:rPr>
          <w:rFonts w:ascii="Garamond" w:hAnsi="Garamond" w:cs="Open Sans"/>
          <w:color w:val="282625"/>
          <w:shd w:val="clear" w:color="auto" w:fill="FFFFFF"/>
        </w:rPr>
        <w:t>oder</w:t>
      </w:r>
      <w:r w:rsidR="00C61993" w:rsidRPr="007D4216">
        <w:rPr>
          <w:rFonts w:ascii="Garamond" w:hAnsi="Garamond" w:cs="Open Sans"/>
          <w:color w:val="282625"/>
          <w:shd w:val="clear" w:color="auto" w:fill="FFFFFF"/>
        </w:rPr>
        <w:t xml:space="preserve"> ser equitativos, </w:t>
      </w:r>
      <w:r w:rsidR="0087461E">
        <w:rPr>
          <w:rFonts w:ascii="Garamond" w:hAnsi="Garamond" w:cs="Open Sans"/>
          <w:color w:val="282625"/>
          <w:shd w:val="clear" w:color="auto" w:fill="FFFFFF"/>
        </w:rPr>
        <w:t xml:space="preserve">porque </w:t>
      </w:r>
      <w:r w:rsidR="00C61993" w:rsidRPr="007D4216">
        <w:rPr>
          <w:rFonts w:ascii="Garamond" w:hAnsi="Garamond" w:cs="Open Sans"/>
          <w:color w:val="282625"/>
          <w:shd w:val="clear" w:color="auto" w:fill="FFFFFF"/>
        </w:rPr>
        <w:t>no es necesario estar cinco años en la corporación para recibir u</w:t>
      </w:r>
      <w:r w:rsidR="007705C7" w:rsidRPr="007D4216">
        <w:rPr>
          <w:rFonts w:ascii="Garamond" w:hAnsi="Garamond" w:cs="Open Sans"/>
          <w:color w:val="282625"/>
          <w:shd w:val="clear" w:color="auto" w:fill="FFFFFF"/>
        </w:rPr>
        <w:t>na gratificación</w:t>
      </w:r>
      <w:r w:rsidR="0087461E">
        <w:rPr>
          <w:rFonts w:ascii="Garamond" w:hAnsi="Garamond" w:cs="Open Sans"/>
          <w:color w:val="282625"/>
          <w:shd w:val="clear" w:color="auto" w:fill="FFFFFF"/>
        </w:rPr>
        <w:t xml:space="preserve">, </w:t>
      </w:r>
      <w:r w:rsidR="00C61993" w:rsidRPr="007D4216">
        <w:rPr>
          <w:rFonts w:ascii="Garamond" w:hAnsi="Garamond" w:cs="Open Sans"/>
          <w:color w:val="282625"/>
          <w:shd w:val="clear" w:color="auto" w:fill="FFFFFF"/>
        </w:rPr>
        <w:t>l</w:t>
      </w:r>
      <w:r w:rsidR="0087461E">
        <w:rPr>
          <w:rFonts w:ascii="Garamond" w:hAnsi="Garamond" w:cs="Open Sans"/>
          <w:color w:val="282625"/>
          <w:shd w:val="clear" w:color="auto" w:fill="FFFFFF"/>
        </w:rPr>
        <w:t>o</w:t>
      </w:r>
      <w:r w:rsidR="00C61993" w:rsidRPr="007D4216">
        <w:rPr>
          <w:rFonts w:ascii="Garamond" w:hAnsi="Garamond" w:cs="Open Sans"/>
          <w:color w:val="282625"/>
          <w:shd w:val="clear" w:color="auto" w:fill="FFFFFF"/>
        </w:rPr>
        <w:t xml:space="preserve"> pudiéramos hacer de manera general y hacerlo pensando no en una gratificación sino ya integrado a </w:t>
      </w:r>
      <w:r w:rsidR="00C61993" w:rsidRPr="007D4216">
        <w:rPr>
          <w:rFonts w:ascii="Garamond" w:hAnsi="Garamond" w:cs="Open Sans"/>
          <w:color w:val="282625"/>
          <w:shd w:val="clear" w:color="auto" w:fill="FFFFFF"/>
        </w:rPr>
        <w:lastRenderedPageBreak/>
        <w:t>su salario que les permite tener p</w:t>
      </w:r>
      <w:r w:rsidR="007705C7" w:rsidRPr="007D4216">
        <w:rPr>
          <w:rFonts w:ascii="Garamond" w:hAnsi="Garamond" w:cs="Open Sans"/>
          <w:color w:val="282625"/>
          <w:shd w:val="clear" w:color="auto" w:fill="FFFFFF"/>
        </w:rPr>
        <w:t>ues mayores participaciones económicas a</w:t>
      </w:r>
      <w:r w:rsidR="007D4216" w:rsidRPr="007D4216">
        <w:rPr>
          <w:rFonts w:ascii="Garamond" w:hAnsi="Garamond" w:cs="Open Sans"/>
          <w:color w:val="282625"/>
          <w:shd w:val="clear" w:color="auto" w:fill="FFFFFF"/>
        </w:rPr>
        <w:t xml:space="preserve"> ellos”</w:t>
      </w:r>
      <w:r w:rsidR="007705C7" w:rsidRPr="007D4216">
        <w:rPr>
          <w:rFonts w:ascii="Garamond" w:hAnsi="Garamond" w:cs="Open Sans"/>
          <w:color w:val="282625"/>
          <w:shd w:val="clear" w:color="auto" w:fill="FFFFFF"/>
        </w:rPr>
        <w:t xml:space="preserve">. </w:t>
      </w:r>
      <w:r w:rsidR="007D4216" w:rsidRPr="007D4216">
        <w:rPr>
          <w:rFonts w:ascii="Garamond" w:hAnsi="Garamond" w:cs="Calibri"/>
          <w:color w:val="000000"/>
          <w:lang w:val="es-ES_tradnl"/>
        </w:rPr>
        <w:t>La C. Regidora, Lic. Sara Mosqueda Torres: “</w:t>
      </w:r>
      <w:r w:rsidR="007705C7" w:rsidRPr="007D4216">
        <w:rPr>
          <w:rFonts w:ascii="Garamond" w:hAnsi="Garamond" w:cs="Open Sans"/>
          <w:color w:val="282625"/>
          <w:shd w:val="clear" w:color="auto" w:fill="FFFFFF"/>
        </w:rPr>
        <w:t>Gracias regidor. Comentarle que pues durante esta administración presenté una iniciativa donde se solicitaba la homologación de sueldos de los policías. Mi segun</w:t>
      </w:r>
      <w:r w:rsidR="0087461E">
        <w:rPr>
          <w:rFonts w:ascii="Garamond" w:hAnsi="Garamond" w:cs="Open Sans"/>
          <w:color w:val="282625"/>
          <w:shd w:val="clear" w:color="auto" w:fill="FFFFFF"/>
        </w:rPr>
        <w:t>da iniciativa para ellos es este</w:t>
      </w:r>
      <w:r w:rsidR="007705C7" w:rsidRPr="007D4216">
        <w:rPr>
          <w:rFonts w:ascii="Garamond" w:hAnsi="Garamond" w:cs="Open Sans"/>
          <w:color w:val="282625"/>
          <w:shd w:val="clear" w:color="auto" w:fill="FFFFFF"/>
        </w:rPr>
        <w:t xml:space="preserve"> donde solicito que se homologue lo que es el q</w:t>
      </w:r>
      <w:r w:rsidR="007D4216" w:rsidRPr="007D4216">
        <w:rPr>
          <w:rFonts w:ascii="Garamond" w:hAnsi="Garamond" w:cs="Open Sans"/>
          <w:color w:val="282625"/>
          <w:shd w:val="clear" w:color="auto" w:fill="FFFFFF"/>
        </w:rPr>
        <w:t>uinqu</w:t>
      </w:r>
      <w:r w:rsidR="007705C7" w:rsidRPr="007D4216">
        <w:rPr>
          <w:rFonts w:ascii="Garamond" w:hAnsi="Garamond" w:cs="Open Sans"/>
          <w:color w:val="282625"/>
          <w:shd w:val="clear" w:color="auto" w:fill="FFFFFF"/>
        </w:rPr>
        <w:t>enio y mi siguiente iniciativa es</w:t>
      </w:r>
      <w:r w:rsidR="007D4216" w:rsidRPr="007D4216">
        <w:rPr>
          <w:rFonts w:ascii="Garamond" w:hAnsi="Garamond" w:cs="Open Sans"/>
          <w:color w:val="282625"/>
          <w:shd w:val="clear" w:color="auto" w:fill="FFFFFF"/>
        </w:rPr>
        <w:t xml:space="preserve"> para solicitar el aumento para ellos mismos”</w:t>
      </w:r>
      <w:r w:rsidR="007705C7" w:rsidRPr="007D4216">
        <w:rPr>
          <w:rFonts w:ascii="Garamond" w:hAnsi="Garamond" w:cs="Open Sans"/>
          <w:color w:val="282625"/>
          <w:shd w:val="clear" w:color="auto" w:fill="FFFFFF"/>
        </w:rPr>
        <w:t>.</w:t>
      </w:r>
      <w:r w:rsidR="007705C7">
        <w:rPr>
          <w:rFonts w:ascii="Open Sans" w:hAnsi="Open Sans" w:cs="Open Sans"/>
          <w:color w:val="282625"/>
          <w:sz w:val="23"/>
          <w:szCs w:val="23"/>
          <w:shd w:val="clear" w:color="auto" w:fill="FFFFFF"/>
        </w:rPr>
        <w:t xml:space="preserve"> </w:t>
      </w:r>
      <w:r w:rsidR="007D4216" w:rsidRPr="00A35D44">
        <w:rPr>
          <w:rFonts w:ascii="Garamond" w:hAnsi="Garamond" w:cs="Calibri"/>
          <w:color w:val="000000"/>
          <w:lang w:val="es-ES_tradnl"/>
        </w:rPr>
        <w:t>El C. Presidente Municipal, L.A.E. Luis Alberto Michel Rodríguez: “</w:t>
      </w:r>
      <w:r w:rsidR="007D4216">
        <w:rPr>
          <w:rFonts w:ascii="Garamond" w:hAnsi="Garamond" w:cs="Calibri"/>
          <w:color w:val="000000"/>
          <w:lang w:val="es-ES_tradnl"/>
        </w:rPr>
        <w:t>Adelante regidora”. L</w:t>
      </w:r>
      <w:r w:rsidR="007D4216" w:rsidRPr="00D67967">
        <w:rPr>
          <w:rFonts w:ascii="Garamond" w:hAnsi="Garamond" w:cs="Calibri"/>
          <w:color w:val="000000"/>
          <w:lang w:val="es-ES_tradnl"/>
        </w:rPr>
        <w:t>a</w:t>
      </w:r>
      <w:r w:rsidR="007D4216">
        <w:rPr>
          <w:rFonts w:ascii="Garamond" w:hAnsi="Garamond" w:cs="Calibri"/>
          <w:color w:val="000000"/>
          <w:lang w:val="es-ES_tradnl"/>
        </w:rPr>
        <w:t xml:space="preserve"> R</w:t>
      </w:r>
      <w:r w:rsidR="007D4216" w:rsidRPr="00D67967">
        <w:rPr>
          <w:rFonts w:ascii="Garamond" w:hAnsi="Garamond" w:cs="Calibri"/>
          <w:color w:val="000000"/>
          <w:lang w:val="es-ES_tradnl"/>
        </w:rPr>
        <w:t>egidor</w:t>
      </w:r>
      <w:r w:rsidR="007D4216">
        <w:rPr>
          <w:rFonts w:ascii="Garamond" w:hAnsi="Garamond" w:cs="Calibri"/>
          <w:color w:val="000000"/>
          <w:lang w:val="es-ES_tradnl"/>
        </w:rPr>
        <w:t>a, C. Carla Helena Castro López:</w:t>
      </w:r>
      <w:r w:rsidR="007D4216" w:rsidRPr="00D67967">
        <w:rPr>
          <w:rFonts w:ascii="Garamond" w:hAnsi="Garamond" w:cs="Calibri"/>
          <w:color w:val="000000"/>
          <w:lang w:val="es-ES_tradnl"/>
        </w:rPr>
        <w:t xml:space="preserve"> </w:t>
      </w:r>
      <w:r w:rsidR="007D4216">
        <w:rPr>
          <w:rFonts w:ascii="Garamond" w:hAnsi="Garamond" w:cs="Calibri"/>
          <w:color w:val="000000"/>
          <w:lang w:val="es-ES_tradnl"/>
        </w:rPr>
        <w:t xml:space="preserve">“Sí, yo solamente quiero decir que apoyo lo que dice el regidor…si yo solamente quiero decir que apoyo lo que dice mi compañero regidor Diego, si hay que buscar la manera de aumentar el sueldo a los policías que arduamente están trabajando en </w:t>
      </w:r>
      <w:r w:rsidR="007D4216" w:rsidRPr="007D4216">
        <w:rPr>
          <w:rFonts w:ascii="Garamond" w:hAnsi="Garamond" w:cs="Calibri"/>
          <w:color w:val="000000"/>
          <w:lang w:val="es-ES_tradnl"/>
        </w:rPr>
        <w:t xml:space="preserve">nuestras calles y hay que aplaudirles </w:t>
      </w:r>
      <w:r w:rsidR="007705C7" w:rsidRPr="007D4216">
        <w:rPr>
          <w:rFonts w:ascii="Garamond" w:hAnsi="Garamond" w:cs="Open Sans"/>
          <w:color w:val="282625"/>
          <w:shd w:val="clear" w:color="auto" w:fill="FFFFFF"/>
        </w:rPr>
        <w:t>la labor que están haciendo porque hace</w:t>
      </w:r>
      <w:r w:rsidR="007D4216" w:rsidRPr="007D4216">
        <w:rPr>
          <w:rFonts w:ascii="Garamond" w:hAnsi="Garamond" w:cs="Open Sans"/>
          <w:color w:val="282625"/>
          <w:shd w:val="clear" w:color="auto" w:fill="FFFFFF"/>
        </w:rPr>
        <w:t>n un trabajo titánico a</w:t>
      </w:r>
      <w:r w:rsidR="007705C7" w:rsidRPr="007D4216">
        <w:rPr>
          <w:rFonts w:ascii="Garamond" w:hAnsi="Garamond" w:cs="Open Sans"/>
          <w:color w:val="282625"/>
          <w:shd w:val="clear" w:color="auto" w:fill="FFFFFF"/>
        </w:rPr>
        <w:t xml:space="preserve">hora que ya tienen más patrullas, pero antes no tenían el equipamiento adecuado, </w:t>
      </w:r>
      <w:r w:rsidR="007D4216" w:rsidRPr="007D4216">
        <w:rPr>
          <w:rFonts w:ascii="Garamond" w:hAnsi="Garamond" w:cs="Open Sans"/>
          <w:color w:val="282625"/>
          <w:shd w:val="clear" w:color="auto" w:fill="FFFFFF"/>
        </w:rPr>
        <w:t>¿</w:t>
      </w:r>
      <w:r w:rsidR="007705C7" w:rsidRPr="007D4216">
        <w:rPr>
          <w:rFonts w:ascii="Garamond" w:hAnsi="Garamond" w:cs="Open Sans"/>
          <w:color w:val="282625"/>
          <w:shd w:val="clear" w:color="auto" w:fill="FFFFFF"/>
        </w:rPr>
        <w:t>no</w:t>
      </w:r>
      <w:r w:rsidR="007D4216" w:rsidRPr="007D4216">
        <w:rPr>
          <w:rFonts w:ascii="Garamond" w:hAnsi="Garamond" w:cs="Open Sans"/>
          <w:color w:val="282625"/>
          <w:shd w:val="clear" w:color="auto" w:fill="FFFFFF"/>
        </w:rPr>
        <w:t>?, entonces sí creo que sería presidente lo conducente y lo siguiente que se debería de hacer para apoyar a los policías que nos cuidan”.</w:t>
      </w:r>
      <w:r w:rsidR="007D4216">
        <w:rPr>
          <w:rFonts w:ascii="Open Sans" w:hAnsi="Open Sans" w:cs="Open Sans"/>
          <w:color w:val="282625"/>
          <w:sz w:val="23"/>
          <w:szCs w:val="23"/>
          <w:shd w:val="clear" w:color="auto" w:fill="FFFFFF"/>
        </w:rPr>
        <w:t xml:space="preserve"> </w:t>
      </w:r>
      <w:r w:rsidR="007D4216" w:rsidRPr="00A35D44">
        <w:rPr>
          <w:rFonts w:ascii="Garamond" w:hAnsi="Garamond" w:cs="Calibri"/>
          <w:color w:val="000000"/>
          <w:lang w:val="es-ES_tradnl"/>
        </w:rPr>
        <w:t xml:space="preserve">El C. Presidente Municipal, L.A.E. Luis Alberto </w:t>
      </w:r>
      <w:r w:rsidR="007D4216" w:rsidRPr="00D33A71">
        <w:rPr>
          <w:rFonts w:ascii="Garamond" w:hAnsi="Garamond" w:cs="Calibri"/>
          <w:color w:val="000000"/>
          <w:lang w:val="es-ES_tradnl"/>
        </w:rPr>
        <w:t xml:space="preserve">Michel Rodríguez: “Adelante regidora”. La Regidora, C. </w:t>
      </w:r>
      <w:r w:rsidR="007D4216" w:rsidRPr="00D33A71">
        <w:rPr>
          <w:rFonts w:ascii="Garamond" w:hAnsi="Garamond" w:cs="Calibri"/>
          <w:color w:val="000000"/>
          <w:shd w:val="clear" w:color="auto" w:fill="FFFFFF"/>
          <w:lang w:val="es-ES_tradnl"/>
        </w:rPr>
        <w:t xml:space="preserve">Carla </w:t>
      </w:r>
      <w:proofErr w:type="spellStart"/>
      <w:r w:rsidR="007D4216" w:rsidRPr="00D33A71">
        <w:rPr>
          <w:rFonts w:ascii="Garamond" w:hAnsi="Garamond" w:cs="Calibri"/>
          <w:color w:val="000000"/>
          <w:shd w:val="clear" w:color="auto" w:fill="FFFFFF"/>
          <w:lang w:val="es-ES_tradnl"/>
        </w:rPr>
        <w:t>Verenice</w:t>
      </w:r>
      <w:proofErr w:type="spellEnd"/>
      <w:r w:rsidR="007D4216" w:rsidRPr="00D33A71">
        <w:rPr>
          <w:rFonts w:ascii="Garamond" w:hAnsi="Garamond" w:cs="Calibri"/>
          <w:color w:val="000000"/>
          <w:shd w:val="clear" w:color="auto" w:fill="FFFFFF"/>
          <w:lang w:val="es-ES_tradnl"/>
        </w:rPr>
        <w:t xml:space="preserve"> Esparza Quintero: “T</w:t>
      </w:r>
      <w:r w:rsidR="0087461E">
        <w:rPr>
          <w:rFonts w:ascii="Garamond" w:hAnsi="Garamond" w:cs="Calibri"/>
          <w:color w:val="000000"/>
          <w:shd w:val="clear" w:color="auto" w:fill="FFFFFF"/>
          <w:lang w:val="es-ES_tradnl"/>
        </w:rPr>
        <w:t xml:space="preserve">ambién </w:t>
      </w:r>
      <w:r w:rsidR="0087461E">
        <w:rPr>
          <w:rFonts w:ascii="Garamond" w:hAnsi="Garamond" w:cs="Open Sans"/>
          <w:color w:val="282625"/>
          <w:shd w:val="clear" w:color="auto" w:fill="FFFFFF"/>
        </w:rPr>
        <w:t>–</w:t>
      </w:r>
      <w:r w:rsidR="007705C7" w:rsidRPr="00D33A71">
        <w:rPr>
          <w:rFonts w:ascii="Garamond" w:hAnsi="Garamond" w:cs="Open Sans"/>
          <w:color w:val="282625"/>
          <w:shd w:val="clear" w:color="auto" w:fill="FFFFFF"/>
        </w:rPr>
        <w:t>digo</w:t>
      </w:r>
      <w:r w:rsidR="0087461E">
        <w:rPr>
          <w:rFonts w:ascii="Garamond" w:hAnsi="Garamond" w:cs="Open Sans"/>
          <w:color w:val="282625"/>
          <w:shd w:val="clear" w:color="auto" w:fill="FFFFFF"/>
        </w:rPr>
        <w:t>-</w:t>
      </w:r>
      <w:r w:rsidR="007705C7" w:rsidRPr="00D33A71">
        <w:rPr>
          <w:rFonts w:ascii="Garamond" w:hAnsi="Garamond" w:cs="Open Sans"/>
          <w:color w:val="282625"/>
          <w:shd w:val="clear" w:color="auto" w:fill="FFFFFF"/>
        </w:rPr>
        <w:t xml:space="preserve"> bravo Diego, también apoyo a mi compañero Diego</w:t>
      </w:r>
      <w:r w:rsidR="00B15B77" w:rsidRPr="00D33A71">
        <w:rPr>
          <w:rFonts w:ascii="Garamond" w:hAnsi="Garamond" w:cs="Open Sans"/>
          <w:color w:val="282625"/>
          <w:shd w:val="clear" w:color="auto" w:fill="FFFFFF"/>
        </w:rPr>
        <w:t>,</w:t>
      </w:r>
      <w:r w:rsidR="007705C7" w:rsidRPr="00D33A71">
        <w:rPr>
          <w:rFonts w:ascii="Garamond" w:hAnsi="Garamond" w:cs="Open Sans"/>
          <w:color w:val="282625"/>
          <w:shd w:val="clear" w:color="auto" w:fill="FFFFFF"/>
        </w:rPr>
        <w:t xml:space="preserve"> justamente</w:t>
      </w:r>
      <w:r w:rsidR="00B15B77" w:rsidRPr="00D33A71">
        <w:rPr>
          <w:rFonts w:ascii="Garamond" w:hAnsi="Garamond" w:cs="Open Sans"/>
          <w:color w:val="282625"/>
          <w:shd w:val="clear" w:color="auto" w:fill="FFFFFF"/>
        </w:rPr>
        <w:t xml:space="preserve"> eso iba comentar, </w:t>
      </w:r>
      <w:r w:rsidR="007705C7" w:rsidRPr="00D33A71">
        <w:rPr>
          <w:rFonts w:ascii="Garamond" w:hAnsi="Garamond" w:cs="Open Sans"/>
          <w:color w:val="282625"/>
          <w:shd w:val="clear" w:color="auto" w:fill="FFFFFF"/>
        </w:rPr>
        <w:t>¿</w:t>
      </w:r>
      <w:r w:rsidR="0087461E">
        <w:rPr>
          <w:rFonts w:ascii="Garamond" w:hAnsi="Garamond" w:cs="Open Sans"/>
          <w:color w:val="282625"/>
          <w:shd w:val="clear" w:color="auto" w:fill="FFFFFF"/>
        </w:rPr>
        <w:t>p</w:t>
      </w:r>
      <w:r w:rsidR="007705C7" w:rsidRPr="00D33A71">
        <w:rPr>
          <w:rFonts w:ascii="Garamond" w:hAnsi="Garamond" w:cs="Open Sans"/>
          <w:color w:val="282625"/>
          <w:shd w:val="clear" w:color="auto" w:fill="FFFFFF"/>
        </w:rPr>
        <w:t>ara qué homologar el</w:t>
      </w:r>
      <w:r w:rsidR="00B15B77" w:rsidRPr="00D33A71">
        <w:rPr>
          <w:rFonts w:ascii="Garamond" w:hAnsi="Garamond" w:cs="Open Sans"/>
          <w:color w:val="282625"/>
          <w:shd w:val="clear" w:color="auto" w:fill="FFFFFF"/>
        </w:rPr>
        <w:t xml:space="preserve"> quinquenio?, hay que hacer</w:t>
      </w:r>
      <w:r w:rsidR="007705C7" w:rsidRPr="00D33A71">
        <w:rPr>
          <w:rFonts w:ascii="Garamond" w:hAnsi="Garamond" w:cs="Open Sans"/>
          <w:color w:val="282625"/>
          <w:shd w:val="clear" w:color="auto" w:fill="FFFFFF"/>
        </w:rPr>
        <w:t xml:space="preserve"> </w:t>
      </w:r>
      <w:r w:rsidR="00B15B77" w:rsidRPr="00D33A71">
        <w:rPr>
          <w:rFonts w:ascii="Garamond" w:hAnsi="Garamond" w:cs="Open Sans"/>
          <w:color w:val="282625"/>
          <w:shd w:val="clear" w:color="auto" w:fill="FFFFFF"/>
        </w:rPr>
        <w:t>u</w:t>
      </w:r>
      <w:r w:rsidR="007705C7" w:rsidRPr="00D33A71">
        <w:rPr>
          <w:rFonts w:ascii="Garamond" w:hAnsi="Garamond" w:cs="Open Sans"/>
          <w:color w:val="282625"/>
          <w:shd w:val="clear" w:color="auto" w:fill="FFFFFF"/>
        </w:rPr>
        <w:t>n aumento</w:t>
      </w:r>
      <w:r w:rsidR="00B15B77" w:rsidRPr="00D33A71">
        <w:rPr>
          <w:rFonts w:ascii="Garamond" w:hAnsi="Garamond" w:cs="Open Sans"/>
          <w:color w:val="282625"/>
          <w:shd w:val="clear" w:color="auto" w:fill="FFFFFF"/>
        </w:rPr>
        <w:t xml:space="preserve">, </w:t>
      </w:r>
      <w:r w:rsidR="007705C7" w:rsidRPr="00D33A71">
        <w:rPr>
          <w:rFonts w:ascii="Garamond" w:hAnsi="Garamond" w:cs="Open Sans"/>
          <w:color w:val="282625"/>
          <w:shd w:val="clear" w:color="auto" w:fill="FFFFFF"/>
        </w:rPr>
        <w:t xml:space="preserve">eso y más </w:t>
      </w:r>
      <w:r w:rsidR="00B15B77" w:rsidRPr="00D33A71">
        <w:rPr>
          <w:rFonts w:ascii="Garamond" w:hAnsi="Garamond" w:cs="Open Sans"/>
          <w:color w:val="282625"/>
          <w:shd w:val="clear" w:color="auto" w:fill="FFFFFF"/>
        </w:rPr>
        <w:t>se merecen,</w:t>
      </w:r>
      <w:r w:rsidR="007705C7" w:rsidRPr="00D33A71">
        <w:rPr>
          <w:rFonts w:ascii="Garamond" w:hAnsi="Garamond" w:cs="Open Sans"/>
          <w:color w:val="282625"/>
          <w:shd w:val="clear" w:color="auto" w:fill="FFFFFF"/>
        </w:rPr>
        <w:t xml:space="preserve"> la verdad</w:t>
      </w:r>
      <w:r w:rsidR="00B15B77" w:rsidRPr="00D33A71">
        <w:rPr>
          <w:rFonts w:ascii="Garamond" w:hAnsi="Garamond" w:cs="Open Sans"/>
          <w:color w:val="282625"/>
          <w:shd w:val="clear" w:color="auto" w:fill="FFFFFF"/>
        </w:rPr>
        <w:t xml:space="preserve"> lo he mencionado varias veces, el s</w:t>
      </w:r>
      <w:r w:rsidR="007705C7" w:rsidRPr="00D33A71">
        <w:rPr>
          <w:rFonts w:ascii="Garamond" w:hAnsi="Garamond" w:cs="Open Sans"/>
          <w:color w:val="282625"/>
          <w:shd w:val="clear" w:color="auto" w:fill="FFFFFF"/>
        </w:rPr>
        <w:t>alario de los policías</w:t>
      </w:r>
      <w:r w:rsidR="00B15B77" w:rsidRPr="00D33A71">
        <w:rPr>
          <w:rFonts w:ascii="Garamond" w:hAnsi="Garamond" w:cs="Open Sans"/>
          <w:color w:val="282625"/>
          <w:shd w:val="clear" w:color="auto" w:fill="FFFFFF"/>
        </w:rPr>
        <w:t xml:space="preserve"> está…n</w:t>
      </w:r>
      <w:r w:rsidR="007705C7" w:rsidRPr="00D33A71">
        <w:rPr>
          <w:rFonts w:ascii="Garamond" w:hAnsi="Garamond" w:cs="Open Sans"/>
          <w:color w:val="282625"/>
          <w:shd w:val="clear" w:color="auto" w:fill="FFFFFF"/>
        </w:rPr>
        <w:t>o, no, no es equiparable a lo que nos otorga</w:t>
      </w:r>
      <w:r w:rsidR="00B15B77" w:rsidRPr="00D33A71">
        <w:rPr>
          <w:rFonts w:ascii="Garamond" w:hAnsi="Garamond" w:cs="Open Sans"/>
          <w:color w:val="282625"/>
          <w:shd w:val="clear" w:color="auto" w:fill="FFFFFF"/>
        </w:rPr>
        <w:t>n, pero vuelvo a lo mismo de mi cartita del niño Dios,</w:t>
      </w:r>
      <w:r w:rsidR="007705C7" w:rsidRPr="00D33A71">
        <w:rPr>
          <w:rFonts w:ascii="Garamond" w:hAnsi="Garamond" w:cs="Open Sans"/>
          <w:color w:val="282625"/>
          <w:shd w:val="clear" w:color="auto" w:fill="FFFFFF"/>
        </w:rPr>
        <w:t xml:space="preserve"> </w:t>
      </w:r>
      <w:r w:rsidR="00B15B77" w:rsidRPr="00D33A71">
        <w:rPr>
          <w:rFonts w:ascii="Garamond" w:hAnsi="Garamond" w:cs="Open Sans"/>
          <w:color w:val="282625"/>
          <w:shd w:val="clear" w:color="auto" w:fill="FFFFFF"/>
        </w:rPr>
        <w:t>d</w:t>
      </w:r>
      <w:r w:rsidR="007705C7" w:rsidRPr="00D33A71">
        <w:rPr>
          <w:rFonts w:ascii="Garamond" w:hAnsi="Garamond" w:cs="Open Sans"/>
          <w:color w:val="282625"/>
          <w:shd w:val="clear" w:color="auto" w:fill="FFFFFF"/>
        </w:rPr>
        <w:t>esde cuándo se metió la iniciativa para el seguro</w:t>
      </w:r>
      <w:r w:rsidR="00B15B77" w:rsidRPr="00D33A71">
        <w:rPr>
          <w:rFonts w:ascii="Garamond" w:hAnsi="Garamond" w:cs="Open Sans"/>
          <w:color w:val="282625"/>
          <w:shd w:val="clear" w:color="auto" w:fill="FFFFFF"/>
        </w:rPr>
        <w:t xml:space="preserve"> para los policías, se aprobó desde hace un</w:t>
      </w:r>
      <w:r w:rsidR="007705C7" w:rsidRPr="00D33A71">
        <w:rPr>
          <w:rFonts w:ascii="Garamond" w:hAnsi="Garamond" w:cs="Open Sans"/>
          <w:color w:val="282625"/>
          <w:shd w:val="clear" w:color="auto" w:fill="FFFFFF"/>
        </w:rPr>
        <w:t xml:space="preserve"> año</w:t>
      </w:r>
      <w:r w:rsidR="0087461E">
        <w:rPr>
          <w:rFonts w:ascii="Garamond" w:hAnsi="Garamond" w:cs="Open Sans"/>
          <w:color w:val="282625"/>
          <w:shd w:val="clear" w:color="auto" w:fill="FFFFFF"/>
        </w:rPr>
        <w:t xml:space="preserve"> y no se les ha otorgado;</w:t>
      </w:r>
      <w:r w:rsidR="00B15B77" w:rsidRPr="00D33A71">
        <w:rPr>
          <w:rFonts w:ascii="Garamond" w:hAnsi="Garamond" w:cs="Open Sans"/>
          <w:color w:val="282625"/>
          <w:shd w:val="clear" w:color="auto" w:fill="FFFFFF"/>
        </w:rPr>
        <w:t xml:space="preserve"> los cursos de inglés para los policías y no se les ha otor</w:t>
      </w:r>
      <w:r w:rsidR="007705C7" w:rsidRPr="00D33A71">
        <w:rPr>
          <w:rFonts w:ascii="Garamond" w:hAnsi="Garamond" w:cs="Open Sans"/>
          <w:color w:val="282625"/>
          <w:shd w:val="clear" w:color="auto" w:fill="FFFFFF"/>
        </w:rPr>
        <w:t xml:space="preserve">gado, </w:t>
      </w:r>
      <w:r w:rsidR="0087461E">
        <w:rPr>
          <w:rFonts w:ascii="Garamond" w:hAnsi="Garamond" w:cs="Open Sans"/>
          <w:color w:val="282625"/>
          <w:shd w:val="clear" w:color="auto" w:fill="FFFFFF"/>
        </w:rPr>
        <w:t>-</w:t>
      </w:r>
      <w:r w:rsidR="007705C7" w:rsidRPr="00D33A71">
        <w:rPr>
          <w:rFonts w:ascii="Garamond" w:hAnsi="Garamond" w:cs="Open Sans"/>
          <w:color w:val="282625"/>
          <w:shd w:val="clear" w:color="auto" w:fill="FFFFFF"/>
        </w:rPr>
        <w:t>digo</w:t>
      </w:r>
      <w:r w:rsidR="0087461E">
        <w:rPr>
          <w:rFonts w:ascii="Garamond" w:hAnsi="Garamond" w:cs="Open Sans"/>
          <w:color w:val="282625"/>
          <w:shd w:val="clear" w:color="auto" w:fill="FFFFFF"/>
        </w:rPr>
        <w:t xml:space="preserve">- </w:t>
      </w:r>
      <w:r w:rsidR="007705C7" w:rsidRPr="00D33A71">
        <w:rPr>
          <w:rFonts w:ascii="Garamond" w:hAnsi="Garamond" w:cs="Open Sans"/>
          <w:color w:val="282625"/>
          <w:shd w:val="clear" w:color="auto" w:fill="FFFFFF"/>
        </w:rPr>
        <w:t xml:space="preserve">se les dio a </w:t>
      </w:r>
      <w:r w:rsidR="00B15B77" w:rsidRPr="00D33A71">
        <w:rPr>
          <w:rFonts w:ascii="Garamond" w:hAnsi="Garamond" w:cs="Open Sans"/>
          <w:color w:val="282625"/>
          <w:shd w:val="clear" w:color="auto" w:fill="FFFFFF"/>
        </w:rPr>
        <w:t>veinte</w:t>
      </w:r>
      <w:r w:rsidR="007705C7" w:rsidRPr="00D33A71">
        <w:rPr>
          <w:rFonts w:ascii="Garamond" w:hAnsi="Garamond" w:cs="Open Sans"/>
          <w:color w:val="282625"/>
          <w:shd w:val="clear" w:color="auto" w:fill="FFFFFF"/>
        </w:rPr>
        <w:t xml:space="preserve"> nada más</w:t>
      </w:r>
      <w:r w:rsidR="00B15B77" w:rsidRPr="00D33A71">
        <w:rPr>
          <w:rFonts w:ascii="Garamond" w:hAnsi="Garamond" w:cs="Open Sans"/>
          <w:color w:val="282625"/>
          <w:shd w:val="clear" w:color="auto" w:fill="FFFFFF"/>
        </w:rPr>
        <w:t xml:space="preserve"> por dos meses</w:t>
      </w:r>
      <w:r w:rsidR="007705C7" w:rsidRPr="00D33A71">
        <w:rPr>
          <w:rFonts w:ascii="Garamond" w:hAnsi="Garamond" w:cs="Open Sans"/>
          <w:color w:val="282625"/>
          <w:shd w:val="clear" w:color="auto" w:fill="FFFFFF"/>
        </w:rPr>
        <w:t>.</w:t>
      </w:r>
      <w:r w:rsidR="00B15B77" w:rsidRPr="00D33A71">
        <w:rPr>
          <w:rFonts w:ascii="Garamond" w:hAnsi="Garamond" w:cs="Open Sans"/>
          <w:color w:val="282625"/>
          <w:shd w:val="clear" w:color="auto" w:fill="FFFFFF"/>
        </w:rPr>
        <w:t xml:space="preserve"> Entonces yo también quisiera que </w:t>
      </w:r>
      <w:r w:rsidR="0087461E">
        <w:rPr>
          <w:rFonts w:ascii="Garamond" w:hAnsi="Garamond" w:cs="Open Sans"/>
          <w:color w:val="282625"/>
          <w:shd w:val="clear" w:color="auto" w:fill="FFFFFF"/>
        </w:rPr>
        <w:t>mejor</w:t>
      </w:r>
      <w:r w:rsidR="00B15B77" w:rsidRPr="00D33A71">
        <w:rPr>
          <w:rFonts w:ascii="Garamond" w:hAnsi="Garamond" w:cs="Open Sans"/>
          <w:color w:val="282625"/>
          <w:shd w:val="clear" w:color="auto" w:fill="FFFFFF"/>
        </w:rPr>
        <w:t xml:space="preserve"> se les haga el aumento</w:t>
      </w:r>
      <w:r w:rsidR="0087461E">
        <w:rPr>
          <w:rFonts w:ascii="Garamond" w:hAnsi="Garamond" w:cs="Open Sans"/>
          <w:color w:val="282625"/>
          <w:shd w:val="clear" w:color="auto" w:fill="FFFFFF"/>
        </w:rPr>
        <w:t>,</w:t>
      </w:r>
      <w:r w:rsidR="00B15B77" w:rsidRPr="00D33A71">
        <w:rPr>
          <w:rFonts w:ascii="Garamond" w:hAnsi="Garamond" w:cs="Open Sans"/>
          <w:color w:val="282625"/>
          <w:shd w:val="clear" w:color="auto" w:fill="FFFFFF"/>
        </w:rPr>
        <w:t xml:space="preserve"> pero que sí se les cumpla</w:t>
      </w:r>
      <w:r w:rsidR="007705C7" w:rsidRPr="00D33A71">
        <w:rPr>
          <w:rFonts w:ascii="Garamond" w:hAnsi="Garamond" w:cs="Open Sans"/>
          <w:color w:val="282625"/>
          <w:shd w:val="clear" w:color="auto" w:fill="FFFFFF"/>
        </w:rPr>
        <w:t xml:space="preserve"> </w:t>
      </w:r>
      <w:r w:rsidR="00B15B77" w:rsidRPr="00D33A71">
        <w:rPr>
          <w:rFonts w:ascii="Garamond" w:hAnsi="Garamond" w:cs="Open Sans"/>
          <w:color w:val="282625"/>
          <w:shd w:val="clear" w:color="auto" w:fill="FFFFFF"/>
        </w:rPr>
        <w:t>lo que estamos solicitando para ellos</w:t>
      </w:r>
      <w:r w:rsidR="00E96F55">
        <w:rPr>
          <w:rFonts w:ascii="Garamond" w:hAnsi="Garamond" w:cs="Open Sans"/>
          <w:color w:val="282625"/>
          <w:shd w:val="clear" w:color="auto" w:fill="FFFFFF"/>
        </w:rPr>
        <w:t xml:space="preserve"> si se aprueba</w:t>
      </w:r>
      <w:r w:rsidR="00B15B77" w:rsidRPr="00D33A71">
        <w:rPr>
          <w:rFonts w:ascii="Garamond" w:hAnsi="Garamond" w:cs="Open Sans"/>
          <w:color w:val="282625"/>
          <w:shd w:val="clear" w:color="auto" w:fill="FFFFFF"/>
        </w:rPr>
        <w:t>,</w:t>
      </w:r>
      <w:r w:rsidR="00E96F55">
        <w:rPr>
          <w:rFonts w:ascii="Garamond" w:hAnsi="Garamond" w:cs="Open Sans"/>
          <w:color w:val="282625"/>
          <w:shd w:val="clear" w:color="auto" w:fill="FFFFFF"/>
        </w:rPr>
        <w:t xml:space="preserve"> o sea,</w:t>
      </w:r>
      <w:r w:rsidR="00B15B77" w:rsidRPr="00D33A71">
        <w:rPr>
          <w:rFonts w:ascii="Garamond" w:hAnsi="Garamond" w:cs="Open Sans"/>
          <w:color w:val="282625"/>
          <w:shd w:val="clear" w:color="auto" w:fill="FFFFFF"/>
        </w:rPr>
        <w:t xml:space="preserve"> </w:t>
      </w:r>
      <w:r w:rsidR="00E96F55">
        <w:rPr>
          <w:rFonts w:ascii="Garamond" w:hAnsi="Garamond" w:cs="Open Sans"/>
          <w:color w:val="282625"/>
          <w:shd w:val="clear" w:color="auto" w:fill="FFFFFF"/>
        </w:rPr>
        <w:t xml:space="preserve">si </w:t>
      </w:r>
      <w:r w:rsidR="00B15B77" w:rsidRPr="00D33A71">
        <w:rPr>
          <w:rFonts w:ascii="Garamond" w:hAnsi="Garamond" w:cs="Open Sans"/>
          <w:color w:val="282625"/>
          <w:shd w:val="clear" w:color="auto" w:fill="FFFFFF"/>
        </w:rPr>
        <w:t xml:space="preserve">vamos a </w:t>
      </w:r>
      <w:r w:rsidR="00E96F55">
        <w:rPr>
          <w:rFonts w:ascii="Garamond" w:hAnsi="Garamond" w:cs="Open Sans"/>
          <w:color w:val="282625"/>
          <w:shd w:val="clear" w:color="auto" w:fill="FFFFFF"/>
        </w:rPr>
        <w:t>lo del aumento, lo de la homologación, su seguro de vida, el seguro también que presentó la compañera de…o alguien de gastos médicos, entonces pues que si se les cumpla todo lo que estamos proponiendo a los policías, definitivamente estoy también de acuerdo en que le estamos quedando a deber desde hace mucho tiempo a nuestros compañeros que nos cuidan ¿no?, a los policías”.</w:t>
      </w:r>
      <w:r w:rsidR="00DB726B">
        <w:rPr>
          <w:rFonts w:ascii="Garamond" w:hAnsi="Garamond" w:cs="Open Sans"/>
          <w:color w:val="282625"/>
          <w:shd w:val="clear" w:color="auto" w:fill="FFFFFF"/>
        </w:rPr>
        <w:t xml:space="preserve"> </w:t>
      </w:r>
      <w:r w:rsidR="00E96F55" w:rsidRPr="00E96F55">
        <w:rPr>
          <w:rFonts w:ascii="Garamond" w:hAnsi="Garamond" w:cs="Calibri"/>
          <w:color w:val="000000"/>
          <w:lang w:val="es-ES_tradnl"/>
        </w:rPr>
        <w:t xml:space="preserve">La C. Regidora, Lic. Sara Mosqueda Torres: </w:t>
      </w:r>
      <w:r w:rsidR="00E96F55" w:rsidRPr="00DB726B">
        <w:rPr>
          <w:rFonts w:ascii="Garamond" w:hAnsi="Garamond" w:cs="Calibri"/>
          <w:color w:val="000000"/>
          <w:lang w:val="es-ES_tradnl"/>
        </w:rPr>
        <w:t>“</w:t>
      </w:r>
      <w:r w:rsidR="007705C7" w:rsidRPr="00DB726B">
        <w:rPr>
          <w:rFonts w:ascii="Garamond" w:hAnsi="Garamond" w:cs="Open Sans"/>
          <w:color w:val="282625"/>
          <w:shd w:val="clear" w:color="auto" w:fill="FFFFFF"/>
        </w:rPr>
        <w:t>P</w:t>
      </w:r>
      <w:r w:rsidR="00E96F55" w:rsidRPr="00DB726B">
        <w:rPr>
          <w:rFonts w:ascii="Garamond" w:hAnsi="Garamond" w:cs="Open Sans"/>
          <w:color w:val="282625"/>
          <w:shd w:val="clear" w:color="auto" w:fill="FFFFFF"/>
        </w:rPr>
        <w:t>ues p</w:t>
      </w:r>
      <w:r w:rsidR="007705C7" w:rsidRPr="00DB726B">
        <w:rPr>
          <w:rFonts w:ascii="Garamond" w:hAnsi="Garamond" w:cs="Open Sans"/>
          <w:color w:val="282625"/>
          <w:shd w:val="clear" w:color="auto" w:fill="FFFFFF"/>
        </w:rPr>
        <w:t>resident</w:t>
      </w:r>
      <w:r w:rsidR="00E96F55" w:rsidRPr="00DB726B">
        <w:rPr>
          <w:rFonts w:ascii="Garamond" w:hAnsi="Garamond" w:cs="Open Sans"/>
          <w:color w:val="282625"/>
          <w:shd w:val="clear" w:color="auto" w:fill="FFFFFF"/>
        </w:rPr>
        <w:t>e..</w:t>
      </w:r>
      <w:r w:rsidR="007705C7" w:rsidRPr="00DB726B">
        <w:rPr>
          <w:rFonts w:ascii="Garamond" w:hAnsi="Garamond" w:cs="Open Sans"/>
          <w:color w:val="282625"/>
          <w:shd w:val="clear" w:color="auto" w:fill="FFFFFF"/>
        </w:rPr>
        <w:t>.</w:t>
      </w:r>
      <w:r w:rsidR="00E96F55" w:rsidRPr="00DB726B">
        <w:rPr>
          <w:rFonts w:ascii="Garamond" w:hAnsi="Garamond" w:cs="Open Sans"/>
          <w:color w:val="282625"/>
          <w:shd w:val="clear" w:color="auto" w:fill="FFFFFF"/>
        </w:rPr>
        <w:t xml:space="preserve">”. </w:t>
      </w:r>
      <w:r w:rsidR="00E96F55" w:rsidRPr="00DB726B">
        <w:rPr>
          <w:rFonts w:ascii="Garamond" w:hAnsi="Garamond" w:cs="Calibri"/>
          <w:color w:val="000000"/>
          <w:lang w:val="es-ES_tradnl"/>
        </w:rPr>
        <w:t>El C. Presidente Municipal, L.A.E. Luis Alberto Michel Rodríguez: “</w:t>
      </w:r>
      <w:r w:rsidR="007705C7" w:rsidRPr="00DB726B">
        <w:rPr>
          <w:rFonts w:ascii="Garamond" w:hAnsi="Garamond" w:cs="Open Sans"/>
          <w:color w:val="282625"/>
          <w:shd w:val="clear" w:color="auto" w:fill="FFFFFF"/>
        </w:rPr>
        <w:t>Adelante</w:t>
      </w:r>
      <w:r w:rsidR="00E96F55" w:rsidRPr="00DB726B">
        <w:rPr>
          <w:rFonts w:ascii="Garamond" w:hAnsi="Garamond" w:cs="Open Sans"/>
          <w:color w:val="282625"/>
          <w:shd w:val="clear" w:color="auto" w:fill="FFFFFF"/>
        </w:rPr>
        <w:t xml:space="preserve">”. </w:t>
      </w:r>
      <w:r w:rsidR="00E96F55" w:rsidRPr="00DB726B">
        <w:rPr>
          <w:rFonts w:ascii="Garamond" w:hAnsi="Garamond" w:cs="Calibri"/>
          <w:color w:val="000000"/>
          <w:lang w:val="es-ES_tradnl"/>
        </w:rPr>
        <w:t>El C. Regidor, Prof. Pablo Ruperto Gómez Andrade: “Perdón,</w:t>
      </w:r>
      <w:r w:rsidR="00E96F55" w:rsidRPr="00DB726B">
        <w:rPr>
          <w:rFonts w:ascii="Garamond" w:hAnsi="Garamond" w:cs="Open Sans"/>
          <w:color w:val="282625"/>
          <w:shd w:val="clear" w:color="auto" w:fill="FFFFFF"/>
        </w:rPr>
        <w:t xml:space="preserve"> </w:t>
      </w:r>
      <w:r w:rsidR="007705C7" w:rsidRPr="00DB726B">
        <w:rPr>
          <w:rFonts w:ascii="Garamond" w:hAnsi="Garamond" w:cs="Open Sans"/>
          <w:color w:val="282625"/>
          <w:shd w:val="clear" w:color="auto" w:fill="FFFFFF"/>
        </w:rPr>
        <w:t>mire, creo que</w:t>
      </w:r>
      <w:r w:rsidR="00E96F55" w:rsidRPr="00DB726B">
        <w:rPr>
          <w:rFonts w:ascii="Garamond" w:hAnsi="Garamond" w:cs="Open Sans"/>
          <w:color w:val="282625"/>
          <w:shd w:val="clear" w:color="auto" w:fill="FFFFFF"/>
        </w:rPr>
        <w:t xml:space="preserve"> es interesante porque aquí vamos a acrecentando pues las propuestas en busca de justicia a nuestros compañeros </w:t>
      </w:r>
      <w:r w:rsidR="00DD5FBF" w:rsidRPr="00DB726B">
        <w:rPr>
          <w:rFonts w:ascii="Garamond" w:hAnsi="Garamond" w:cs="Open Sans"/>
          <w:color w:val="282625"/>
          <w:shd w:val="clear" w:color="auto" w:fill="FFFFFF"/>
        </w:rPr>
        <w:t>policías</w:t>
      </w:r>
      <w:r w:rsidR="00E96F55" w:rsidRPr="00DB726B">
        <w:rPr>
          <w:rFonts w:ascii="Garamond" w:hAnsi="Garamond" w:cs="Open Sans"/>
          <w:color w:val="282625"/>
          <w:shd w:val="clear" w:color="auto" w:fill="FFFFFF"/>
        </w:rPr>
        <w:t xml:space="preserve"> </w:t>
      </w:r>
      <w:r w:rsidR="00DD5FBF" w:rsidRPr="00DB726B">
        <w:rPr>
          <w:rFonts w:ascii="Garamond" w:hAnsi="Garamond" w:cs="Open Sans"/>
          <w:color w:val="282625"/>
          <w:shd w:val="clear" w:color="auto" w:fill="FFFFFF"/>
        </w:rPr>
        <w:t>y si se va a la c</w:t>
      </w:r>
      <w:r w:rsidR="007705C7" w:rsidRPr="00DB726B">
        <w:rPr>
          <w:rFonts w:ascii="Garamond" w:hAnsi="Garamond" w:cs="Open Sans"/>
          <w:color w:val="282625"/>
          <w:shd w:val="clear" w:color="auto" w:fill="FFFFFF"/>
        </w:rPr>
        <w:t>omisión</w:t>
      </w:r>
      <w:r w:rsidR="00DD5FBF" w:rsidRPr="00DB726B">
        <w:rPr>
          <w:rFonts w:ascii="Garamond" w:hAnsi="Garamond" w:cs="Open Sans"/>
          <w:color w:val="282625"/>
          <w:shd w:val="clear" w:color="auto" w:fill="FFFFFF"/>
        </w:rPr>
        <w:t xml:space="preserve"> yo creo qu</w:t>
      </w:r>
      <w:bookmarkStart w:id="0" w:name="_GoBack"/>
      <w:bookmarkEnd w:id="0"/>
      <w:r w:rsidR="00DD5FBF" w:rsidRPr="00DB726B">
        <w:rPr>
          <w:rFonts w:ascii="Garamond" w:hAnsi="Garamond" w:cs="Open Sans"/>
          <w:color w:val="282625"/>
          <w:shd w:val="clear" w:color="auto" w:fill="FFFFFF"/>
        </w:rPr>
        <w:t>e sería</w:t>
      </w:r>
      <w:r w:rsidR="002E08A8">
        <w:rPr>
          <w:rFonts w:ascii="Garamond" w:hAnsi="Garamond" w:cs="Open Sans"/>
          <w:color w:val="282625"/>
          <w:shd w:val="clear" w:color="auto" w:fill="FFFFFF"/>
        </w:rPr>
        <w:t xml:space="preserve"> muy</w:t>
      </w:r>
      <w:r w:rsidR="00DD5FBF" w:rsidRPr="00DB726B">
        <w:rPr>
          <w:rFonts w:ascii="Garamond" w:hAnsi="Garamond" w:cs="Open Sans"/>
          <w:color w:val="282625"/>
          <w:shd w:val="clear" w:color="auto" w:fill="FFFFFF"/>
        </w:rPr>
        <w:t xml:space="preserve"> interesante que se fuera no solamente la homologación, sino también la revisión salarial y no solamente eso, hay convenios que se tienen que realizar con instituciones de salud u hospitalarias para que en momento dado lo requiera un policía que está en servicio y sufre </w:t>
      </w:r>
      <w:r w:rsidR="002E08A8">
        <w:rPr>
          <w:rFonts w:ascii="Garamond" w:hAnsi="Garamond" w:cs="Open Sans"/>
          <w:color w:val="282625"/>
          <w:shd w:val="clear" w:color="auto" w:fill="FFFFFF"/>
        </w:rPr>
        <w:t>alg</w:t>
      </w:r>
      <w:r w:rsidR="002E08A8" w:rsidRPr="00DB726B">
        <w:rPr>
          <w:rFonts w:ascii="Garamond" w:hAnsi="Garamond" w:cs="Open Sans"/>
          <w:color w:val="282625"/>
          <w:shd w:val="clear" w:color="auto" w:fill="FFFFFF"/>
        </w:rPr>
        <w:t>ún</w:t>
      </w:r>
      <w:r w:rsidR="00DD5FBF" w:rsidRPr="00DB726B">
        <w:rPr>
          <w:rFonts w:ascii="Garamond" w:hAnsi="Garamond" w:cs="Open Sans"/>
          <w:color w:val="282625"/>
          <w:shd w:val="clear" w:color="auto" w:fill="FFFFFF"/>
        </w:rPr>
        <w:t xml:space="preserve"> accidente cualquiera que sea, porque están expuestos a el</w:t>
      </w:r>
      <w:r w:rsidR="002E08A8">
        <w:rPr>
          <w:rFonts w:ascii="Garamond" w:hAnsi="Garamond" w:cs="Open Sans"/>
          <w:color w:val="282625"/>
          <w:shd w:val="clear" w:color="auto" w:fill="FFFFFF"/>
        </w:rPr>
        <w:t>lo, sean atendidos en cualquier i</w:t>
      </w:r>
      <w:r w:rsidR="007705C7" w:rsidRPr="00DB726B">
        <w:rPr>
          <w:rFonts w:ascii="Garamond" w:hAnsi="Garamond" w:cs="Open Sans"/>
          <w:color w:val="282625"/>
          <w:shd w:val="clear" w:color="auto" w:fill="FFFFFF"/>
        </w:rPr>
        <w:t>nstitu</w:t>
      </w:r>
      <w:r w:rsidR="00DD5FBF" w:rsidRPr="00DB726B">
        <w:rPr>
          <w:rFonts w:ascii="Garamond" w:hAnsi="Garamond" w:cs="Open Sans"/>
          <w:color w:val="282625"/>
          <w:shd w:val="clear" w:color="auto" w:fill="FFFFFF"/>
        </w:rPr>
        <w:t>ción hospitalaria, p</w:t>
      </w:r>
      <w:r w:rsidR="007705C7" w:rsidRPr="00DB726B">
        <w:rPr>
          <w:rFonts w:ascii="Garamond" w:hAnsi="Garamond" w:cs="Open Sans"/>
          <w:color w:val="282625"/>
          <w:shd w:val="clear" w:color="auto" w:fill="FFFFFF"/>
        </w:rPr>
        <w:t>orque se ha s</w:t>
      </w:r>
      <w:r w:rsidR="00DD5FBF" w:rsidRPr="00DB726B">
        <w:rPr>
          <w:rFonts w:ascii="Garamond" w:hAnsi="Garamond" w:cs="Open Sans"/>
          <w:color w:val="282625"/>
          <w:shd w:val="clear" w:color="auto" w:fill="FFFFFF"/>
        </w:rPr>
        <w:t>abido de que en ocasiones llega el policía con algu</w:t>
      </w:r>
      <w:r w:rsidR="007705C7" w:rsidRPr="00DB726B">
        <w:rPr>
          <w:rFonts w:ascii="Garamond" w:hAnsi="Garamond" w:cs="Open Sans"/>
          <w:color w:val="282625"/>
          <w:shd w:val="clear" w:color="auto" w:fill="FFFFFF"/>
        </w:rPr>
        <w:t>n</w:t>
      </w:r>
      <w:r w:rsidR="00DD5FBF" w:rsidRPr="00DB726B">
        <w:rPr>
          <w:rFonts w:ascii="Garamond" w:hAnsi="Garamond" w:cs="Open Sans"/>
          <w:color w:val="282625"/>
          <w:shd w:val="clear" w:color="auto" w:fill="FFFFFF"/>
        </w:rPr>
        <w:t>a herida o u</w:t>
      </w:r>
      <w:r w:rsidR="007705C7" w:rsidRPr="00DB726B">
        <w:rPr>
          <w:rFonts w:ascii="Garamond" w:hAnsi="Garamond" w:cs="Open Sans"/>
          <w:color w:val="282625"/>
          <w:shd w:val="clear" w:color="auto" w:fill="FFFFFF"/>
        </w:rPr>
        <w:t>n choque</w:t>
      </w:r>
      <w:r w:rsidR="00DD5FBF" w:rsidRPr="00DB726B">
        <w:rPr>
          <w:rFonts w:ascii="Garamond" w:hAnsi="Garamond" w:cs="Open Sans"/>
          <w:color w:val="282625"/>
          <w:shd w:val="clear" w:color="auto" w:fill="FFFFFF"/>
        </w:rPr>
        <w:t>,</w:t>
      </w:r>
      <w:r w:rsidR="007705C7" w:rsidRPr="00DB726B">
        <w:rPr>
          <w:rFonts w:ascii="Garamond" w:hAnsi="Garamond" w:cs="Open Sans"/>
          <w:color w:val="282625"/>
          <w:shd w:val="clear" w:color="auto" w:fill="FFFFFF"/>
        </w:rPr>
        <w:t xml:space="preserve"> qué</w:t>
      </w:r>
      <w:r w:rsidR="00DD5FBF" w:rsidRPr="00DB726B">
        <w:rPr>
          <w:rFonts w:ascii="Garamond" w:hAnsi="Garamond" w:cs="Open Sans"/>
          <w:color w:val="282625"/>
          <w:shd w:val="clear" w:color="auto" w:fill="FFFFFF"/>
        </w:rPr>
        <w:t xml:space="preserve"> sé yo y en ciertos hospitales no les dan el servicio, porque ellos ya sab</w:t>
      </w:r>
      <w:r w:rsidR="004F026B">
        <w:rPr>
          <w:rFonts w:ascii="Garamond" w:hAnsi="Garamond" w:cs="Open Sans"/>
          <w:color w:val="282625"/>
          <w:shd w:val="clear" w:color="auto" w:fill="FFFFFF"/>
        </w:rPr>
        <w:t xml:space="preserve">emos que requieren el pago por </w:t>
      </w:r>
      <w:proofErr w:type="spellStart"/>
      <w:r w:rsidR="004F026B">
        <w:rPr>
          <w:rFonts w:ascii="Garamond" w:hAnsi="Garamond" w:cs="Open Sans"/>
          <w:color w:val="282625"/>
          <w:shd w:val="clear" w:color="auto" w:fill="FFFFFF"/>
        </w:rPr>
        <w:t>a</w:t>
      </w:r>
      <w:r w:rsidR="00DD5FBF" w:rsidRPr="00DB726B">
        <w:rPr>
          <w:rFonts w:ascii="Garamond" w:hAnsi="Garamond" w:cs="Open Sans"/>
          <w:color w:val="282625"/>
          <w:shd w:val="clear" w:color="auto" w:fill="FFFFFF"/>
        </w:rPr>
        <w:t>dela</w:t>
      </w:r>
      <w:proofErr w:type="spellEnd"/>
      <w:r w:rsidR="00DD5FBF" w:rsidRPr="00DB726B">
        <w:rPr>
          <w:rFonts w:ascii="Garamond" w:hAnsi="Garamond" w:cs="Open Sans"/>
          <w:color w:val="282625"/>
          <w:shd w:val="clear" w:color="auto" w:fill="FFFFFF"/>
        </w:rPr>
        <w:t>. E</w:t>
      </w:r>
      <w:r w:rsidR="007705C7" w:rsidRPr="00DB726B">
        <w:rPr>
          <w:rFonts w:ascii="Garamond" w:hAnsi="Garamond" w:cs="Open Sans"/>
          <w:color w:val="282625"/>
          <w:shd w:val="clear" w:color="auto" w:fill="FFFFFF"/>
        </w:rPr>
        <w:t>ntonces sí sería muy interesante que en esa</w:t>
      </w:r>
      <w:r w:rsidR="00DD5FBF" w:rsidRPr="00DB726B">
        <w:rPr>
          <w:rFonts w:ascii="Garamond" w:hAnsi="Garamond" w:cs="Open Sans"/>
          <w:color w:val="282625"/>
          <w:shd w:val="clear" w:color="auto" w:fill="FFFFFF"/>
        </w:rPr>
        <w:t xml:space="preserve"> iniciativa s</w:t>
      </w:r>
      <w:r w:rsidR="007705C7" w:rsidRPr="00DB726B">
        <w:rPr>
          <w:rFonts w:ascii="Garamond" w:hAnsi="Garamond" w:cs="Open Sans"/>
          <w:color w:val="282625"/>
          <w:shd w:val="clear" w:color="auto" w:fill="FFFFFF"/>
        </w:rPr>
        <w:t>umemos la homologación de los quinquenio</w:t>
      </w:r>
      <w:r w:rsidR="00DD5FBF" w:rsidRPr="00DB726B">
        <w:rPr>
          <w:rFonts w:ascii="Garamond" w:hAnsi="Garamond" w:cs="Open Sans"/>
          <w:color w:val="282625"/>
          <w:shd w:val="clear" w:color="auto" w:fill="FFFFFF"/>
        </w:rPr>
        <w:t>s, buscar el incremento salarial y</w:t>
      </w:r>
      <w:r w:rsidR="007705C7" w:rsidRPr="00DB726B">
        <w:rPr>
          <w:rFonts w:ascii="Garamond" w:hAnsi="Garamond" w:cs="Open Sans"/>
          <w:color w:val="282625"/>
          <w:shd w:val="clear" w:color="auto" w:fill="FFFFFF"/>
        </w:rPr>
        <w:t xml:space="preserve"> generar</w:t>
      </w:r>
      <w:r w:rsidR="00DD5FBF" w:rsidRPr="00DB726B">
        <w:rPr>
          <w:rFonts w:ascii="Garamond" w:hAnsi="Garamond" w:cs="Open Sans"/>
          <w:color w:val="282625"/>
          <w:shd w:val="clear" w:color="auto" w:fill="FFFFFF"/>
        </w:rPr>
        <w:t xml:space="preserve"> acuerdos c</w:t>
      </w:r>
      <w:r w:rsidR="007705C7" w:rsidRPr="00DB726B">
        <w:rPr>
          <w:rFonts w:ascii="Garamond" w:hAnsi="Garamond" w:cs="Open Sans"/>
          <w:color w:val="282625"/>
          <w:shd w:val="clear" w:color="auto" w:fill="FFFFFF"/>
        </w:rPr>
        <w:t>on</w:t>
      </w:r>
      <w:r w:rsidR="00DD5FBF" w:rsidRPr="00DB726B">
        <w:rPr>
          <w:rFonts w:ascii="Garamond" w:hAnsi="Garamond" w:cs="Open Sans"/>
          <w:color w:val="282625"/>
          <w:shd w:val="clear" w:color="auto" w:fill="FFFFFF"/>
        </w:rPr>
        <w:t xml:space="preserve"> instituciones de salud para </w:t>
      </w:r>
      <w:r w:rsidR="002E08A8">
        <w:rPr>
          <w:rFonts w:ascii="Garamond" w:hAnsi="Garamond" w:cs="Open Sans"/>
          <w:color w:val="282625"/>
          <w:shd w:val="clear" w:color="auto" w:fill="FFFFFF"/>
        </w:rPr>
        <w:t xml:space="preserve">que </w:t>
      </w:r>
      <w:r w:rsidR="00DD5FBF" w:rsidRPr="00DB726B">
        <w:rPr>
          <w:rFonts w:ascii="Garamond" w:hAnsi="Garamond" w:cs="Open Sans"/>
          <w:color w:val="282625"/>
          <w:shd w:val="clear" w:color="auto" w:fill="FFFFFF"/>
        </w:rPr>
        <w:t>se</w:t>
      </w:r>
      <w:r w:rsidR="002E08A8">
        <w:rPr>
          <w:rFonts w:ascii="Garamond" w:hAnsi="Garamond" w:cs="Open Sans"/>
          <w:color w:val="282625"/>
          <w:shd w:val="clear" w:color="auto" w:fill="FFFFFF"/>
        </w:rPr>
        <w:t>an</w:t>
      </w:r>
      <w:r w:rsidR="00DD5FBF" w:rsidRPr="00DB726B">
        <w:rPr>
          <w:rFonts w:ascii="Garamond" w:hAnsi="Garamond" w:cs="Open Sans"/>
          <w:color w:val="282625"/>
          <w:shd w:val="clear" w:color="auto" w:fill="FFFFFF"/>
        </w:rPr>
        <w:t xml:space="preserve"> atendidos de manera puntual”</w:t>
      </w:r>
      <w:r w:rsidR="007705C7" w:rsidRPr="00DB726B">
        <w:rPr>
          <w:rFonts w:ascii="Garamond" w:hAnsi="Garamond" w:cs="Open Sans"/>
          <w:color w:val="282625"/>
          <w:shd w:val="clear" w:color="auto" w:fill="FFFFFF"/>
        </w:rPr>
        <w:t xml:space="preserve">. </w:t>
      </w:r>
      <w:r w:rsidR="00DD5FBF">
        <w:rPr>
          <w:rFonts w:ascii="Garamond" w:hAnsi="Garamond" w:cs="Calibri"/>
          <w:color w:val="000000"/>
          <w:lang w:val="es-ES_tradnl"/>
        </w:rPr>
        <w:t>L</w:t>
      </w:r>
      <w:r w:rsidR="00DD5FBF" w:rsidRPr="00D67967">
        <w:rPr>
          <w:rFonts w:ascii="Garamond" w:hAnsi="Garamond" w:cs="Calibri"/>
          <w:color w:val="000000"/>
          <w:lang w:val="es-ES_tradnl"/>
        </w:rPr>
        <w:t>a</w:t>
      </w:r>
      <w:r w:rsidR="00DD5FBF">
        <w:rPr>
          <w:rFonts w:ascii="Garamond" w:hAnsi="Garamond" w:cs="Calibri"/>
          <w:color w:val="000000"/>
          <w:lang w:val="es-ES_tradnl"/>
        </w:rPr>
        <w:t xml:space="preserve"> R</w:t>
      </w:r>
      <w:r w:rsidR="00DD5FBF" w:rsidRPr="00D67967">
        <w:rPr>
          <w:rFonts w:ascii="Garamond" w:hAnsi="Garamond" w:cs="Calibri"/>
          <w:color w:val="000000"/>
          <w:lang w:val="es-ES_tradnl"/>
        </w:rPr>
        <w:t>egidor</w:t>
      </w:r>
      <w:r w:rsidR="00DD5FBF">
        <w:rPr>
          <w:rFonts w:ascii="Garamond" w:hAnsi="Garamond" w:cs="Calibri"/>
          <w:color w:val="000000"/>
          <w:lang w:val="es-ES_tradnl"/>
        </w:rPr>
        <w:t>a</w:t>
      </w:r>
      <w:r w:rsidR="00DD5FBF" w:rsidRPr="00D67967">
        <w:rPr>
          <w:rFonts w:ascii="Garamond" w:hAnsi="Garamond" w:cs="Calibri"/>
          <w:color w:val="000000"/>
          <w:lang w:val="es-ES_tradnl"/>
        </w:rPr>
        <w:t>,</w:t>
      </w:r>
      <w:r w:rsidR="00DD5FBF">
        <w:rPr>
          <w:rFonts w:ascii="Garamond" w:hAnsi="Garamond" w:cs="Calibri"/>
          <w:color w:val="000000"/>
          <w:lang w:val="es-ES_tradnl"/>
        </w:rPr>
        <w:t xml:space="preserve"> C. </w:t>
      </w:r>
      <w:r w:rsidR="00DD5FBF" w:rsidRPr="00D67967">
        <w:rPr>
          <w:rFonts w:ascii="Garamond" w:hAnsi="Garamond" w:cs="Calibri"/>
          <w:color w:val="000000"/>
          <w:shd w:val="clear" w:color="auto" w:fill="FFFFFF"/>
          <w:lang w:val="es-ES_tradnl"/>
        </w:rPr>
        <w:t xml:space="preserve">Carla </w:t>
      </w:r>
      <w:proofErr w:type="spellStart"/>
      <w:r w:rsidR="00DD5FBF" w:rsidRPr="00D67967">
        <w:rPr>
          <w:rFonts w:ascii="Garamond" w:hAnsi="Garamond" w:cs="Calibri"/>
          <w:color w:val="000000"/>
          <w:shd w:val="clear" w:color="auto" w:fill="FFFFFF"/>
          <w:lang w:val="es-ES_tradnl"/>
        </w:rPr>
        <w:t>Verenice</w:t>
      </w:r>
      <w:proofErr w:type="spellEnd"/>
      <w:r w:rsidR="00DD5FBF" w:rsidRPr="00D67967">
        <w:rPr>
          <w:rFonts w:ascii="Garamond" w:hAnsi="Garamond" w:cs="Calibri"/>
          <w:color w:val="000000"/>
          <w:shd w:val="clear" w:color="auto" w:fill="FFFFFF"/>
          <w:lang w:val="es-ES_tradnl"/>
        </w:rPr>
        <w:t xml:space="preserve"> Esparza Quintero</w:t>
      </w:r>
      <w:r w:rsidR="00DD5FBF">
        <w:rPr>
          <w:rFonts w:ascii="Garamond" w:hAnsi="Garamond" w:cs="Calibri"/>
          <w:color w:val="000000"/>
          <w:shd w:val="clear" w:color="auto" w:fill="FFFFFF"/>
          <w:lang w:val="es-ES_tradnl"/>
        </w:rPr>
        <w:t>: “</w:t>
      </w:r>
      <w:r w:rsidR="00DB726B">
        <w:rPr>
          <w:rFonts w:ascii="Garamond" w:hAnsi="Garamond" w:cs="Calibri"/>
          <w:color w:val="000000"/>
          <w:shd w:val="clear" w:color="auto" w:fill="FFFFFF"/>
          <w:lang w:val="es-ES_tradnl"/>
        </w:rPr>
        <w:t>Es</w:t>
      </w:r>
      <w:r w:rsidR="00DD5FBF">
        <w:rPr>
          <w:rFonts w:ascii="Garamond" w:hAnsi="Garamond" w:cs="Calibri"/>
          <w:color w:val="000000"/>
          <w:shd w:val="clear" w:color="auto" w:fill="FFFFFF"/>
          <w:lang w:val="es-ES_tradnl"/>
        </w:rPr>
        <w:t xml:space="preserve"> que esa fue mi iniciativa de la que estoy habla</w:t>
      </w:r>
      <w:r w:rsidR="00DD5FBF" w:rsidRPr="00DB726B">
        <w:rPr>
          <w:rFonts w:ascii="Garamond" w:hAnsi="Garamond" w:cs="Calibri"/>
          <w:color w:val="000000"/>
          <w:shd w:val="clear" w:color="auto" w:fill="FFFFFF"/>
          <w:lang w:val="es-ES_tradnl"/>
        </w:rPr>
        <w:t>ndo</w:t>
      </w:r>
      <w:r w:rsidR="00DB726B" w:rsidRPr="00DB726B">
        <w:rPr>
          <w:rFonts w:ascii="Garamond" w:hAnsi="Garamond" w:cs="Open Sans"/>
          <w:color w:val="282625"/>
          <w:shd w:val="clear" w:color="auto" w:fill="FFFFFF"/>
        </w:rPr>
        <w:t xml:space="preserve"> compañero, no sé si se</w:t>
      </w:r>
      <w:r w:rsidR="007705C7" w:rsidRPr="00DB726B">
        <w:rPr>
          <w:rFonts w:ascii="Garamond" w:hAnsi="Garamond" w:cs="Open Sans"/>
          <w:color w:val="282625"/>
          <w:shd w:val="clear" w:color="auto" w:fill="FFFFFF"/>
        </w:rPr>
        <w:t xml:space="preserve"> acuerda que la presenté hace un</w:t>
      </w:r>
      <w:r w:rsidR="00DB726B" w:rsidRPr="00DB726B">
        <w:rPr>
          <w:rFonts w:ascii="Garamond" w:hAnsi="Garamond" w:cs="Open Sans"/>
          <w:color w:val="282625"/>
          <w:shd w:val="clear" w:color="auto" w:fill="FFFFFF"/>
        </w:rPr>
        <w:t xml:space="preserve"> año</w:t>
      </w:r>
      <w:r w:rsidR="007705C7" w:rsidRPr="00DB726B">
        <w:rPr>
          <w:rFonts w:ascii="Garamond" w:hAnsi="Garamond" w:cs="Open Sans"/>
          <w:color w:val="282625"/>
          <w:shd w:val="clear" w:color="auto" w:fill="FFFFFF"/>
        </w:rPr>
        <w:t xml:space="preserve">. </w:t>
      </w:r>
      <w:r w:rsidR="00DB726B" w:rsidRPr="00DB726B">
        <w:rPr>
          <w:rFonts w:ascii="Garamond" w:hAnsi="Garamond" w:cs="Open Sans"/>
          <w:color w:val="282625"/>
          <w:shd w:val="clear" w:color="auto" w:fill="FFFFFF"/>
        </w:rPr>
        <w:t>Entonces p</w:t>
      </w:r>
      <w:r w:rsidR="007705C7" w:rsidRPr="00DB726B">
        <w:rPr>
          <w:rFonts w:ascii="Garamond" w:hAnsi="Garamond" w:cs="Open Sans"/>
          <w:color w:val="282625"/>
          <w:shd w:val="clear" w:color="auto" w:fill="FFFFFF"/>
        </w:rPr>
        <w:t>or eso</w:t>
      </w:r>
      <w:r w:rsidR="00DB726B" w:rsidRPr="00DB726B">
        <w:rPr>
          <w:rFonts w:ascii="Garamond" w:hAnsi="Garamond" w:cs="Open Sans"/>
          <w:color w:val="282625"/>
          <w:shd w:val="clear" w:color="auto" w:fill="FFFFFF"/>
        </w:rPr>
        <w:t xml:space="preserve"> digo el seguro amplio de </w:t>
      </w:r>
      <w:r w:rsidR="007705C7" w:rsidRPr="00DB726B">
        <w:rPr>
          <w:rFonts w:ascii="Garamond" w:hAnsi="Garamond" w:cs="Open Sans"/>
          <w:color w:val="282625"/>
          <w:shd w:val="clear" w:color="auto" w:fill="FFFFFF"/>
        </w:rPr>
        <w:t>gastos médicos a todos los policías es</w:t>
      </w:r>
      <w:r w:rsidR="00DB726B" w:rsidRPr="00DB726B">
        <w:rPr>
          <w:rFonts w:ascii="Garamond" w:hAnsi="Garamond" w:cs="Open Sans"/>
          <w:color w:val="282625"/>
          <w:shd w:val="clear" w:color="auto" w:fill="FFFFFF"/>
        </w:rPr>
        <w:t xml:space="preserve"> necesario</w:t>
      </w:r>
      <w:r w:rsidR="007705C7" w:rsidRPr="00DB726B">
        <w:rPr>
          <w:rFonts w:ascii="Garamond" w:hAnsi="Garamond" w:cs="Open Sans"/>
          <w:color w:val="282625"/>
          <w:shd w:val="clear" w:color="auto" w:fill="FFFFFF"/>
        </w:rPr>
        <w:t>.</w:t>
      </w:r>
      <w:r w:rsidR="00DB726B" w:rsidRPr="00DB726B">
        <w:rPr>
          <w:rFonts w:ascii="Garamond" w:hAnsi="Garamond" w:cs="Open Sans"/>
          <w:color w:val="282625"/>
          <w:shd w:val="clear" w:color="auto" w:fill="FFFFFF"/>
        </w:rPr>
        <w:t xml:space="preserve"> Por eso digo, vamos cumpliendo, vamos hablándole al niño Dios para que ya nos traigan los j</w:t>
      </w:r>
      <w:r w:rsidR="007705C7" w:rsidRPr="00DB726B">
        <w:rPr>
          <w:rFonts w:ascii="Garamond" w:hAnsi="Garamond" w:cs="Open Sans"/>
          <w:color w:val="282625"/>
          <w:shd w:val="clear" w:color="auto" w:fill="FFFFFF"/>
        </w:rPr>
        <w:t>uguete</w:t>
      </w:r>
      <w:r w:rsidR="00DB726B" w:rsidRPr="00DB726B">
        <w:rPr>
          <w:rFonts w:ascii="Garamond" w:hAnsi="Garamond" w:cs="Open Sans"/>
          <w:color w:val="282625"/>
          <w:shd w:val="clear" w:color="auto" w:fill="FFFFFF"/>
        </w:rPr>
        <w:t>s”</w:t>
      </w:r>
      <w:r w:rsidR="007705C7" w:rsidRPr="00DB726B">
        <w:rPr>
          <w:rFonts w:ascii="Garamond" w:hAnsi="Garamond" w:cs="Open Sans"/>
          <w:color w:val="282625"/>
          <w:shd w:val="clear" w:color="auto" w:fill="FFFFFF"/>
        </w:rPr>
        <w:t>.</w:t>
      </w:r>
      <w:r w:rsidR="00DB726B" w:rsidRPr="00DB726B">
        <w:rPr>
          <w:rFonts w:ascii="Garamond" w:hAnsi="Garamond" w:cs="Open Sans"/>
          <w:color w:val="282625"/>
          <w:shd w:val="clear" w:color="auto" w:fill="FFFFFF"/>
        </w:rPr>
        <w:t xml:space="preserve"> </w:t>
      </w:r>
      <w:r w:rsidR="00DB726B" w:rsidRPr="00DB726B">
        <w:rPr>
          <w:rFonts w:ascii="Garamond" w:hAnsi="Garamond" w:cs="Calibri"/>
          <w:color w:val="000000"/>
          <w:lang w:val="es-ES_tradnl"/>
        </w:rPr>
        <w:t xml:space="preserve">La C. Regidora, Lic. Sara Mosqueda Torres: “Que les parece compañeros, </w:t>
      </w:r>
      <w:r w:rsidR="007705C7" w:rsidRPr="00DB726B">
        <w:rPr>
          <w:rFonts w:ascii="Garamond" w:hAnsi="Garamond" w:cs="Open Sans"/>
          <w:color w:val="282625"/>
          <w:shd w:val="clear" w:color="auto" w:fill="FFFFFF"/>
        </w:rPr>
        <w:t>le</w:t>
      </w:r>
      <w:r w:rsidR="00DB726B" w:rsidRPr="00DB726B">
        <w:rPr>
          <w:rFonts w:ascii="Garamond" w:hAnsi="Garamond" w:cs="Open Sans"/>
          <w:color w:val="282625"/>
          <w:shd w:val="clear" w:color="auto" w:fill="FFFFFF"/>
        </w:rPr>
        <w:t>s</w:t>
      </w:r>
      <w:r w:rsidR="007705C7" w:rsidRPr="00DB726B">
        <w:rPr>
          <w:rFonts w:ascii="Garamond" w:hAnsi="Garamond" w:cs="Open Sans"/>
          <w:color w:val="282625"/>
          <w:shd w:val="clear" w:color="auto" w:fill="FFFFFF"/>
        </w:rPr>
        <w:t xml:space="preserve"> sugiero que esta aprobación</w:t>
      </w:r>
      <w:r w:rsidR="00DB726B" w:rsidRPr="00DB726B">
        <w:rPr>
          <w:rFonts w:ascii="Garamond" w:hAnsi="Garamond" w:cs="Open Sans"/>
          <w:color w:val="282625"/>
          <w:shd w:val="clear" w:color="auto" w:fill="FFFFFF"/>
        </w:rPr>
        <w:t>…</w:t>
      </w:r>
      <w:r w:rsidR="007705C7" w:rsidRPr="00DB726B">
        <w:rPr>
          <w:rFonts w:ascii="Garamond" w:hAnsi="Garamond" w:cs="Open Sans"/>
          <w:color w:val="282625"/>
          <w:shd w:val="clear" w:color="auto" w:fill="FFFFFF"/>
        </w:rPr>
        <w:t>esta votación se vaya directa y en la siguiente iniciativa que presente que ya lo sacaron a la luz, yo creo que me lo vieron aquí anotadito</w:t>
      </w:r>
      <w:r w:rsidR="002E08A8">
        <w:rPr>
          <w:rFonts w:ascii="Garamond" w:hAnsi="Garamond" w:cs="Open Sans"/>
          <w:color w:val="282625"/>
          <w:shd w:val="clear" w:color="auto" w:fill="FFFFFF"/>
        </w:rPr>
        <w:t>,</w:t>
      </w:r>
      <w:r w:rsidR="00DB726B" w:rsidRPr="00DB726B">
        <w:rPr>
          <w:rFonts w:ascii="Garamond" w:hAnsi="Garamond" w:cs="Open Sans"/>
          <w:color w:val="282625"/>
          <w:shd w:val="clear" w:color="auto" w:fill="FFFFFF"/>
        </w:rPr>
        <w:t xml:space="preserve"> ese lo man</w:t>
      </w:r>
      <w:r w:rsidR="002E08A8">
        <w:rPr>
          <w:rFonts w:ascii="Garamond" w:hAnsi="Garamond" w:cs="Open Sans"/>
          <w:color w:val="282625"/>
          <w:shd w:val="clear" w:color="auto" w:fill="FFFFFF"/>
        </w:rPr>
        <w:t>damos…ese lo mandamos a estudio.</w:t>
      </w:r>
      <w:r w:rsidR="00DB726B" w:rsidRPr="00DB726B">
        <w:rPr>
          <w:rFonts w:ascii="Garamond" w:hAnsi="Garamond" w:cs="Open Sans"/>
          <w:color w:val="282625"/>
          <w:shd w:val="clear" w:color="auto" w:fill="FFFFFF"/>
        </w:rPr>
        <w:t xml:space="preserve"> </w:t>
      </w:r>
      <w:r w:rsidR="002E08A8">
        <w:rPr>
          <w:rFonts w:ascii="Garamond" w:hAnsi="Garamond" w:cs="Open Sans"/>
          <w:color w:val="282625"/>
          <w:shd w:val="clear" w:color="auto" w:fill="FFFFFF"/>
        </w:rPr>
        <w:t>A</w:t>
      </w:r>
      <w:r w:rsidR="00DB726B" w:rsidRPr="00DB726B">
        <w:rPr>
          <w:rFonts w:ascii="Garamond" w:hAnsi="Garamond" w:cs="Open Sans"/>
          <w:color w:val="282625"/>
          <w:shd w:val="clear" w:color="auto" w:fill="FFFFFF"/>
        </w:rPr>
        <w:t xml:space="preserve">sí </w:t>
      </w:r>
      <w:r w:rsidR="002E08A8">
        <w:rPr>
          <w:rFonts w:ascii="Garamond" w:hAnsi="Garamond" w:cs="Open Sans"/>
          <w:color w:val="282625"/>
          <w:shd w:val="clear" w:color="auto" w:fill="FFFFFF"/>
        </w:rPr>
        <w:t xml:space="preserve">que </w:t>
      </w:r>
      <w:r w:rsidR="00DB726B" w:rsidRPr="00DB726B">
        <w:rPr>
          <w:rFonts w:ascii="Garamond" w:hAnsi="Garamond" w:cs="Open Sans"/>
          <w:color w:val="282625"/>
          <w:shd w:val="clear" w:color="auto" w:fill="FFFFFF"/>
        </w:rPr>
        <w:t>señor presidente para t</w:t>
      </w:r>
      <w:r w:rsidR="007705C7" w:rsidRPr="00DB726B">
        <w:rPr>
          <w:rFonts w:ascii="Garamond" w:hAnsi="Garamond" w:cs="Open Sans"/>
          <w:color w:val="282625"/>
          <w:shd w:val="clear" w:color="auto" w:fill="FFFFFF"/>
        </w:rPr>
        <w:t>erminar con el tema, pues que someta a votación que se vaya directo</w:t>
      </w:r>
      <w:r w:rsidR="00DB726B" w:rsidRPr="00DB726B">
        <w:rPr>
          <w:rFonts w:ascii="Garamond" w:hAnsi="Garamond" w:cs="Open Sans"/>
          <w:color w:val="282625"/>
          <w:shd w:val="clear" w:color="auto" w:fill="FFFFFF"/>
        </w:rPr>
        <w:t xml:space="preserve">”. </w:t>
      </w:r>
      <w:r w:rsidR="00DB726B">
        <w:rPr>
          <w:rFonts w:ascii="Garamond" w:hAnsi="Garamond" w:cs="Calibri"/>
          <w:color w:val="000000"/>
          <w:lang w:val="es-ES_tradnl"/>
        </w:rPr>
        <w:t>El C. R</w:t>
      </w:r>
      <w:r w:rsidR="00DB726B" w:rsidRPr="00D67967">
        <w:rPr>
          <w:rFonts w:ascii="Garamond" w:hAnsi="Garamond" w:cs="Calibri"/>
          <w:color w:val="000000"/>
          <w:lang w:val="es-ES_tradnl"/>
        </w:rPr>
        <w:t>egidor</w:t>
      </w:r>
      <w:r w:rsidR="00DB726B">
        <w:rPr>
          <w:rFonts w:ascii="Garamond" w:hAnsi="Garamond" w:cs="Calibri"/>
          <w:color w:val="000000"/>
          <w:lang w:val="es-ES_tradnl"/>
        </w:rPr>
        <w:t xml:space="preserve">, </w:t>
      </w:r>
      <w:proofErr w:type="spellStart"/>
      <w:r w:rsidR="00DB726B">
        <w:rPr>
          <w:rFonts w:ascii="Garamond" w:hAnsi="Garamond" w:cs="Calibri"/>
          <w:color w:val="000000"/>
          <w:lang w:val="es-ES_tradnl"/>
        </w:rPr>
        <w:t>Méd</w:t>
      </w:r>
      <w:proofErr w:type="spellEnd"/>
      <w:r w:rsidR="00DB726B">
        <w:rPr>
          <w:rFonts w:ascii="Garamond" w:hAnsi="Garamond" w:cs="Calibri"/>
          <w:color w:val="000000"/>
          <w:lang w:val="es-ES_tradnl"/>
        </w:rPr>
        <w:t xml:space="preserve">. Francisco Sánchez Gaeta: “Para antes. Miren </w:t>
      </w:r>
      <w:r w:rsidR="007705C7" w:rsidRPr="00B95BC4">
        <w:rPr>
          <w:rFonts w:ascii="Garamond" w:hAnsi="Garamond" w:cs="Open Sans"/>
          <w:color w:val="282625"/>
          <w:shd w:val="clear" w:color="auto" w:fill="FFFFFF"/>
        </w:rPr>
        <w:t>el presupuesto de egresos es un</w:t>
      </w:r>
      <w:r w:rsidR="00DB726B" w:rsidRPr="00B95BC4">
        <w:rPr>
          <w:rFonts w:ascii="Garamond" w:hAnsi="Garamond" w:cs="Open Sans"/>
          <w:color w:val="282625"/>
          <w:shd w:val="clear" w:color="auto" w:fill="FFFFFF"/>
        </w:rPr>
        <w:t>…</w:t>
      </w:r>
      <w:r w:rsidR="007705C7" w:rsidRPr="00B95BC4">
        <w:rPr>
          <w:rFonts w:ascii="Garamond" w:hAnsi="Garamond" w:cs="Open Sans"/>
          <w:color w:val="282625"/>
          <w:shd w:val="clear" w:color="auto" w:fill="FFFFFF"/>
        </w:rPr>
        <w:t>es un</w:t>
      </w:r>
      <w:r w:rsidR="00DB726B" w:rsidRPr="00B95BC4">
        <w:rPr>
          <w:rFonts w:ascii="Garamond" w:hAnsi="Garamond" w:cs="Open Sans"/>
          <w:color w:val="282625"/>
          <w:shd w:val="clear" w:color="auto" w:fill="FFFFFF"/>
        </w:rPr>
        <w:t>…</w:t>
      </w:r>
      <w:r w:rsidR="007705C7" w:rsidRPr="00B95BC4">
        <w:rPr>
          <w:rFonts w:ascii="Garamond" w:hAnsi="Garamond" w:cs="Open Sans"/>
          <w:color w:val="282625"/>
          <w:shd w:val="clear" w:color="auto" w:fill="FFFFFF"/>
        </w:rPr>
        <w:t>es un</w:t>
      </w:r>
      <w:r w:rsidR="00DB726B" w:rsidRPr="00B95BC4">
        <w:rPr>
          <w:rFonts w:ascii="Garamond" w:hAnsi="Garamond" w:cs="Open Sans"/>
          <w:color w:val="282625"/>
          <w:shd w:val="clear" w:color="auto" w:fill="FFFFFF"/>
        </w:rPr>
        <w:t xml:space="preserve"> tema de ordenamiento</w:t>
      </w:r>
      <w:r w:rsidR="002E08A8">
        <w:rPr>
          <w:rFonts w:ascii="Garamond" w:hAnsi="Garamond" w:cs="Open Sans"/>
          <w:color w:val="282625"/>
          <w:shd w:val="clear" w:color="auto" w:fill="FFFFFF"/>
        </w:rPr>
        <w:t xml:space="preserve"> ¿sí?</w:t>
      </w:r>
      <w:r w:rsidR="00DB726B" w:rsidRPr="00B95BC4">
        <w:rPr>
          <w:rFonts w:ascii="Garamond" w:hAnsi="Garamond" w:cs="Open Sans"/>
          <w:color w:val="282625"/>
          <w:shd w:val="clear" w:color="auto" w:fill="FFFFFF"/>
        </w:rPr>
        <w:t xml:space="preserve">, </w:t>
      </w:r>
      <w:r w:rsidR="00DB726B" w:rsidRPr="00B95BC4">
        <w:rPr>
          <w:rFonts w:ascii="Garamond" w:hAnsi="Garamond" w:cs="Open Sans"/>
          <w:color w:val="282625"/>
          <w:shd w:val="clear" w:color="auto" w:fill="FFFFFF"/>
        </w:rPr>
        <w:lastRenderedPageBreak/>
        <w:t>en el cual no está aprobado todavía el del dos mil veinticuatro, como vamos a generar un gasto, cuando no tenemos aprobado el presupu</w:t>
      </w:r>
      <w:r w:rsidR="007705C7" w:rsidRPr="00B95BC4">
        <w:rPr>
          <w:rFonts w:ascii="Garamond" w:hAnsi="Garamond" w:cs="Open Sans"/>
          <w:color w:val="282625"/>
          <w:shd w:val="clear" w:color="auto" w:fill="FFFFFF"/>
        </w:rPr>
        <w:t>esto</w:t>
      </w:r>
      <w:r w:rsidR="00DB726B" w:rsidRPr="00B95BC4">
        <w:rPr>
          <w:rFonts w:ascii="Garamond" w:hAnsi="Garamond" w:cs="Open Sans"/>
          <w:color w:val="282625"/>
          <w:shd w:val="clear" w:color="auto" w:fill="FFFFFF"/>
        </w:rPr>
        <w:t xml:space="preserve"> de egresos, ese ordenamiento, se tiene que ir a análisis. Es eso”.</w:t>
      </w:r>
      <w:r w:rsidR="00DB726B">
        <w:rPr>
          <w:rFonts w:ascii="Open Sans" w:hAnsi="Open Sans" w:cs="Open Sans"/>
          <w:color w:val="282625"/>
          <w:sz w:val="23"/>
          <w:szCs w:val="23"/>
          <w:shd w:val="clear" w:color="auto" w:fill="FFFFFF"/>
        </w:rPr>
        <w:t xml:space="preserve"> </w:t>
      </w:r>
      <w:r w:rsidR="007705C7">
        <w:rPr>
          <w:rFonts w:ascii="Open Sans" w:hAnsi="Open Sans" w:cs="Open Sans"/>
          <w:color w:val="282625"/>
          <w:sz w:val="23"/>
          <w:szCs w:val="23"/>
          <w:shd w:val="clear" w:color="auto" w:fill="FFFFFF"/>
        </w:rPr>
        <w:t xml:space="preserve"> </w:t>
      </w:r>
      <w:r w:rsidR="00DB726B">
        <w:rPr>
          <w:rFonts w:ascii="Garamond" w:hAnsi="Garamond" w:cs="Calibri"/>
          <w:color w:val="000000"/>
          <w:lang w:val="es-ES_tradnl"/>
        </w:rPr>
        <w:t>L</w:t>
      </w:r>
      <w:r w:rsidR="00DB726B" w:rsidRPr="00D67967">
        <w:rPr>
          <w:rFonts w:ascii="Garamond" w:hAnsi="Garamond" w:cs="Calibri"/>
          <w:color w:val="000000"/>
          <w:lang w:val="es-ES_tradnl"/>
        </w:rPr>
        <w:t>a</w:t>
      </w:r>
      <w:r w:rsidR="00DB726B">
        <w:rPr>
          <w:rFonts w:ascii="Garamond" w:hAnsi="Garamond" w:cs="Calibri"/>
          <w:color w:val="000000"/>
          <w:lang w:val="es-ES_tradnl"/>
        </w:rPr>
        <w:t xml:space="preserve"> R</w:t>
      </w:r>
      <w:r w:rsidR="00DB726B" w:rsidRPr="00D67967">
        <w:rPr>
          <w:rFonts w:ascii="Garamond" w:hAnsi="Garamond" w:cs="Calibri"/>
          <w:color w:val="000000"/>
          <w:lang w:val="es-ES_tradnl"/>
        </w:rPr>
        <w:t>egidor</w:t>
      </w:r>
      <w:r w:rsidR="00DB726B">
        <w:rPr>
          <w:rFonts w:ascii="Garamond" w:hAnsi="Garamond" w:cs="Calibri"/>
          <w:color w:val="000000"/>
          <w:lang w:val="es-ES_tradnl"/>
        </w:rPr>
        <w:t>a</w:t>
      </w:r>
      <w:r w:rsidR="00DB726B" w:rsidRPr="00D67967">
        <w:rPr>
          <w:rFonts w:ascii="Garamond" w:hAnsi="Garamond" w:cs="Calibri"/>
          <w:color w:val="000000"/>
          <w:lang w:val="es-ES_tradnl"/>
        </w:rPr>
        <w:t>,</w:t>
      </w:r>
      <w:r w:rsidR="00DB726B">
        <w:rPr>
          <w:rFonts w:ascii="Garamond" w:hAnsi="Garamond" w:cs="Calibri"/>
          <w:color w:val="000000"/>
          <w:lang w:val="es-ES_tradnl"/>
        </w:rPr>
        <w:t xml:space="preserve"> C. </w:t>
      </w:r>
      <w:r w:rsidR="00DB726B" w:rsidRPr="00D67967">
        <w:rPr>
          <w:rFonts w:ascii="Garamond" w:hAnsi="Garamond" w:cs="Calibri"/>
          <w:color w:val="000000"/>
          <w:shd w:val="clear" w:color="auto" w:fill="FFFFFF"/>
          <w:lang w:val="es-ES_tradnl"/>
        </w:rPr>
        <w:t xml:space="preserve">Carla </w:t>
      </w:r>
      <w:proofErr w:type="spellStart"/>
      <w:r w:rsidR="00DB726B" w:rsidRPr="00D67967">
        <w:rPr>
          <w:rFonts w:ascii="Garamond" w:hAnsi="Garamond" w:cs="Calibri"/>
          <w:color w:val="000000"/>
          <w:shd w:val="clear" w:color="auto" w:fill="FFFFFF"/>
          <w:lang w:val="es-ES_tradnl"/>
        </w:rPr>
        <w:t>Verenice</w:t>
      </w:r>
      <w:proofErr w:type="spellEnd"/>
      <w:r w:rsidR="00DB726B" w:rsidRPr="00D67967">
        <w:rPr>
          <w:rFonts w:ascii="Garamond" w:hAnsi="Garamond" w:cs="Calibri"/>
          <w:color w:val="000000"/>
          <w:shd w:val="clear" w:color="auto" w:fill="FFFFFF"/>
          <w:lang w:val="es-ES_tradnl"/>
        </w:rPr>
        <w:t xml:space="preserve"> Esparza Quintero</w:t>
      </w:r>
      <w:r w:rsidR="00DB726B">
        <w:rPr>
          <w:rFonts w:ascii="Garamond" w:hAnsi="Garamond" w:cs="Calibri"/>
          <w:color w:val="000000"/>
          <w:shd w:val="clear" w:color="auto" w:fill="FFFFFF"/>
          <w:lang w:val="es-ES_tradnl"/>
        </w:rPr>
        <w:t>: “Sí</w:t>
      </w:r>
      <w:r w:rsidR="002E08A8">
        <w:rPr>
          <w:rFonts w:ascii="Garamond" w:hAnsi="Garamond" w:cs="Calibri"/>
          <w:color w:val="000000"/>
          <w:shd w:val="clear" w:color="auto" w:fill="FFFFFF"/>
          <w:lang w:val="es-ES_tradnl"/>
        </w:rPr>
        <w:t>,</w:t>
      </w:r>
      <w:r w:rsidR="00DB726B">
        <w:rPr>
          <w:rFonts w:ascii="Garamond" w:hAnsi="Garamond" w:cs="Calibri"/>
          <w:color w:val="000000"/>
          <w:shd w:val="clear" w:color="auto" w:fill="FFFFFF"/>
          <w:lang w:val="es-ES_tradnl"/>
        </w:rPr>
        <w:t xml:space="preserve"> lo que dice el compañero no es que no queramos, es que el orden es que se vaya”. </w:t>
      </w:r>
      <w:r w:rsidR="00DB726B">
        <w:rPr>
          <w:rFonts w:ascii="Garamond" w:hAnsi="Garamond" w:cs="Calibri"/>
          <w:color w:val="000000"/>
          <w:lang w:val="es-ES_tradnl"/>
        </w:rPr>
        <w:t>El C. R</w:t>
      </w:r>
      <w:r w:rsidR="00DB726B" w:rsidRPr="00D67967">
        <w:rPr>
          <w:rFonts w:ascii="Garamond" w:hAnsi="Garamond" w:cs="Calibri"/>
          <w:color w:val="000000"/>
          <w:lang w:val="es-ES_tradnl"/>
        </w:rPr>
        <w:t>egidor</w:t>
      </w:r>
      <w:r w:rsidR="00DB726B">
        <w:rPr>
          <w:rFonts w:ascii="Garamond" w:hAnsi="Garamond" w:cs="Calibri"/>
          <w:color w:val="000000"/>
          <w:lang w:val="es-ES_tradnl"/>
        </w:rPr>
        <w:t xml:space="preserve">, </w:t>
      </w:r>
      <w:proofErr w:type="spellStart"/>
      <w:r w:rsidR="00DB726B">
        <w:rPr>
          <w:rFonts w:ascii="Garamond" w:hAnsi="Garamond" w:cs="Calibri"/>
          <w:color w:val="000000"/>
          <w:lang w:val="es-ES_tradnl"/>
        </w:rPr>
        <w:t>Méd</w:t>
      </w:r>
      <w:proofErr w:type="spellEnd"/>
      <w:r w:rsidR="00DB726B">
        <w:rPr>
          <w:rFonts w:ascii="Garamond" w:hAnsi="Garamond" w:cs="Calibri"/>
          <w:color w:val="000000"/>
          <w:lang w:val="es-ES_tradnl"/>
        </w:rPr>
        <w:t>. Francisco Sánchez Gaeta: “Así es</w:t>
      </w:r>
      <w:r w:rsidR="002E08A8">
        <w:rPr>
          <w:rFonts w:ascii="Garamond" w:hAnsi="Garamond" w:cs="Calibri"/>
          <w:color w:val="000000"/>
          <w:lang w:val="es-ES_tradnl"/>
        </w:rPr>
        <w:t>,</w:t>
      </w:r>
      <w:r w:rsidR="00DB726B">
        <w:rPr>
          <w:rFonts w:ascii="Garamond" w:hAnsi="Garamond" w:cs="Calibri"/>
          <w:color w:val="000000"/>
          <w:lang w:val="es-ES_tradnl"/>
        </w:rPr>
        <w:t xml:space="preserve"> </w:t>
      </w:r>
      <w:r w:rsidR="00394EA0">
        <w:rPr>
          <w:rFonts w:ascii="Garamond" w:hAnsi="Garamond" w:cs="Calibri"/>
          <w:color w:val="000000"/>
          <w:lang w:val="es-ES_tradnl"/>
        </w:rPr>
        <w:t>debe de llevar un orden”. L</w:t>
      </w:r>
      <w:r w:rsidR="00394EA0" w:rsidRPr="00D67967">
        <w:rPr>
          <w:rFonts w:ascii="Garamond" w:hAnsi="Garamond" w:cs="Calibri"/>
          <w:color w:val="000000"/>
          <w:lang w:val="es-ES_tradnl"/>
        </w:rPr>
        <w:t>a</w:t>
      </w:r>
      <w:r w:rsidR="00394EA0">
        <w:rPr>
          <w:rFonts w:ascii="Garamond" w:hAnsi="Garamond" w:cs="Calibri"/>
          <w:color w:val="000000"/>
          <w:lang w:val="es-ES_tradnl"/>
        </w:rPr>
        <w:t xml:space="preserve"> R</w:t>
      </w:r>
      <w:r w:rsidR="00394EA0" w:rsidRPr="00D67967">
        <w:rPr>
          <w:rFonts w:ascii="Garamond" w:hAnsi="Garamond" w:cs="Calibri"/>
          <w:color w:val="000000"/>
          <w:lang w:val="es-ES_tradnl"/>
        </w:rPr>
        <w:t>egidor</w:t>
      </w:r>
      <w:r w:rsidR="00394EA0">
        <w:rPr>
          <w:rFonts w:ascii="Garamond" w:hAnsi="Garamond" w:cs="Calibri"/>
          <w:color w:val="000000"/>
          <w:lang w:val="es-ES_tradnl"/>
        </w:rPr>
        <w:t>a</w:t>
      </w:r>
      <w:r w:rsidR="00394EA0" w:rsidRPr="00D67967">
        <w:rPr>
          <w:rFonts w:ascii="Garamond" w:hAnsi="Garamond" w:cs="Calibri"/>
          <w:color w:val="000000"/>
          <w:lang w:val="es-ES_tradnl"/>
        </w:rPr>
        <w:t>,</w:t>
      </w:r>
      <w:r w:rsidR="00394EA0">
        <w:rPr>
          <w:rFonts w:ascii="Garamond" w:hAnsi="Garamond" w:cs="Calibri"/>
          <w:color w:val="000000"/>
          <w:lang w:val="es-ES_tradnl"/>
        </w:rPr>
        <w:t xml:space="preserve"> C. </w:t>
      </w:r>
      <w:r w:rsidR="00394EA0" w:rsidRPr="00D67967">
        <w:rPr>
          <w:rFonts w:ascii="Garamond" w:hAnsi="Garamond" w:cs="Calibri"/>
          <w:color w:val="000000"/>
          <w:shd w:val="clear" w:color="auto" w:fill="FFFFFF"/>
          <w:lang w:val="es-ES_tradnl"/>
        </w:rPr>
        <w:t xml:space="preserve">Carla </w:t>
      </w:r>
      <w:proofErr w:type="spellStart"/>
      <w:r w:rsidR="00394EA0" w:rsidRPr="00D67967">
        <w:rPr>
          <w:rFonts w:ascii="Garamond" w:hAnsi="Garamond" w:cs="Calibri"/>
          <w:color w:val="000000"/>
          <w:shd w:val="clear" w:color="auto" w:fill="FFFFFF"/>
          <w:lang w:val="es-ES_tradnl"/>
        </w:rPr>
        <w:t>Verenice</w:t>
      </w:r>
      <w:proofErr w:type="spellEnd"/>
      <w:r w:rsidR="00394EA0" w:rsidRPr="00D67967">
        <w:rPr>
          <w:rFonts w:ascii="Garamond" w:hAnsi="Garamond" w:cs="Calibri"/>
          <w:color w:val="000000"/>
          <w:shd w:val="clear" w:color="auto" w:fill="FFFFFF"/>
          <w:lang w:val="es-ES_tradnl"/>
        </w:rPr>
        <w:t xml:space="preserve"> Esparza Quintero</w:t>
      </w:r>
      <w:r w:rsidR="00394EA0">
        <w:rPr>
          <w:rFonts w:ascii="Garamond" w:hAnsi="Garamond" w:cs="Calibri"/>
          <w:color w:val="000000"/>
          <w:shd w:val="clear" w:color="auto" w:fill="FFFFFF"/>
          <w:lang w:val="es-ES_tradnl"/>
        </w:rPr>
        <w:t xml:space="preserve">: “Forzosamente no podemos aprobarlo aquí, no es que no queramos, ya vimos que todos queremos, pero el </w:t>
      </w:r>
      <w:r w:rsidR="00394EA0" w:rsidRPr="00394EA0">
        <w:rPr>
          <w:rFonts w:ascii="Garamond" w:hAnsi="Garamond" w:cs="Calibri"/>
          <w:color w:val="000000"/>
          <w:shd w:val="clear" w:color="auto" w:fill="FFFFFF"/>
          <w:lang w:val="es-ES_tradnl"/>
        </w:rPr>
        <w:t xml:space="preserve">procedimiento normal es que se vaya a estudio”. </w:t>
      </w:r>
      <w:r w:rsidR="00394EA0" w:rsidRPr="00394EA0">
        <w:rPr>
          <w:rFonts w:ascii="Garamond" w:hAnsi="Garamond" w:cs="Calibri"/>
          <w:color w:val="000000"/>
          <w:lang w:val="es-ES_tradnl"/>
        </w:rPr>
        <w:t xml:space="preserve">El C. Presidente Municipal, L.A.E. Luis Alberto Michel Rodríguez: “Yo creo que las comisiones de </w:t>
      </w:r>
      <w:r w:rsidR="002E08A8" w:rsidRPr="00394EA0">
        <w:rPr>
          <w:rFonts w:ascii="Garamond" w:hAnsi="Garamond" w:cs="Open Sans"/>
          <w:color w:val="282625"/>
          <w:shd w:val="clear" w:color="auto" w:fill="FFFFFF"/>
        </w:rPr>
        <w:t xml:space="preserve">hacienda y de seguridad </w:t>
      </w:r>
      <w:r w:rsidR="00394EA0" w:rsidRPr="00394EA0">
        <w:rPr>
          <w:rFonts w:ascii="Garamond" w:hAnsi="Garamond" w:cs="Open Sans"/>
          <w:color w:val="282625"/>
          <w:shd w:val="clear" w:color="auto" w:fill="FFFFFF"/>
        </w:rPr>
        <w:t>lo van a aprobar</w:t>
      </w:r>
      <w:r w:rsidR="007705C7" w:rsidRPr="00394EA0">
        <w:rPr>
          <w:rFonts w:ascii="Garamond" w:hAnsi="Garamond" w:cs="Open Sans"/>
          <w:color w:val="282625"/>
          <w:shd w:val="clear" w:color="auto" w:fill="FFFFFF"/>
        </w:rPr>
        <w:t>.</w:t>
      </w:r>
      <w:r w:rsidR="00394EA0" w:rsidRPr="00394EA0">
        <w:rPr>
          <w:rFonts w:ascii="Garamond" w:hAnsi="Garamond" w:cs="Open Sans"/>
          <w:color w:val="282625"/>
          <w:shd w:val="clear" w:color="auto" w:fill="FFFFFF"/>
        </w:rPr>
        <w:t xml:space="preserve"> Entonces esto se puede </w:t>
      </w:r>
      <w:r w:rsidR="002E08A8">
        <w:rPr>
          <w:rFonts w:ascii="Garamond" w:hAnsi="Garamond" w:cs="Open Sans"/>
          <w:color w:val="282625"/>
          <w:shd w:val="clear" w:color="auto" w:fill="FFFFFF"/>
        </w:rPr>
        <w:t xml:space="preserve">ya </w:t>
      </w:r>
      <w:r w:rsidR="00394EA0" w:rsidRPr="00394EA0">
        <w:rPr>
          <w:rFonts w:ascii="Garamond" w:hAnsi="Garamond" w:cs="Open Sans"/>
          <w:color w:val="282625"/>
          <w:shd w:val="clear" w:color="auto" w:fill="FFFFFF"/>
        </w:rPr>
        <w:t>contemplar para el dos mil veinticuatro y p</w:t>
      </w:r>
      <w:r w:rsidR="007705C7" w:rsidRPr="00394EA0">
        <w:rPr>
          <w:rFonts w:ascii="Garamond" w:hAnsi="Garamond" w:cs="Open Sans"/>
          <w:color w:val="282625"/>
          <w:shd w:val="clear" w:color="auto" w:fill="FFFFFF"/>
        </w:rPr>
        <w:t>or eso</w:t>
      </w:r>
      <w:r w:rsidR="002E08A8">
        <w:rPr>
          <w:rFonts w:ascii="Garamond" w:hAnsi="Garamond" w:cs="Open Sans"/>
          <w:color w:val="282625"/>
          <w:shd w:val="clear" w:color="auto" w:fill="FFFFFF"/>
        </w:rPr>
        <w:t xml:space="preserve"> la regidora</w:t>
      </w:r>
      <w:r w:rsidR="00394EA0" w:rsidRPr="00394EA0">
        <w:rPr>
          <w:rFonts w:ascii="Garamond" w:hAnsi="Garamond" w:cs="Open Sans"/>
          <w:color w:val="282625"/>
          <w:shd w:val="clear" w:color="auto" w:fill="FFFFFF"/>
        </w:rPr>
        <w:t xml:space="preserve"> creo que tiene razón, que se apruebe supeditado a que desde luego o que sea considerado mejor dicho en el dos mil veinticuatro, en el presupuesto</w:t>
      </w:r>
      <w:r w:rsidR="007705C7" w:rsidRPr="00394EA0">
        <w:rPr>
          <w:rFonts w:ascii="Garamond" w:hAnsi="Garamond" w:cs="Open Sans"/>
          <w:color w:val="282625"/>
          <w:shd w:val="clear" w:color="auto" w:fill="FFFFFF"/>
        </w:rPr>
        <w:t xml:space="preserve">. </w:t>
      </w:r>
      <w:r w:rsidR="00394EA0" w:rsidRPr="00394EA0">
        <w:rPr>
          <w:rFonts w:ascii="Garamond" w:hAnsi="Garamond" w:cs="Open Sans"/>
          <w:color w:val="282625"/>
          <w:shd w:val="clear" w:color="auto" w:fill="FFFFFF"/>
        </w:rPr>
        <w:t xml:space="preserve"> ¿De acuerdo?”. </w:t>
      </w:r>
      <w:r w:rsidR="00394EA0" w:rsidRPr="00394EA0">
        <w:rPr>
          <w:rFonts w:ascii="Garamond" w:hAnsi="Garamond" w:cs="Calibri"/>
          <w:color w:val="000000"/>
          <w:lang w:val="es-ES_tradnl"/>
        </w:rPr>
        <w:t xml:space="preserve">La C. Regidora, Lic. Sara Mosqueda Torres: “Gracias señor presidente por el apoyo </w:t>
      </w:r>
      <w:r w:rsidR="002E08A8">
        <w:rPr>
          <w:rFonts w:ascii="Garamond" w:hAnsi="Garamond" w:cs="Open Sans"/>
          <w:color w:val="282625"/>
          <w:shd w:val="clear" w:color="auto" w:fill="FFFFFF"/>
        </w:rPr>
        <w:t>a los policías, compañeros</w:t>
      </w:r>
      <w:r w:rsidR="007705C7" w:rsidRPr="00394EA0">
        <w:rPr>
          <w:rFonts w:ascii="Garamond" w:hAnsi="Garamond" w:cs="Open Sans"/>
          <w:color w:val="282625"/>
          <w:shd w:val="clear" w:color="auto" w:fill="FFFFFF"/>
        </w:rPr>
        <w:t xml:space="preserve"> policía</w:t>
      </w:r>
      <w:r w:rsidR="00394EA0" w:rsidRPr="00394EA0">
        <w:rPr>
          <w:rFonts w:ascii="Garamond" w:hAnsi="Garamond" w:cs="Open Sans"/>
          <w:color w:val="282625"/>
          <w:shd w:val="clear" w:color="auto" w:fill="FFFFFF"/>
        </w:rPr>
        <w:t>s”</w:t>
      </w:r>
      <w:r w:rsidR="007705C7" w:rsidRPr="00394EA0">
        <w:rPr>
          <w:rFonts w:ascii="Garamond" w:hAnsi="Garamond" w:cs="Open Sans"/>
          <w:color w:val="282625"/>
          <w:shd w:val="clear" w:color="auto" w:fill="FFFFFF"/>
        </w:rPr>
        <w:t>.</w:t>
      </w:r>
      <w:r w:rsidR="007705C7">
        <w:rPr>
          <w:rFonts w:ascii="Open Sans" w:hAnsi="Open Sans" w:cs="Open Sans"/>
          <w:color w:val="282625"/>
          <w:sz w:val="23"/>
          <w:szCs w:val="23"/>
          <w:shd w:val="clear" w:color="auto" w:fill="FFFFFF"/>
        </w:rPr>
        <w:t xml:space="preserve"> </w:t>
      </w:r>
      <w:r w:rsidR="00394EA0" w:rsidRPr="00A35D44">
        <w:rPr>
          <w:rFonts w:ascii="Garamond" w:hAnsi="Garamond" w:cs="Calibri"/>
          <w:color w:val="000000"/>
          <w:lang w:val="es-ES_tradnl"/>
        </w:rPr>
        <w:t>El C. Presidente Municipal, L.A.E. Luis Alberto Michel Rodríguez: “</w:t>
      </w:r>
      <w:r w:rsidR="00394EA0">
        <w:rPr>
          <w:rFonts w:ascii="Garamond" w:hAnsi="Garamond" w:cs="Calibri"/>
          <w:color w:val="000000"/>
          <w:lang w:val="es-ES_tradnl"/>
        </w:rPr>
        <w:t xml:space="preserve">Entonces quienes estén a favor </w:t>
      </w:r>
      <w:r w:rsidR="00394EA0" w:rsidRPr="002B6453">
        <w:rPr>
          <w:rFonts w:ascii="Garamond" w:hAnsi="Garamond" w:cs="Calibri"/>
          <w:color w:val="000000"/>
          <w:lang w:val="es-ES_tradnl"/>
        </w:rPr>
        <w:t xml:space="preserve">de esta iniciativa presentada por la regidora </w:t>
      </w:r>
      <w:r w:rsidR="007705C7" w:rsidRPr="002B6453">
        <w:rPr>
          <w:rFonts w:ascii="Garamond" w:hAnsi="Garamond" w:cs="Open Sans"/>
          <w:color w:val="282625"/>
          <w:shd w:val="clear" w:color="auto" w:fill="FFFFFF"/>
        </w:rPr>
        <w:t>Sara Mosqueda</w:t>
      </w:r>
      <w:r w:rsidR="00394EA0" w:rsidRPr="002B6453">
        <w:rPr>
          <w:rFonts w:ascii="Garamond" w:hAnsi="Garamond" w:cs="Open Sans"/>
          <w:color w:val="282625"/>
          <w:shd w:val="clear" w:color="auto" w:fill="FFFFFF"/>
        </w:rPr>
        <w:t xml:space="preserve"> Torres</w:t>
      </w:r>
      <w:r w:rsidR="002E08A8">
        <w:rPr>
          <w:rFonts w:ascii="Garamond" w:hAnsi="Garamond" w:cs="Open Sans"/>
          <w:color w:val="282625"/>
          <w:shd w:val="clear" w:color="auto" w:fill="FFFFFF"/>
        </w:rPr>
        <w:t>,</w:t>
      </w:r>
      <w:r w:rsidR="00394EA0" w:rsidRPr="002B6453">
        <w:rPr>
          <w:rFonts w:ascii="Garamond" w:hAnsi="Garamond" w:cs="Open Sans"/>
          <w:color w:val="282625"/>
          <w:shd w:val="clear" w:color="auto" w:fill="FFFFFF"/>
        </w:rPr>
        <w:t xml:space="preserve"> favor de levantar su mano</w:t>
      </w:r>
      <w:r w:rsidR="007705C7" w:rsidRPr="002B6453">
        <w:rPr>
          <w:rFonts w:ascii="Garamond" w:hAnsi="Garamond" w:cs="Open Sans"/>
          <w:color w:val="282625"/>
          <w:shd w:val="clear" w:color="auto" w:fill="FFFFFF"/>
        </w:rPr>
        <w:t>.</w:t>
      </w:r>
      <w:r w:rsidR="00394EA0" w:rsidRPr="002B6453">
        <w:rPr>
          <w:rFonts w:ascii="Garamond" w:hAnsi="Garamond" w:cs="Open Sans"/>
          <w:color w:val="282625"/>
          <w:shd w:val="clear" w:color="auto" w:fill="FFFFFF"/>
        </w:rPr>
        <w:t xml:space="preserve"> No, es que habíamos dicho </w:t>
      </w:r>
      <w:r w:rsidR="00490B19" w:rsidRPr="002B6453">
        <w:rPr>
          <w:rFonts w:ascii="Garamond" w:hAnsi="Garamond" w:cs="Open Sans"/>
          <w:color w:val="282625"/>
          <w:shd w:val="clear" w:color="auto" w:fill="FFFFFF"/>
        </w:rPr>
        <w:t>q</w:t>
      </w:r>
      <w:r w:rsidR="007705C7" w:rsidRPr="002B6453">
        <w:rPr>
          <w:rFonts w:ascii="Garamond" w:hAnsi="Garamond" w:cs="Open Sans"/>
          <w:color w:val="282625"/>
          <w:shd w:val="clear" w:color="auto" w:fill="FFFFFF"/>
        </w:rPr>
        <w:t>ue sea dire</w:t>
      </w:r>
      <w:r w:rsidR="00490B19" w:rsidRPr="002B6453">
        <w:rPr>
          <w:rFonts w:ascii="Garamond" w:hAnsi="Garamond" w:cs="Open Sans"/>
          <w:color w:val="282625"/>
          <w:shd w:val="clear" w:color="auto" w:fill="FFFFFF"/>
        </w:rPr>
        <w:t>cto</w:t>
      </w:r>
      <w:r w:rsidR="002B6453" w:rsidRPr="002B6453">
        <w:rPr>
          <w:rFonts w:ascii="Garamond" w:hAnsi="Garamond" w:cs="Open Sans"/>
          <w:color w:val="282625"/>
          <w:shd w:val="clear" w:color="auto" w:fill="FFFFFF"/>
        </w:rPr>
        <w:t xml:space="preserve">, que sea directo </w:t>
      </w:r>
      <w:r w:rsidR="007705C7" w:rsidRPr="002B6453">
        <w:rPr>
          <w:rFonts w:ascii="Garamond" w:hAnsi="Garamond" w:cs="Open Sans"/>
          <w:color w:val="282625"/>
          <w:shd w:val="clear" w:color="auto" w:fill="FFFFFF"/>
        </w:rPr>
        <w:t>y que se contemple</w:t>
      </w:r>
      <w:r w:rsidR="002B6453" w:rsidRPr="002B6453">
        <w:rPr>
          <w:rFonts w:ascii="Garamond" w:hAnsi="Garamond" w:cs="Open Sans"/>
          <w:color w:val="282625"/>
          <w:shd w:val="clear" w:color="auto" w:fill="FFFFFF"/>
        </w:rPr>
        <w:t xml:space="preserve"> desde ahorita que se aprueba, y que se contemple</w:t>
      </w:r>
      <w:r w:rsidR="002E08A8">
        <w:rPr>
          <w:rFonts w:ascii="Garamond" w:hAnsi="Garamond" w:cs="Open Sans"/>
          <w:color w:val="282625"/>
          <w:shd w:val="clear" w:color="auto" w:fill="FFFFFF"/>
        </w:rPr>
        <w:t xml:space="preserve"> ya</w:t>
      </w:r>
      <w:r w:rsidR="002B6453" w:rsidRPr="002B6453">
        <w:rPr>
          <w:rFonts w:ascii="Garamond" w:hAnsi="Garamond" w:cs="Open Sans"/>
          <w:color w:val="282625"/>
          <w:shd w:val="clear" w:color="auto" w:fill="FFFFFF"/>
        </w:rPr>
        <w:t xml:space="preserve"> en el presupuesto </w:t>
      </w:r>
      <w:r w:rsidR="002E08A8">
        <w:rPr>
          <w:rFonts w:ascii="Garamond" w:hAnsi="Garamond" w:cs="Open Sans"/>
          <w:color w:val="282625"/>
          <w:shd w:val="clear" w:color="auto" w:fill="FFFFFF"/>
        </w:rPr>
        <w:t xml:space="preserve">del </w:t>
      </w:r>
      <w:r w:rsidR="002B6453" w:rsidRPr="002B6453">
        <w:rPr>
          <w:rFonts w:ascii="Garamond" w:hAnsi="Garamond" w:cs="Open Sans"/>
          <w:color w:val="282625"/>
          <w:shd w:val="clear" w:color="auto" w:fill="FFFFFF"/>
        </w:rPr>
        <w:t>dos mil veinticuatro”</w:t>
      </w:r>
      <w:r w:rsidR="007705C7" w:rsidRPr="002B6453">
        <w:rPr>
          <w:rFonts w:ascii="Garamond" w:hAnsi="Garamond" w:cs="Open Sans"/>
          <w:color w:val="282625"/>
          <w:shd w:val="clear" w:color="auto" w:fill="FFFFFF"/>
        </w:rPr>
        <w:t xml:space="preserve">. </w:t>
      </w:r>
      <w:r w:rsidR="002B6453" w:rsidRPr="002B6453">
        <w:rPr>
          <w:rFonts w:ascii="Garamond" w:hAnsi="Garamond" w:cs="Calibri"/>
          <w:color w:val="000000"/>
          <w:lang w:val="es-ES_tradnl"/>
        </w:rPr>
        <w:t>La C. Regidora, Lic. María Guadalupe Guerrero Carvajal: “Ya</w:t>
      </w:r>
      <w:r w:rsidR="007705C7" w:rsidRPr="002B6453">
        <w:rPr>
          <w:rFonts w:ascii="Garamond" w:hAnsi="Garamond" w:cs="Open Sans"/>
          <w:color w:val="282625"/>
          <w:shd w:val="clear" w:color="auto" w:fill="FFFFFF"/>
        </w:rPr>
        <w:t xml:space="preserve"> que la regidora trae la iniciativa</w:t>
      </w:r>
      <w:r w:rsidR="002B6453" w:rsidRPr="002B6453">
        <w:rPr>
          <w:rFonts w:ascii="Garamond" w:hAnsi="Garamond" w:cs="Open Sans"/>
          <w:color w:val="282625"/>
          <w:shd w:val="clear" w:color="auto" w:fill="FFFFFF"/>
        </w:rPr>
        <w:t>,</w:t>
      </w:r>
      <w:r w:rsidR="007705C7" w:rsidRPr="002B6453">
        <w:rPr>
          <w:rFonts w:ascii="Garamond" w:hAnsi="Garamond" w:cs="Open Sans"/>
          <w:color w:val="282625"/>
          <w:shd w:val="clear" w:color="auto" w:fill="FFFFFF"/>
        </w:rPr>
        <w:t xml:space="preserve"> </w:t>
      </w:r>
      <w:r w:rsidR="002B6453" w:rsidRPr="002B6453">
        <w:rPr>
          <w:rFonts w:ascii="Garamond" w:hAnsi="Garamond" w:cs="Open Sans"/>
          <w:color w:val="282625"/>
          <w:shd w:val="clear" w:color="auto" w:fill="FFFFFF"/>
        </w:rPr>
        <w:t>¿</w:t>
      </w:r>
      <w:r w:rsidR="007705C7" w:rsidRPr="002B6453">
        <w:rPr>
          <w:rFonts w:ascii="Garamond" w:hAnsi="Garamond" w:cs="Open Sans"/>
          <w:color w:val="282625"/>
          <w:shd w:val="clear" w:color="auto" w:fill="FFFFFF"/>
        </w:rPr>
        <w:t>cuántos</w:t>
      </w:r>
      <w:r w:rsidR="002B6453" w:rsidRPr="002B6453">
        <w:rPr>
          <w:rFonts w:ascii="Garamond" w:hAnsi="Garamond" w:cs="Open Sans"/>
          <w:color w:val="282625"/>
          <w:shd w:val="clear" w:color="auto" w:fill="FFFFFF"/>
        </w:rPr>
        <w:t xml:space="preserve"> colaboradores están en este supuesto</w:t>
      </w:r>
      <w:r w:rsidR="007705C7" w:rsidRPr="002B6453">
        <w:rPr>
          <w:rFonts w:ascii="Garamond" w:hAnsi="Garamond" w:cs="Open Sans"/>
          <w:color w:val="282625"/>
          <w:shd w:val="clear" w:color="auto" w:fill="FFFFFF"/>
        </w:rPr>
        <w:t>?</w:t>
      </w:r>
      <w:r w:rsidR="002E08A8">
        <w:rPr>
          <w:rFonts w:ascii="Garamond" w:hAnsi="Garamond" w:cs="Open Sans"/>
          <w:color w:val="282625"/>
          <w:shd w:val="clear" w:color="auto" w:fill="FFFFFF"/>
        </w:rPr>
        <w:t>,</w:t>
      </w:r>
      <w:r w:rsidR="002B6453" w:rsidRPr="002B6453">
        <w:rPr>
          <w:rFonts w:ascii="Garamond" w:hAnsi="Garamond" w:cs="Open Sans"/>
          <w:color w:val="282625"/>
          <w:shd w:val="clear" w:color="auto" w:fill="FFFFFF"/>
        </w:rPr>
        <w:t xml:space="preserve"> o sea, ¿de cuánto tendríamos que estar hablando?, que aquí anda el tesorero y diga la viabilidad y todo, que por eso estamos diciendo que se mande a comisiones. Claro que la propuesta es muy buena, es injusto que estén recibiendo menos que otros sindicalizados, pero también lo dicen hay procesos y</w:t>
      </w:r>
      <w:r w:rsidR="002E08A8">
        <w:rPr>
          <w:rFonts w:ascii="Garamond" w:hAnsi="Garamond" w:cs="Open Sans"/>
          <w:color w:val="282625"/>
          <w:shd w:val="clear" w:color="auto" w:fill="FFFFFF"/>
        </w:rPr>
        <w:t xml:space="preserve"> tienen que saber de cuanto, qué</w:t>
      </w:r>
      <w:r w:rsidR="002B6453" w:rsidRPr="002B6453">
        <w:rPr>
          <w:rFonts w:ascii="Garamond" w:hAnsi="Garamond" w:cs="Open Sans"/>
          <w:color w:val="282625"/>
          <w:shd w:val="clear" w:color="auto" w:fill="FFFFFF"/>
        </w:rPr>
        <w:t xml:space="preserve">, cuantos colaboradores”. </w:t>
      </w:r>
      <w:r w:rsidR="002B6453" w:rsidRPr="002B6453">
        <w:rPr>
          <w:rFonts w:ascii="Garamond" w:hAnsi="Garamond" w:cs="Calibri"/>
          <w:color w:val="000000"/>
          <w:lang w:val="es-ES_tradnl"/>
        </w:rPr>
        <w:t xml:space="preserve">El C. Regidor, </w:t>
      </w:r>
      <w:proofErr w:type="spellStart"/>
      <w:r w:rsidR="002B6453" w:rsidRPr="002B6453">
        <w:rPr>
          <w:rFonts w:ascii="Garamond" w:hAnsi="Garamond" w:cs="Calibri"/>
          <w:color w:val="000000"/>
          <w:lang w:val="es-ES_tradnl"/>
        </w:rPr>
        <w:t>Méd</w:t>
      </w:r>
      <w:proofErr w:type="spellEnd"/>
      <w:r w:rsidR="002B6453" w:rsidRPr="002B6453">
        <w:rPr>
          <w:rFonts w:ascii="Garamond" w:hAnsi="Garamond" w:cs="Calibri"/>
          <w:color w:val="000000"/>
          <w:lang w:val="es-ES_tradnl"/>
        </w:rPr>
        <w:t>. Francisco Sánchez Gaeta: “Si, realmente cuanto se va a gastar, ¿sabe?, ¿tienen alguna idea de cuánto se va a gastar?”. La C. Regidora, Lic. Sara Mosqueda Torres: “Son aproximadamente seiscientos y tantos policías, pero nada más se está mencionado operativos, así que lo</w:t>
      </w:r>
      <w:r w:rsidR="007705C7" w:rsidRPr="002B6453">
        <w:rPr>
          <w:rFonts w:ascii="Garamond" w:hAnsi="Garamond" w:cs="Open Sans"/>
          <w:color w:val="282625"/>
          <w:shd w:val="clear" w:color="auto" w:fill="FFFFFF"/>
        </w:rPr>
        <w:t xml:space="preserve"> habíamos comentado con el licenciado Rafael y no</w:t>
      </w:r>
      <w:r w:rsidR="002B6453" w:rsidRPr="002B6453">
        <w:rPr>
          <w:rFonts w:ascii="Garamond" w:hAnsi="Garamond" w:cs="Open Sans"/>
          <w:color w:val="282625"/>
          <w:shd w:val="clear" w:color="auto" w:fill="FFFFFF"/>
        </w:rPr>
        <w:t>…eh, no se salía</w:t>
      </w:r>
      <w:r w:rsidR="007705C7" w:rsidRPr="002B6453">
        <w:rPr>
          <w:rFonts w:ascii="Garamond" w:hAnsi="Garamond" w:cs="Open Sans"/>
          <w:color w:val="282625"/>
          <w:shd w:val="clear" w:color="auto" w:fill="FFFFFF"/>
        </w:rPr>
        <w:t xml:space="preserve"> pues de</w:t>
      </w:r>
      <w:r w:rsidR="002B6453" w:rsidRPr="002B6453">
        <w:rPr>
          <w:rFonts w:ascii="Garamond" w:hAnsi="Garamond" w:cs="Open Sans"/>
          <w:color w:val="282625"/>
          <w:shd w:val="clear" w:color="auto" w:fill="FFFFFF"/>
        </w:rPr>
        <w:t>…no se llevaba tanto, a</w:t>
      </w:r>
      <w:r w:rsidR="007705C7" w:rsidRPr="002B6453">
        <w:rPr>
          <w:rFonts w:ascii="Garamond" w:hAnsi="Garamond" w:cs="Open Sans"/>
          <w:color w:val="282625"/>
          <w:shd w:val="clear" w:color="auto" w:fill="FFFFFF"/>
        </w:rPr>
        <w:t>sí que mi compro</w:t>
      </w:r>
      <w:r w:rsidR="002B6453" w:rsidRPr="002B6453">
        <w:rPr>
          <w:rFonts w:ascii="Garamond" w:hAnsi="Garamond" w:cs="Open Sans"/>
          <w:color w:val="282625"/>
          <w:shd w:val="clear" w:color="auto" w:fill="FFFFFF"/>
        </w:rPr>
        <w:t>miso es d</w:t>
      </w:r>
      <w:r w:rsidR="007705C7" w:rsidRPr="002B6453">
        <w:rPr>
          <w:rFonts w:ascii="Garamond" w:hAnsi="Garamond" w:cs="Open Sans"/>
          <w:color w:val="282625"/>
          <w:shd w:val="clear" w:color="auto" w:fill="FFFFFF"/>
        </w:rPr>
        <w:t>arle</w:t>
      </w:r>
      <w:r w:rsidR="002B6453" w:rsidRPr="002B6453">
        <w:rPr>
          <w:rFonts w:ascii="Garamond" w:hAnsi="Garamond" w:cs="Open Sans"/>
          <w:color w:val="282625"/>
          <w:shd w:val="clear" w:color="auto" w:fill="FFFFFF"/>
        </w:rPr>
        <w:t>s ese informe en la siguiente…la siguiente semana”.</w:t>
      </w:r>
      <w:r w:rsidR="007705C7">
        <w:rPr>
          <w:rFonts w:ascii="Open Sans" w:hAnsi="Open Sans" w:cs="Open Sans"/>
          <w:color w:val="282625"/>
          <w:sz w:val="23"/>
          <w:szCs w:val="23"/>
          <w:shd w:val="clear" w:color="auto" w:fill="FFFFFF"/>
        </w:rPr>
        <w:t xml:space="preserve"> </w:t>
      </w:r>
      <w:r w:rsidR="00621ED2" w:rsidRPr="00621ED2">
        <w:rPr>
          <w:rFonts w:ascii="Garamond" w:hAnsi="Garamond" w:cs="Calibri"/>
          <w:color w:val="000000"/>
          <w:lang w:val="es-ES_tradnl"/>
        </w:rPr>
        <w:t xml:space="preserve">La Regidora, C. </w:t>
      </w:r>
      <w:r w:rsidR="00621ED2" w:rsidRPr="00621ED2">
        <w:rPr>
          <w:rFonts w:ascii="Garamond" w:hAnsi="Garamond" w:cs="Calibri"/>
          <w:color w:val="000000"/>
          <w:shd w:val="clear" w:color="auto" w:fill="FFFFFF"/>
          <w:lang w:val="es-ES_tradnl"/>
        </w:rPr>
        <w:t xml:space="preserve">Carla </w:t>
      </w:r>
      <w:proofErr w:type="spellStart"/>
      <w:r w:rsidR="00621ED2" w:rsidRPr="00621ED2">
        <w:rPr>
          <w:rFonts w:ascii="Garamond" w:hAnsi="Garamond" w:cs="Calibri"/>
          <w:color w:val="000000"/>
          <w:shd w:val="clear" w:color="auto" w:fill="FFFFFF"/>
          <w:lang w:val="es-ES_tradnl"/>
        </w:rPr>
        <w:t>Verenice</w:t>
      </w:r>
      <w:proofErr w:type="spellEnd"/>
      <w:r w:rsidR="00621ED2" w:rsidRPr="00621ED2">
        <w:rPr>
          <w:rFonts w:ascii="Garamond" w:hAnsi="Garamond" w:cs="Calibri"/>
          <w:color w:val="000000"/>
          <w:shd w:val="clear" w:color="auto" w:fill="FFFFFF"/>
          <w:lang w:val="es-ES_tradnl"/>
        </w:rPr>
        <w:t xml:space="preserve"> Esparza Quintero: “Se tiene que analizar con</w:t>
      </w:r>
      <w:r w:rsidR="007705C7" w:rsidRPr="00621ED2">
        <w:rPr>
          <w:rFonts w:ascii="Garamond" w:hAnsi="Garamond" w:cs="Open Sans"/>
          <w:color w:val="282625"/>
          <w:shd w:val="clear" w:color="auto" w:fill="FFFFFF"/>
        </w:rPr>
        <w:t xml:space="preserve"> la cantidad y todo</w:t>
      </w:r>
      <w:r w:rsidR="00621ED2" w:rsidRPr="00621ED2">
        <w:rPr>
          <w:rFonts w:ascii="Garamond" w:hAnsi="Garamond" w:cs="Open Sans"/>
          <w:color w:val="282625"/>
          <w:shd w:val="clear" w:color="auto" w:fill="FFFFFF"/>
        </w:rPr>
        <w:t>,</w:t>
      </w:r>
      <w:r w:rsidR="007705C7" w:rsidRPr="00621ED2">
        <w:rPr>
          <w:rFonts w:ascii="Garamond" w:hAnsi="Garamond" w:cs="Open Sans"/>
          <w:color w:val="282625"/>
          <w:shd w:val="clear" w:color="auto" w:fill="FFFFFF"/>
        </w:rPr>
        <w:t xml:space="preserve"> </w:t>
      </w:r>
      <w:r w:rsidR="00621ED2" w:rsidRPr="00621ED2">
        <w:rPr>
          <w:rFonts w:ascii="Garamond" w:hAnsi="Garamond" w:cs="Open Sans"/>
          <w:color w:val="282625"/>
          <w:shd w:val="clear" w:color="auto" w:fill="FFFFFF"/>
        </w:rPr>
        <w:t xml:space="preserve">es </w:t>
      </w:r>
      <w:r w:rsidR="007705C7" w:rsidRPr="00621ED2">
        <w:rPr>
          <w:rFonts w:ascii="Garamond" w:hAnsi="Garamond" w:cs="Open Sans"/>
          <w:color w:val="282625"/>
          <w:shd w:val="clear" w:color="auto" w:fill="FFFFFF"/>
        </w:rPr>
        <w:t xml:space="preserve">lo que estamos diciendo es el procedimiento normal, no podemos aprobar </w:t>
      </w:r>
      <w:r w:rsidR="00621ED2" w:rsidRPr="00621ED2">
        <w:rPr>
          <w:rFonts w:ascii="Garamond" w:hAnsi="Garamond" w:cs="Open Sans"/>
          <w:color w:val="282625"/>
          <w:shd w:val="clear" w:color="auto" w:fill="FFFFFF"/>
        </w:rPr>
        <w:t>algo que no s</w:t>
      </w:r>
      <w:r w:rsidR="007705C7" w:rsidRPr="00621ED2">
        <w:rPr>
          <w:rFonts w:ascii="Garamond" w:hAnsi="Garamond" w:cs="Open Sans"/>
          <w:color w:val="282625"/>
          <w:shd w:val="clear" w:color="auto" w:fill="FFFFFF"/>
        </w:rPr>
        <w:t xml:space="preserve">abemos. </w:t>
      </w:r>
      <w:r w:rsidR="00621ED2" w:rsidRPr="00621ED2">
        <w:rPr>
          <w:rFonts w:ascii="Garamond" w:hAnsi="Garamond" w:cs="Open Sans"/>
          <w:color w:val="282625"/>
          <w:shd w:val="clear" w:color="auto" w:fill="FFFFFF"/>
        </w:rPr>
        <w:t>Claro que t</w:t>
      </w:r>
      <w:r w:rsidR="007705C7" w:rsidRPr="00621ED2">
        <w:rPr>
          <w:rFonts w:ascii="Garamond" w:hAnsi="Garamond" w:cs="Open Sans"/>
          <w:color w:val="282625"/>
          <w:shd w:val="clear" w:color="auto" w:fill="FFFFFF"/>
        </w:rPr>
        <w:t xml:space="preserve">odos lo vamos a probar, </w:t>
      </w:r>
      <w:r w:rsidR="00621ED2" w:rsidRPr="00621ED2">
        <w:rPr>
          <w:rFonts w:ascii="Garamond" w:hAnsi="Garamond" w:cs="Open Sans"/>
          <w:color w:val="282625"/>
          <w:shd w:val="clear" w:color="auto" w:fill="FFFFFF"/>
        </w:rPr>
        <w:t>ya lo dijimos, pero necesita s</w:t>
      </w:r>
      <w:r w:rsidR="007705C7" w:rsidRPr="00621ED2">
        <w:rPr>
          <w:rFonts w:ascii="Garamond" w:hAnsi="Garamond" w:cs="Open Sans"/>
          <w:color w:val="282625"/>
          <w:shd w:val="clear" w:color="auto" w:fill="FFFFFF"/>
        </w:rPr>
        <w:t>er por pasos</w:t>
      </w:r>
      <w:r w:rsidR="00621ED2" w:rsidRPr="00621ED2">
        <w:rPr>
          <w:rFonts w:ascii="Garamond" w:hAnsi="Garamond" w:cs="Open Sans"/>
          <w:color w:val="282625"/>
          <w:shd w:val="clear" w:color="auto" w:fill="FFFFFF"/>
        </w:rPr>
        <w:t>”</w:t>
      </w:r>
      <w:r w:rsidR="007705C7" w:rsidRPr="00621ED2">
        <w:rPr>
          <w:rFonts w:ascii="Garamond" w:hAnsi="Garamond" w:cs="Open Sans"/>
          <w:color w:val="282625"/>
          <w:shd w:val="clear" w:color="auto" w:fill="FFFFFF"/>
        </w:rPr>
        <w:t xml:space="preserve">. </w:t>
      </w:r>
      <w:r w:rsidR="00621ED2" w:rsidRPr="00621ED2">
        <w:rPr>
          <w:rFonts w:ascii="Garamond" w:hAnsi="Garamond" w:cs="Calibri"/>
          <w:color w:val="000000"/>
          <w:lang w:val="es-ES_tradnl"/>
        </w:rPr>
        <w:t>La C. Regidora, Lic. Sara Mosqueda Torres: “</w:t>
      </w:r>
      <w:r w:rsidR="007705C7" w:rsidRPr="00621ED2">
        <w:rPr>
          <w:rFonts w:ascii="Garamond" w:hAnsi="Garamond" w:cs="Open Sans"/>
          <w:color w:val="282625"/>
          <w:shd w:val="clear" w:color="auto" w:fill="FFFFFF"/>
        </w:rPr>
        <w:t>Está bien presidente, nada más para acabar con es</w:t>
      </w:r>
      <w:r w:rsidR="00621ED2" w:rsidRPr="00621ED2">
        <w:rPr>
          <w:rFonts w:ascii="Garamond" w:hAnsi="Garamond" w:cs="Open Sans"/>
          <w:color w:val="282625"/>
          <w:shd w:val="clear" w:color="auto" w:fill="FFFFFF"/>
        </w:rPr>
        <w:t>t</w:t>
      </w:r>
      <w:r w:rsidR="007705C7" w:rsidRPr="00621ED2">
        <w:rPr>
          <w:rFonts w:ascii="Garamond" w:hAnsi="Garamond" w:cs="Open Sans"/>
          <w:color w:val="282625"/>
          <w:shd w:val="clear" w:color="auto" w:fill="FFFFFF"/>
        </w:rPr>
        <w:t>e tema</w:t>
      </w:r>
      <w:r w:rsidR="00621ED2" w:rsidRPr="00621ED2">
        <w:rPr>
          <w:rFonts w:ascii="Garamond" w:hAnsi="Garamond" w:cs="Open Sans"/>
          <w:color w:val="282625"/>
          <w:shd w:val="clear" w:color="auto" w:fill="FFFFFF"/>
        </w:rPr>
        <w:t>, sométalo a aprobación entonces para que se vaya a</w:t>
      </w:r>
      <w:r w:rsidR="007705C7" w:rsidRPr="00621ED2">
        <w:rPr>
          <w:rFonts w:ascii="Garamond" w:hAnsi="Garamond" w:cs="Open Sans"/>
          <w:color w:val="282625"/>
          <w:shd w:val="clear" w:color="auto" w:fill="FFFFFF"/>
        </w:rPr>
        <w:t xml:space="preserve"> </w:t>
      </w:r>
      <w:r w:rsidR="00621ED2" w:rsidRPr="00621ED2">
        <w:rPr>
          <w:rFonts w:ascii="Garamond" w:hAnsi="Garamond" w:cs="Open Sans"/>
          <w:color w:val="282625"/>
          <w:shd w:val="clear" w:color="auto" w:fill="FFFFFF"/>
        </w:rPr>
        <w:t>c</w:t>
      </w:r>
      <w:r w:rsidR="007705C7" w:rsidRPr="00621ED2">
        <w:rPr>
          <w:rFonts w:ascii="Garamond" w:hAnsi="Garamond" w:cs="Open Sans"/>
          <w:color w:val="282625"/>
          <w:shd w:val="clear" w:color="auto" w:fill="FFFFFF"/>
        </w:rPr>
        <w:t>omisión</w:t>
      </w:r>
      <w:r w:rsidR="002E08A8">
        <w:rPr>
          <w:rFonts w:ascii="Garamond" w:hAnsi="Garamond" w:cs="Open Sans"/>
          <w:color w:val="282625"/>
          <w:shd w:val="clear" w:color="auto" w:fill="FFFFFF"/>
        </w:rPr>
        <w:t>.</w:t>
      </w:r>
      <w:r w:rsidR="00621ED2" w:rsidRPr="00621ED2">
        <w:rPr>
          <w:rFonts w:ascii="Garamond" w:hAnsi="Garamond" w:cs="Open Sans"/>
          <w:color w:val="282625"/>
          <w:shd w:val="clear" w:color="auto" w:fill="FFFFFF"/>
        </w:rPr>
        <w:t xml:space="preserve"> </w:t>
      </w:r>
      <w:r w:rsidR="002E08A8">
        <w:rPr>
          <w:rFonts w:ascii="Garamond" w:hAnsi="Garamond" w:cs="Open Sans"/>
          <w:color w:val="282625"/>
          <w:shd w:val="clear" w:color="auto" w:fill="FFFFFF"/>
        </w:rPr>
        <w:t>Y</w:t>
      </w:r>
      <w:r w:rsidR="00621ED2" w:rsidRPr="00621ED2">
        <w:rPr>
          <w:rFonts w:ascii="Garamond" w:hAnsi="Garamond" w:cs="Open Sans"/>
          <w:color w:val="282625"/>
          <w:shd w:val="clear" w:color="auto" w:fill="FFFFFF"/>
        </w:rPr>
        <w:t xml:space="preserve">a”. </w:t>
      </w:r>
      <w:r w:rsidR="00621ED2" w:rsidRPr="00B95BC4">
        <w:rPr>
          <w:rFonts w:ascii="Garamond" w:hAnsi="Garamond" w:cs="Calibri"/>
          <w:color w:val="000000"/>
          <w:lang w:val="es-ES_tradnl"/>
        </w:rPr>
        <w:t>El C. Presidente Municipal, L.A.E. Luis Alberto Michel Rodríguez: “</w:t>
      </w:r>
      <w:r w:rsidR="007705C7" w:rsidRPr="00B95BC4">
        <w:rPr>
          <w:rFonts w:ascii="Garamond" w:hAnsi="Garamond" w:cs="Open Sans"/>
          <w:color w:val="282625"/>
          <w:shd w:val="clear" w:color="auto" w:fill="FFFFFF"/>
        </w:rPr>
        <w:t>Bien.</w:t>
      </w:r>
      <w:r w:rsidR="00621ED2" w:rsidRPr="00B95BC4">
        <w:rPr>
          <w:rFonts w:ascii="Garamond" w:hAnsi="Garamond" w:cs="Open Sans"/>
          <w:color w:val="282625"/>
          <w:shd w:val="clear" w:color="auto" w:fill="FFFFFF"/>
        </w:rPr>
        <w:t xml:space="preserve"> Quienes estén a favor de esta iniciativa presentada por la r</w:t>
      </w:r>
      <w:r w:rsidR="007705C7" w:rsidRPr="00B95BC4">
        <w:rPr>
          <w:rFonts w:ascii="Garamond" w:hAnsi="Garamond" w:cs="Open Sans"/>
          <w:color w:val="282625"/>
          <w:shd w:val="clear" w:color="auto" w:fill="FFFFFF"/>
        </w:rPr>
        <w:t>egidora Sara Mosqueda</w:t>
      </w:r>
      <w:r w:rsidR="00621ED2" w:rsidRPr="00B95BC4">
        <w:rPr>
          <w:rFonts w:ascii="Garamond" w:hAnsi="Garamond" w:cs="Open Sans"/>
          <w:color w:val="282625"/>
          <w:shd w:val="clear" w:color="auto" w:fill="FFFFFF"/>
        </w:rPr>
        <w:t>, para que se turne a las comisiones de hacienda y seguridad, levantar su mano</w:t>
      </w:r>
      <w:r w:rsidR="007705C7" w:rsidRPr="00B95BC4">
        <w:rPr>
          <w:rFonts w:ascii="Garamond" w:hAnsi="Garamond" w:cs="Open Sans"/>
          <w:color w:val="282625"/>
          <w:shd w:val="clear" w:color="auto" w:fill="FFFFFF"/>
        </w:rPr>
        <w:t xml:space="preserve">. </w:t>
      </w:r>
      <w:r w:rsidR="00621ED2" w:rsidRPr="00B95BC4">
        <w:rPr>
          <w:rFonts w:ascii="Garamond" w:hAnsi="Garamond" w:cs="Open Sans"/>
          <w:color w:val="282625"/>
          <w:shd w:val="clear" w:color="auto" w:fill="FFFFFF"/>
        </w:rPr>
        <w:t>¿A</w:t>
      </w:r>
      <w:r w:rsidR="007705C7" w:rsidRPr="00B95BC4">
        <w:rPr>
          <w:rFonts w:ascii="Garamond" w:hAnsi="Garamond" w:cs="Open Sans"/>
          <w:color w:val="282625"/>
          <w:shd w:val="clear" w:color="auto" w:fill="FFFFFF"/>
        </w:rPr>
        <w:t xml:space="preserve"> favor</w:t>
      </w:r>
      <w:proofErr w:type="gramStart"/>
      <w:r w:rsidR="00621ED2" w:rsidRPr="00B95BC4">
        <w:rPr>
          <w:rFonts w:ascii="Garamond" w:hAnsi="Garamond" w:cs="Open Sans"/>
          <w:color w:val="282625"/>
          <w:shd w:val="clear" w:color="auto" w:fill="FFFFFF"/>
        </w:rPr>
        <w:t>?</w:t>
      </w:r>
      <w:r w:rsidR="007705C7" w:rsidRPr="00B95BC4">
        <w:rPr>
          <w:rFonts w:ascii="Garamond" w:hAnsi="Garamond" w:cs="Open Sans"/>
          <w:color w:val="282625"/>
          <w:shd w:val="clear" w:color="auto" w:fill="FFFFFF"/>
        </w:rPr>
        <w:t>.</w:t>
      </w:r>
      <w:proofErr w:type="gramEnd"/>
      <w:r w:rsidR="007705C7" w:rsidRPr="00B95BC4">
        <w:rPr>
          <w:rFonts w:ascii="Garamond" w:hAnsi="Garamond" w:cs="Open Sans"/>
          <w:color w:val="282625"/>
          <w:shd w:val="clear" w:color="auto" w:fill="FFFFFF"/>
        </w:rPr>
        <w:t xml:space="preserve"> </w:t>
      </w:r>
      <w:r w:rsidR="00621ED2" w:rsidRPr="00B95BC4">
        <w:rPr>
          <w:rFonts w:ascii="Garamond" w:hAnsi="Garamond" w:cs="Open Sans"/>
          <w:color w:val="282625"/>
          <w:shd w:val="clear" w:color="auto" w:fill="FFFFFF"/>
        </w:rPr>
        <w:t>¿</w:t>
      </w:r>
      <w:r w:rsidR="007705C7" w:rsidRPr="00B95BC4">
        <w:rPr>
          <w:rFonts w:ascii="Garamond" w:hAnsi="Garamond" w:cs="Open Sans"/>
          <w:color w:val="282625"/>
          <w:shd w:val="clear" w:color="auto" w:fill="FFFFFF"/>
        </w:rPr>
        <w:t>En contra</w:t>
      </w:r>
      <w:r w:rsidR="00621ED2" w:rsidRPr="00B95BC4">
        <w:rPr>
          <w:rFonts w:ascii="Garamond" w:hAnsi="Garamond" w:cs="Open Sans"/>
          <w:color w:val="282625"/>
          <w:shd w:val="clear" w:color="auto" w:fill="FFFFFF"/>
        </w:rPr>
        <w:t xml:space="preserve">? ¿Abstención? </w:t>
      </w:r>
      <w:r w:rsidR="007705C7" w:rsidRPr="00B95BC4">
        <w:rPr>
          <w:rFonts w:ascii="Garamond" w:hAnsi="Garamond" w:cs="Open Sans"/>
          <w:color w:val="282625"/>
          <w:shd w:val="clear" w:color="auto" w:fill="FFFFFF"/>
        </w:rPr>
        <w:t>Secretario d</w:t>
      </w:r>
      <w:r w:rsidR="00621ED2" w:rsidRPr="00B95BC4">
        <w:rPr>
          <w:rFonts w:ascii="Garamond" w:hAnsi="Garamond" w:cs="Open Sans"/>
          <w:color w:val="282625"/>
          <w:shd w:val="clear" w:color="auto" w:fill="FFFFFF"/>
        </w:rPr>
        <w:t>é c</w:t>
      </w:r>
      <w:r w:rsidR="007705C7" w:rsidRPr="00B95BC4">
        <w:rPr>
          <w:rFonts w:ascii="Garamond" w:hAnsi="Garamond" w:cs="Open Sans"/>
          <w:color w:val="282625"/>
          <w:shd w:val="clear" w:color="auto" w:fill="FFFFFF"/>
        </w:rPr>
        <w:t>uenta de la votación</w:t>
      </w:r>
      <w:r w:rsidR="00621ED2" w:rsidRPr="00B95BC4">
        <w:rPr>
          <w:rFonts w:ascii="Garamond" w:hAnsi="Garamond" w:cs="Open Sans"/>
          <w:color w:val="282625"/>
          <w:shd w:val="clear" w:color="auto" w:fill="FFFFFF"/>
        </w:rPr>
        <w:t>”</w:t>
      </w:r>
      <w:r w:rsidR="007705C7" w:rsidRPr="00B95BC4">
        <w:rPr>
          <w:rFonts w:ascii="Garamond" w:hAnsi="Garamond" w:cs="Open Sans"/>
          <w:color w:val="282625"/>
          <w:shd w:val="clear" w:color="auto" w:fill="FFFFFF"/>
        </w:rPr>
        <w:t>.</w:t>
      </w:r>
      <w:r w:rsidR="00621ED2" w:rsidRPr="00B95BC4">
        <w:rPr>
          <w:rFonts w:ascii="Garamond" w:hAnsi="Garamond" w:cs="Calibri"/>
          <w:color w:val="000000"/>
          <w:lang w:val="es-ES_tradnl"/>
        </w:rPr>
        <w:t xml:space="preserve">  </w:t>
      </w:r>
      <w:r w:rsidR="00621ED2" w:rsidRPr="00B95BC4">
        <w:rPr>
          <w:rFonts w:ascii="Garamond" w:hAnsi="Garamond"/>
          <w:shd w:val="clear" w:color="auto" w:fill="FFFFFF"/>
          <w:lang w:val="es-ES_tradnl"/>
        </w:rPr>
        <w:t>El C. Secretario General, Lic. Felipe de Jesús Rocha Reyes: “Como lo indica señor presidente</w:t>
      </w:r>
      <w:r w:rsidR="007705C7" w:rsidRPr="00B95BC4">
        <w:rPr>
          <w:rFonts w:ascii="Garamond" w:hAnsi="Garamond" w:cs="Open Sans"/>
          <w:color w:val="282625"/>
          <w:shd w:val="clear" w:color="auto" w:fill="FFFFFF"/>
        </w:rPr>
        <w:t>, se tiene</w:t>
      </w:r>
      <w:r w:rsidR="002E08A8">
        <w:rPr>
          <w:rFonts w:ascii="Garamond" w:hAnsi="Garamond" w:cs="Open Sans"/>
          <w:color w:val="282625"/>
          <w:shd w:val="clear" w:color="auto" w:fill="FFFFFF"/>
        </w:rPr>
        <w:t>n</w:t>
      </w:r>
      <w:r w:rsidR="007705C7" w:rsidRPr="00B95BC4">
        <w:rPr>
          <w:rFonts w:ascii="Garamond" w:hAnsi="Garamond" w:cs="Open Sans"/>
          <w:color w:val="282625"/>
          <w:shd w:val="clear" w:color="auto" w:fill="FFFFFF"/>
        </w:rPr>
        <w:t xml:space="preserve"> </w:t>
      </w:r>
      <w:r w:rsidR="00621ED2" w:rsidRPr="00B95BC4">
        <w:rPr>
          <w:rFonts w:ascii="Garamond" w:hAnsi="Garamond" w:cs="Open Sans"/>
          <w:color w:val="282625"/>
          <w:shd w:val="clear" w:color="auto" w:fill="FFFFFF"/>
        </w:rPr>
        <w:t>quince</w:t>
      </w:r>
      <w:r w:rsidR="007705C7" w:rsidRPr="00B95BC4">
        <w:rPr>
          <w:rFonts w:ascii="Garamond" w:hAnsi="Garamond" w:cs="Open Sans"/>
          <w:color w:val="282625"/>
          <w:shd w:val="clear" w:color="auto" w:fill="FFFFFF"/>
        </w:rPr>
        <w:t xml:space="preserve"> votos a favor, cero en contra y cero abstenciones</w:t>
      </w:r>
      <w:r w:rsidR="00621ED2" w:rsidRPr="00B95BC4">
        <w:rPr>
          <w:rFonts w:ascii="Garamond" w:hAnsi="Garamond" w:cs="Open Sans"/>
          <w:color w:val="282625"/>
          <w:shd w:val="clear" w:color="auto" w:fill="FFFFFF"/>
        </w:rPr>
        <w:t xml:space="preserve">”. </w:t>
      </w:r>
      <w:r w:rsidR="00621ED2" w:rsidRPr="00B95BC4">
        <w:rPr>
          <w:rFonts w:ascii="Garamond" w:hAnsi="Garamond" w:cs="Calibri"/>
          <w:color w:val="000000"/>
          <w:lang w:val="es-ES_tradnl"/>
        </w:rPr>
        <w:t>El C. Presidente Municipal, L.A.E. Luis Alberto Michel Rodríguez: “</w:t>
      </w:r>
      <w:r w:rsidR="00621ED2" w:rsidRPr="00B95BC4">
        <w:rPr>
          <w:rFonts w:ascii="Garamond" w:hAnsi="Garamond" w:cs="Open Sans"/>
          <w:color w:val="282625"/>
          <w:shd w:val="clear" w:color="auto" w:fill="FFFFFF"/>
        </w:rPr>
        <w:t>A</w:t>
      </w:r>
      <w:r w:rsidR="00B95BC4">
        <w:rPr>
          <w:rFonts w:ascii="Garamond" w:hAnsi="Garamond" w:cs="Open Sans"/>
          <w:color w:val="282625"/>
          <w:shd w:val="clear" w:color="auto" w:fill="FFFFFF"/>
        </w:rPr>
        <w:t>proba</w:t>
      </w:r>
      <w:r w:rsidR="00621ED2" w:rsidRPr="00B95BC4">
        <w:rPr>
          <w:rFonts w:ascii="Garamond" w:hAnsi="Garamond" w:cs="Open Sans"/>
          <w:color w:val="282625"/>
          <w:shd w:val="clear" w:color="auto" w:fill="FFFFFF"/>
        </w:rPr>
        <w:t>d</w:t>
      </w:r>
      <w:r w:rsidR="00B95BC4">
        <w:rPr>
          <w:rFonts w:ascii="Garamond" w:hAnsi="Garamond" w:cs="Open Sans"/>
          <w:color w:val="282625"/>
          <w:shd w:val="clear" w:color="auto" w:fill="FFFFFF"/>
        </w:rPr>
        <w:t>o</w:t>
      </w:r>
      <w:r w:rsidR="00621ED2" w:rsidRPr="00B95BC4">
        <w:rPr>
          <w:rFonts w:ascii="Garamond" w:hAnsi="Garamond" w:cs="Open Sans"/>
          <w:color w:val="282625"/>
          <w:shd w:val="clear" w:color="auto" w:fill="FFFFFF"/>
        </w:rPr>
        <w:t xml:space="preserve"> por mayoría simple”</w:t>
      </w:r>
      <w:r w:rsidR="007705C7" w:rsidRPr="00B95BC4">
        <w:rPr>
          <w:rFonts w:ascii="Garamond" w:hAnsi="Garamond" w:cs="Open Sans"/>
          <w:color w:val="282625"/>
          <w:shd w:val="clear" w:color="auto" w:fill="FFFFFF"/>
        </w:rPr>
        <w:t>.</w:t>
      </w:r>
      <w:r w:rsidR="00B95BC4">
        <w:rPr>
          <w:rFonts w:ascii="Garamond" w:hAnsi="Garamond" w:cs="Open Sans"/>
          <w:color w:val="282625"/>
          <w:shd w:val="clear" w:color="auto" w:fill="FFFFFF"/>
        </w:rPr>
        <w:t xml:space="preserve"> </w:t>
      </w:r>
      <w:r w:rsidR="00E45D99" w:rsidRPr="007B5A6B">
        <w:rPr>
          <w:rFonts w:ascii="Garamond" w:hAnsi="Garamond" w:cs="Open Sans"/>
          <w:b/>
          <w:color w:val="282625"/>
          <w:shd w:val="clear" w:color="auto" w:fill="FFFFFF"/>
          <w:lang w:val="es-ES"/>
        </w:rPr>
        <w:t>Apr</w:t>
      </w:r>
      <w:r w:rsidR="00E45D99">
        <w:rPr>
          <w:rFonts w:ascii="Garamond" w:hAnsi="Garamond" w:cs="Open Sans"/>
          <w:b/>
          <w:color w:val="282625"/>
          <w:shd w:val="clear" w:color="auto" w:fill="FFFFFF"/>
          <w:lang w:val="es-ES"/>
        </w:rPr>
        <w:t>o</w:t>
      </w:r>
      <w:r w:rsidR="00E45D99" w:rsidRPr="007B5A6B">
        <w:rPr>
          <w:rFonts w:ascii="Garamond" w:hAnsi="Garamond" w:cs="Open Sans"/>
          <w:b/>
          <w:color w:val="282625"/>
          <w:shd w:val="clear" w:color="auto" w:fill="FFFFFF"/>
          <w:lang w:val="es-ES"/>
        </w:rPr>
        <w:t>ba</w:t>
      </w:r>
      <w:r w:rsidR="00E45D99">
        <w:rPr>
          <w:rFonts w:ascii="Garamond" w:hAnsi="Garamond" w:cs="Open Sans"/>
          <w:b/>
          <w:color w:val="282625"/>
          <w:shd w:val="clear" w:color="auto" w:fill="FFFFFF"/>
          <w:lang w:val="es-ES"/>
        </w:rPr>
        <w:t>do</w:t>
      </w:r>
      <w:r w:rsidR="00EA30C8" w:rsidRPr="00EA30C8">
        <w:rPr>
          <w:rFonts w:ascii="Garamond" w:hAnsi="Garamond"/>
          <w:b/>
          <w:sz w:val="24"/>
          <w:szCs w:val="24"/>
        </w:rPr>
        <w:t xml:space="preserve"> por Mayoría Simple de Votos, </w:t>
      </w:r>
      <w:r w:rsidR="00EA30C8" w:rsidRPr="00EA30C8">
        <w:rPr>
          <w:rFonts w:ascii="Garamond" w:hAnsi="Garamond"/>
          <w:sz w:val="24"/>
          <w:szCs w:val="24"/>
        </w:rPr>
        <w:t xml:space="preserve">por 15 quince a favor, 0 cero en contra y 0 cero abstenciones, turnar para su estudio y posterior dictamen a las comisiones edilicias de </w:t>
      </w:r>
      <w:r w:rsidR="00EA30C8" w:rsidRPr="00EA30C8">
        <w:rPr>
          <w:rFonts w:ascii="Garamond" w:hAnsi="Garamond"/>
          <w:b/>
          <w:sz w:val="24"/>
          <w:szCs w:val="24"/>
        </w:rPr>
        <w:t xml:space="preserve">HACIENDA; y </w:t>
      </w:r>
      <w:r w:rsidR="00EA30C8" w:rsidRPr="00EA30C8">
        <w:rPr>
          <w:rFonts w:ascii="Garamond" w:hAnsi="Garamond"/>
          <w:b/>
          <w:sz w:val="24"/>
          <w:szCs w:val="24"/>
          <w:lang w:val="es-ES"/>
        </w:rPr>
        <w:t>SEGURIDAD PÚBLICA Y TRÁNSITO</w:t>
      </w:r>
      <w:r w:rsidR="00B95BC4">
        <w:rPr>
          <w:rFonts w:ascii="Garamond" w:hAnsi="Garamond"/>
          <w:b/>
          <w:sz w:val="24"/>
          <w:szCs w:val="24"/>
          <w:lang w:val="es-ES"/>
        </w:rPr>
        <w:t>.</w:t>
      </w:r>
      <w:r w:rsidR="00B95BC4" w:rsidRPr="00B95BC4">
        <w:rPr>
          <w:rFonts w:ascii="Garamond" w:hAnsi="Garamond"/>
          <w:sz w:val="24"/>
          <w:szCs w:val="24"/>
          <w:lang w:val="es-ES"/>
        </w:rPr>
        <w:t xml:space="preserve"> --------------------</w:t>
      </w:r>
      <w:r w:rsidR="00B95BC4">
        <w:rPr>
          <w:rFonts w:ascii="Garamond" w:hAnsi="Garamond"/>
          <w:sz w:val="24"/>
          <w:szCs w:val="24"/>
          <w:lang w:val="es-ES"/>
        </w:rPr>
        <w:t>----------------------------------------------------------------------------------------------------------------------------------------------------------------------------------------------------</w:t>
      </w:r>
      <w:r w:rsidR="002D215D">
        <w:rPr>
          <w:rFonts w:ascii="Garamond" w:hAnsi="Garamond"/>
          <w:sz w:val="24"/>
          <w:szCs w:val="24"/>
          <w:lang w:val="es-ES"/>
        </w:rPr>
        <w:t>--------------------</w:t>
      </w:r>
      <w:r w:rsidR="002E08A8">
        <w:rPr>
          <w:rFonts w:ascii="Garamond" w:hAnsi="Garamond"/>
          <w:sz w:val="24"/>
          <w:szCs w:val="24"/>
          <w:lang w:val="es-ES"/>
        </w:rPr>
        <w:t>------------</w:t>
      </w:r>
      <w:r w:rsidR="002D215D">
        <w:rPr>
          <w:rFonts w:ascii="Garamond" w:hAnsi="Garamond"/>
          <w:sz w:val="24"/>
          <w:szCs w:val="24"/>
          <w:lang w:val="es-ES"/>
        </w:rPr>
        <w:t>------------</w:t>
      </w:r>
      <w:r w:rsidR="00B95BC4">
        <w:rPr>
          <w:rFonts w:ascii="Garamond" w:hAnsi="Garamond"/>
          <w:sz w:val="24"/>
          <w:szCs w:val="24"/>
          <w:lang w:val="es-ES"/>
        </w:rPr>
        <w:t xml:space="preserve">------------------------------------------------------------------ </w:t>
      </w:r>
      <w:r w:rsidR="00A72AB9">
        <w:rPr>
          <w:rFonts w:ascii="Garamond" w:hAnsi="Garamond" w:cs="Calibri"/>
          <w:b/>
          <w:color w:val="000000"/>
        </w:rPr>
        <w:t xml:space="preserve">5.5 </w:t>
      </w:r>
      <w:r w:rsidR="00A72AB9" w:rsidRPr="00174A73">
        <w:rPr>
          <w:rFonts w:ascii="Garamond" w:hAnsi="Garamond" w:cs="Calibri"/>
          <w:b/>
          <w:color w:val="000000"/>
        </w:rPr>
        <w:t xml:space="preserve">Iniciativa de Acuerdo Edilicio presentada por la Regidora, C. Carla Helena Castro López, </w:t>
      </w:r>
      <w:r w:rsidR="00A72AB9" w:rsidRPr="00174A73">
        <w:rPr>
          <w:rFonts w:ascii="Garamond" w:hAnsi="Garamond" w:cs="Calibri"/>
          <w:b/>
          <w:color w:val="000000"/>
          <w:lang w:val="es-ES_tradnl"/>
        </w:rPr>
        <w:t xml:space="preserve">que tiene por </w:t>
      </w:r>
      <w:r w:rsidR="00A72AB9" w:rsidRPr="00174A73">
        <w:rPr>
          <w:rFonts w:ascii="Garamond" w:hAnsi="Garamond" w:cs="Calibri"/>
          <w:b/>
          <w:color w:val="000000"/>
        </w:rPr>
        <w:t>objeto exhortar a</w:t>
      </w:r>
      <w:r w:rsidR="002A29BB">
        <w:rPr>
          <w:rFonts w:ascii="Garamond" w:hAnsi="Garamond" w:cs="Calibri"/>
          <w:b/>
          <w:color w:val="000000"/>
        </w:rPr>
        <w:t xml:space="preserve"> diversas dependencias de este A</w:t>
      </w:r>
      <w:r w:rsidR="00A72AB9" w:rsidRPr="00174A73">
        <w:rPr>
          <w:rFonts w:ascii="Garamond" w:hAnsi="Garamond" w:cs="Calibri"/>
          <w:b/>
          <w:color w:val="000000"/>
        </w:rPr>
        <w:t>yuntamiento para que en el ámbito de sus competencias y atribuciones garanticen a las mujeres una vida libre de violencia</w:t>
      </w:r>
      <w:r w:rsidR="00A72AB9">
        <w:rPr>
          <w:rFonts w:ascii="Garamond" w:hAnsi="Garamond" w:cs="Calibri"/>
          <w:b/>
          <w:color w:val="000000"/>
        </w:rPr>
        <w:t>.</w:t>
      </w:r>
      <w:r w:rsidR="00B95BC4" w:rsidRPr="00B95BC4">
        <w:rPr>
          <w:rFonts w:ascii="Garamond" w:hAnsi="Garamond" w:cs="Calibri"/>
          <w:b/>
          <w:color w:val="000000"/>
        </w:rPr>
        <w:t xml:space="preserve"> </w:t>
      </w:r>
      <w:r w:rsidR="00B95BC4" w:rsidRPr="00B95BC4">
        <w:rPr>
          <w:rFonts w:ascii="Garamond" w:hAnsi="Garamond"/>
        </w:rPr>
        <w:t>Lo anterior, de conformidad a la Iniciativa planteada en los siguientes términos: ---</w:t>
      </w:r>
      <w:r w:rsidR="002D215D">
        <w:rPr>
          <w:rFonts w:ascii="Garamond" w:hAnsi="Garamond"/>
        </w:rPr>
        <w:t>--------</w:t>
      </w:r>
      <w:r w:rsidR="002D215D">
        <w:rPr>
          <w:rFonts w:ascii="Garamond" w:hAnsi="Garamond"/>
        </w:rPr>
        <w:lastRenderedPageBreak/>
        <w:t>-----</w:t>
      </w:r>
      <w:r w:rsidR="00B95BC4">
        <w:rPr>
          <w:rFonts w:ascii="Garamond" w:hAnsi="Garamond"/>
        </w:rPr>
        <w:t xml:space="preserve"> </w:t>
      </w:r>
      <w:r w:rsidR="00B95BC4" w:rsidRPr="00B95BC4">
        <w:rPr>
          <w:rFonts w:eastAsia="Times New Roman" w:cs="Calibri"/>
          <w:b/>
          <w:lang w:val="es-ES" w:eastAsia="es-ES"/>
        </w:rPr>
        <w:t>CIUDADANOS INTEGRANTES DEL HONORABLE AYUNTAMIENTO DE PUERTO VALLARTA, JALISCO</w:t>
      </w:r>
      <w:r w:rsidR="00B95BC4">
        <w:rPr>
          <w:rFonts w:eastAsia="Times New Roman" w:cs="Calibri"/>
          <w:b/>
          <w:lang w:val="es-ES" w:eastAsia="es-ES"/>
        </w:rPr>
        <w:t xml:space="preserve">. </w:t>
      </w:r>
      <w:r w:rsidR="00B95BC4" w:rsidRPr="00B95BC4">
        <w:rPr>
          <w:rFonts w:eastAsia="Times New Roman" w:cs="Calibri"/>
          <w:b/>
          <w:lang w:val="es-ES" w:eastAsia="es-ES"/>
        </w:rPr>
        <w:t>PRESENTE</w:t>
      </w:r>
      <w:r w:rsidR="00B95BC4">
        <w:rPr>
          <w:rFonts w:eastAsia="Times New Roman" w:cs="Calibri"/>
          <w:b/>
          <w:lang w:val="es-ES" w:eastAsia="es-ES"/>
        </w:rPr>
        <w:t xml:space="preserve">. </w:t>
      </w:r>
      <w:r w:rsidR="00B95BC4" w:rsidRPr="00B95BC4">
        <w:rPr>
          <w:rFonts w:cs="Calibri"/>
          <w:color w:val="000000"/>
          <w:lang w:val="es-ES_tradnl"/>
        </w:rPr>
        <w:t xml:space="preserve">La que suscribe ciudadana  REGIDORA </w:t>
      </w:r>
      <w:r w:rsidR="00B95BC4" w:rsidRPr="00B95BC4">
        <w:rPr>
          <w:rFonts w:cs="Calibri"/>
          <w:b/>
          <w:bCs/>
          <w:color w:val="000000"/>
          <w:lang w:val="es-ES_tradnl"/>
        </w:rPr>
        <w:t>CARLA HELENA CASTRO LÓPEZ</w:t>
      </w:r>
      <w:r w:rsidR="00B95BC4" w:rsidRPr="00B95BC4">
        <w:rPr>
          <w:rFonts w:cs="Calibri"/>
          <w:color w:val="000000"/>
          <w:lang w:val="es-ES_tradnl"/>
        </w:rPr>
        <w:t xml:space="preserve">, Presidenta de la Comisión de Cultura y, integrante del Honorable Ayuntamiento de Puerto Vallarta, Jalisco, con fundamento en lo dispuesto por los artículos 83 y 85 del </w:t>
      </w:r>
      <w:r w:rsidR="00B95BC4" w:rsidRPr="00B95BC4">
        <w:rPr>
          <w:rFonts w:cs="Calibri"/>
          <w:color w:val="000000"/>
        </w:rPr>
        <w:t>Reglamento Orgánico del Gobierno y la Administración Pública del Municipio de Puerto Vallarta, Jalisco</w:t>
      </w:r>
      <w:r w:rsidR="00B95BC4" w:rsidRPr="00B95BC4">
        <w:rPr>
          <w:rFonts w:cs="Calibri"/>
          <w:color w:val="000000"/>
          <w:lang w:val="es-ES_tradnl"/>
        </w:rPr>
        <w:t xml:space="preserve">; me permito someter a su conocimiento, análisis, discusión y aprobación en su caso, la presente </w:t>
      </w:r>
      <w:r w:rsidR="00B95BC4" w:rsidRPr="00B95BC4">
        <w:rPr>
          <w:rFonts w:cs="Calibri"/>
          <w:b/>
          <w:color w:val="000000"/>
          <w:lang w:val="es-ES_tradnl"/>
        </w:rPr>
        <w:t xml:space="preserve">INICIATIVA DE ACUERDO EDILICIO QUE TIENE POR </w:t>
      </w:r>
      <w:r w:rsidR="00B95BC4" w:rsidRPr="00B95BC4">
        <w:rPr>
          <w:rFonts w:cs="Calibri"/>
          <w:b/>
          <w:color w:val="000000"/>
        </w:rPr>
        <w:t xml:space="preserve">OBJETO EXHORTAR A DIVERSAS DEPENDENCIAS DE ESTE AYUNTAMIENTO PARA QUE EN EL AMBITO DE SUS COMPETENCIAS Y ATRIBUCIONES GARANTICEN A LAS MUJERES UNA VIDA LIBRE DE VIOLENCIA, </w:t>
      </w:r>
      <w:r w:rsidR="00B95BC4" w:rsidRPr="00B95BC4">
        <w:rPr>
          <w:rFonts w:cs="Calibri"/>
          <w:color w:val="000000"/>
        </w:rPr>
        <w:t xml:space="preserve"> </w:t>
      </w:r>
      <w:r w:rsidR="00B95BC4" w:rsidRPr="00B95BC4">
        <w:rPr>
          <w:rFonts w:cs="Calibri"/>
          <w:color w:val="000000"/>
          <w:lang w:val="es-ES_tradnl"/>
        </w:rPr>
        <w:t>en virtud de los siguientes;</w:t>
      </w:r>
      <w:r w:rsidR="00B95BC4">
        <w:rPr>
          <w:rFonts w:cs="Calibri"/>
          <w:color w:val="000000"/>
          <w:lang w:val="es-ES_tradnl"/>
        </w:rPr>
        <w:t xml:space="preserve"> </w:t>
      </w:r>
      <w:r w:rsidR="00B95BC4" w:rsidRPr="00B95BC4">
        <w:rPr>
          <w:rFonts w:eastAsia="Times New Roman" w:cs="Calibri"/>
          <w:b/>
          <w:lang w:val="es-ES_tradnl" w:eastAsia="es-ES"/>
        </w:rPr>
        <w:t>ANTECEDENTES:</w:t>
      </w:r>
      <w:r w:rsidR="00B95BC4">
        <w:rPr>
          <w:rFonts w:eastAsia="Times New Roman" w:cs="Calibri"/>
          <w:b/>
          <w:lang w:val="es-ES_tradnl" w:eastAsia="es-ES"/>
        </w:rPr>
        <w:t xml:space="preserve"> </w:t>
      </w:r>
      <w:r w:rsidR="00B95BC4" w:rsidRPr="00B95BC4">
        <w:rPr>
          <w:rFonts w:eastAsia="Times New Roman" w:cs="Calibri"/>
          <w:b/>
          <w:lang w:val="es-ES_tradnl" w:eastAsia="es-ES"/>
        </w:rPr>
        <w:t xml:space="preserve">1.- </w:t>
      </w:r>
      <w:r w:rsidR="00B95BC4" w:rsidRPr="00B95BC4">
        <w:rPr>
          <w:rFonts w:eastAsia="Times New Roman" w:cs="Calibri"/>
          <w:bCs/>
          <w:lang w:val="es-ES_tradnl" w:eastAsia="es-ES"/>
        </w:rPr>
        <w:t xml:space="preserve">El día 27 de junio de 2023, a través de redes sociales se hizo una denuncia pública por parte de una ciudadana que transitaba en bicicleta sobre el camino de la Rivera del Pitillal, entre Avenidas principales de nuestro municipio alrededor de las 17:45 horas, en la cual narra los hechos violentes de los cuales fue objeto. </w:t>
      </w:r>
      <w:r w:rsidR="00B95BC4" w:rsidRPr="00B95BC4">
        <w:rPr>
          <w:rFonts w:eastAsia="Times New Roman" w:cs="Calibri"/>
          <w:b/>
          <w:lang w:val="es-ES_tradnl" w:eastAsia="es-ES"/>
        </w:rPr>
        <w:t>2.-</w:t>
      </w:r>
      <w:r w:rsidR="00B95BC4" w:rsidRPr="00B95BC4">
        <w:rPr>
          <w:rFonts w:eastAsia="Times New Roman" w:cs="Calibri"/>
          <w:bCs/>
          <w:lang w:val="es-ES_tradnl" w:eastAsia="es-ES"/>
        </w:rPr>
        <w:t xml:space="preserve"> </w:t>
      </w:r>
      <w:r w:rsidR="00B95BC4" w:rsidRPr="00B95BC4">
        <w:rPr>
          <w:rFonts w:eastAsia="Times New Roman" w:cs="Calibri"/>
          <w:lang w:val="es-ES" w:eastAsia="es-ES"/>
        </w:rPr>
        <w:t>El Ayuntamiento de Puerto Vallarta, Jalisco, a través de las diversas dependencias que lo integran tiene el deber de prevenir la violencia contra las mujeres, lo que implica llevar a cabo las acciones necesarias que aseguren reducir los factores que pudieran generar riesgo de violencia.</w:t>
      </w:r>
      <w:r w:rsidR="00B95BC4">
        <w:rPr>
          <w:rFonts w:eastAsia="Times New Roman" w:cs="Calibri"/>
          <w:lang w:val="es-ES" w:eastAsia="es-ES"/>
        </w:rPr>
        <w:t xml:space="preserve"> </w:t>
      </w:r>
      <w:r w:rsidR="00B95BC4" w:rsidRPr="00B95BC4">
        <w:rPr>
          <w:rFonts w:eastAsia="Times New Roman" w:cs="Calibri"/>
          <w:lang w:val="es-ES_tradnl" w:eastAsia="es-ES"/>
        </w:rPr>
        <w:t>En virtud de lo anterior y</w:t>
      </w:r>
      <w:r w:rsidR="00B95BC4">
        <w:rPr>
          <w:rFonts w:eastAsia="Times New Roman" w:cs="Calibri"/>
          <w:lang w:val="es-ES_tradnl" w:eastAsia="es-ES"/>
        </w:rPr>
        <w:t xml:space="preserve"> </w:t>
      </w:r>
      <w:r w:rsidR="00B95BC4" w:rsidRPr="00B95BC4">
        <w:rPr>
          <w:rFonts w:eastAsia="Times New Roman" w:cs="Calibri"/>
          <w:b/>
          <w:lang w:val="es-ES_tradnl" w:eastAsia="es-ES"/>
        </w:rPr>
        <w:t>CONSIDERANDO:</w:t>
      </w:r>
      <w:r w:rsidR="00B95BC4">
        <w:rPr>
          <w:rFonts w:eastAsia="Times New Roman" w:cs="Calibri"/>
          <w:b/>
          <w:lang w:val="es-ES_tradnl" w:eastAsia="es-ES"/>
        </w:rPr>
        <w:t xml:space="preserve"> </w:t>
      </w:r>
      <w:r w:rsidR="00B95BC4" w:rsidRPr="00B95BC4">
        <w:rPr>
          <w:rFonts w:eastAsia="Times New Roman" w:cs="Calibri"/>
          <w:b/>
          <w:lang w:val="es-ES_tradnl" w:eastAsia="es-ES"/>
        </w:rPr>
        <w:t xml:space="preserve">I.- </w:t>
      </w:r>
      <w:r w:rsidR="00B95BC4" w:rsidRPr="00B95BC4">
        <w:rPr>
          <w:rFonts w:eastAsia="Times New Roman" w:cs="Calibri"/>
          <w:lang w:eastAsia="es-ES"/>
        </w:rPr>
        <w:t>La Ley General de Acceso de las Mujeres a una Vida Libre de Violencia, de observancia general y obligatoria en todo el territorio nacional, tiene por objeto establecer la coordinación entre la Federación, las entidades federativas y los municipios para prevenir, sancionar y erradicar las violencias contra las mujeres, adolescentes y niñas, así como los principios y mecanismos para el pleno acceso a una vida libre de violencias. Para garantizar el goce y ejercicio de sus derechos humanos, incluye además las obligaciones a cargo del estado para prevenir, atender, investigar, sancionar y reparar estos tipos de violencia.</w:t>
      </w:r>
      <w:r w:rsidR="00B95BC4">
        <w:rPr>
          <w:rFonts w:eastAsia="Times New Roman" w:cs="Calibri"/>
          <w:lang w:eastAsia="es-ES"/>
        </w:rPr>
        <w:t xml:space="preserve"> </w:t>
      </w:r>
      <w:r w:rsidR="00B95BC4" w:rsidRPr="00B95BC4">
        <w:rPr>
          <w:rFonts w:eastAsia="Times New Roman" w:cs="Calibri"/>
          <w:b/>
          <w:bCs/>
          <w:lang w:val="es-ES_tradnl" w:eastAsia="es-ES"/>
        </w:rPr>
        <w:t xml:space="preserve">II.- </w:t>
      </w:r>
      <w:r w:rsidR="00B95BC4" w:rsidRPr="00B95BC4">
        <w:rPr>
          <w:rFonts w:eastAsia="Times New Roman" w:cs="Calibri"/>
          <w:lang w:val="es-ES_tradnl" w:eastAsia="es-ES"/>
        </w:rPr>
        <w:t>E</w:t>
      </w:r>
      <w:r w:rsidR="00B95BC4" w:rsidRPr="00B95BC4">
        <w:rPr>
          <w:rFonts w:eastAsia="Times New Roman" w:cs="Calibri"/>
          <w:lang w:val="es-ES" w:eastAsia="es-ES"/>
        </w:rPr>
        <w:t>s preciso reconocer la situación de violencia contra las mujeres a nivel municipal, y generar políticas públicas que reduzcan dichos riesgos. Actualmente nuestro Reglamento de Acceso de las Mujeres a una Vida Libre de Violencia para el Municipio de Puerto Vallarta, Jalisco, establece amplias atribuciones para la ejecución de acciones para el combate a este tipo de violencia, considerando necesario que se realicen los siguientes exhortos:</w:t>
      </w:r>
      <w:r w:rsidR="00B95BC4">
        <w:rPr>
          <w:rFonts w:eastAsia="Times New Roman" w:cs="Calibri"/>
          <w:lang w:val="es-ES" w:eastAsia="es-ES"/>
        </w:rPr>
        <w:t xml:space="preserve"> * </w:t>
      </w:r>
      <w:r w:rsidR="00B95BC4" w:rsidRPr="00B95BC4">
        <w:rPr>
          <w:rFonts w:eastAsia="Times New Roman" w:cs="Calibri"/>
          <w:lang w:val="es-ES" w:eastAsia="es-ES"/>
        </w:rPr>
        <w:t>A la OFICIALÍA MAYOR ADMINISTRATIVA, a fin de que otorgue capacitación en materia de derechos humanos de las mujeres con perspectiva de género al personal que labora en la DIRECCIÓN DE SEGURIDAD CIUDADANA;</w:t>
      </w:r>
      <w:r w:rsidR="00B95BC4">
        <w:rPr>
          <w:rFonts w:eastAsia="Times New Roman" w:cs="Calibri"/>
          <w:lang w:val="es-ES" w:eastAsia="es-ES"/>
        </w:rPr>
        <w:t xml:space="preserve"> * </w:t>
      </w:r>
      <w:r w:rsidR="00B95BC4" w:rsidRPr="00B95BC4">
        <w:rPr>
          <w:rFonts w:eastAsia="Times New Roman" w:cs="Calibri"/>
          <w:lang w:val="es-ES" w:eastAsia="es-ES"/>
        </w:rPr>
        <w:t>A la DIRECCIÓN DE SERVICIOS PÚBLICOS, que se dé mantenimiento a los caminos para que no exista maleza o cualquier otro objeto que impida tener visibilidad, y genere riesgos al momento de transitar ya sea caminando o en bicicleta; y</w:t>
      </w:r>
      <w:r w:rsidR="00B95BC4">
        <w:rPr>
          <w:rFonts w:eastAsia="Times New Roman" w:cs="Calibri"/>
          <w:lang w:val="es-ES" w:eastAsia="es-ES"/>
        </w:rPr>
        <w:t xml:space="preserve"> * </w:t>
      </w:r>
      <w:r w:rsidR="00B95BC4" w:rsidRPr="00B95BC4">
        <w:rPr>
          <w:rFonts w:eastAsia="Times New Roman" w:cs="Calibri"/>
          <w:lang w:val="es-ES" w:eastAsia="es-ES"/>
        </w:rPr>
        <w:t>A la DIRECCIÓN DE SEGURIDAD CIUDADANA, a efecto que refuerce y mejore la vigilancia en todos los caminos que puedan considerarse de riesgo para el tránsito de las mujeres; así como para que realice las gestiones necesarias para que se adquieran e instalen más cámaras de vigilancia en puntos estratégicos del municipio.</w:t>
      </w:r>
      <w:r w:rsidR="00B95BC4">
        <w:rPr>
          <w:rFonts w:eastAsia="Times New Roman" w:cs="Calibri"/>
          <w:lang w:val="es-ES" w:eastAsia="es-ES"/>
        </w:rPr>
        <w:t xml:space="preserve"> </w:t>
      </w:r>
      <w:r w:rsidR="00B95BC4" w:rsidRPr="00B95BC4">
        <w:rPr>
          <w:rFonts w:eastAsia="Times New Roman" w:cs="Calibri"/>
          <w:lang w:val="es-ES" w:eastAsia="es-ES"/>
        </w:rPr>
        <w:t>Por lo anteriormente expuesto, se eleva a la consideración</w:t>
      </w:r>
      <w:r w:rsidR="00B95BC4" w:rsidRPr="00B95BC4">
        <w:rPr>
          <w:rFonts w:eastAsia="Times New Roman" w:cs="Calibri"/>
          <w:lang w:val="es-ES_tradnl" w:eastAsia="es-ES"/>
        </w:rPr>
        <w:t xml:space="preserve"> del pleno de este Honorable Ayuntamiento, para que en su caso se aprueben los siguientes;</w:t>
      </w:r>
      <w:r w:rsidR="00B95BC4">
        <w:rPr>
          <w:rFonts w:eastAsia="Times New Roman" w:cs="Calibri"/>
          <w:lang w:val="es-ES_tradnl" w:eastAsia="es-ES"/>
        </w:rPr>
        <w:t xml:space="preserve"> </w:t>
      </w:r>
      <w:r w:rsidR="00B95BC4" w:rsidRPr="00B95BC4">
        <w:rPr>
          <w:rFonts w:eastAsia="Times New Roman" w:cs="Calibri"/>
          <w:b/>
          <w:lang w:val="es-ES_tradnl" w:eastAsia="es-ES"/>
        </w:rPr>
        <w:t>PUNTOS DE ACUERDO:</w:t>
      </w:r>
      <w:r w:rsidR="00B95BC4">
        <w:rPr>
          <w:rFonts w:eastAsia="Times New Roman" w:cs="Calibri"/>
          <w:b/>
          <w:lang w:val="es-ES_tradnl" w:eastAsia="es-ES"/>
        </w:rPr>
        <w:t xml:space="preserve"> </w:t>
      </w:r>
      <w:r w:rsidR="00B95BC4" w:rsidRPr="00B95BC4">
        <w:rPr>
          <w:rFonts w:eastAsia="Times New Roman" w:cs="Calibri"/>
          <w:b/>
          <w:lang w:val="es-ES_tradnl" w:eastAsia="es-ES"/>
        </w:rPr>
        <w:t>ÚNICO.-</w:t>
      </w:r>
      <w:r w:rsidR="00B95BC4" w:rsidRPr="00B95BC4">
        <w:rPr>
          <w:rFonts w:eastAsia="Times New Roman" w:cs="Calibri"/>
          <w:bCs/>
          <w:lang w:val="es-ES_tradnl" w:eastAsia="es-ES"/>
        </w:rPr>
        <w:t xml:space="preserve"> Se exhorta a la Oficialía Mayor Administrativa, a la Dirección de Servicios Públicos y a la Dirección de Seguridad Ciudadana en los términos y para los efectos precisados en el punto II de consideraciones de este acuerdo.</w:t>
      </w:r>
      <w:r w:rsidR="00B95BC4">
        <w:rPr>
          <w:rFonts w:eastAsia="Times New Roman" w:cs="Calibri"/>
          <w:bCs/>
          <w:lang w:val="es-ES_tradnl" w:eastAsia="es-ES"/>
        </w:rPr>
        <w:t xml:space="preserve"> </w:t>
      </w:r>
      <w:r w:rsidR="00B95BC4" w:rsidRPr="00B95BC4">
        <w:rPr>
          <w:rFonts w:eastAsia="Times New Roman" w:cs="Calibri"/>
          <w:lang w:val="es-ES" w:eastAsia="es-ES"/>
        </w:rPr>
        <w:t xml:space="preserve">ATENTAMENTE. Puerto Vallarta, Jalisco; a 11 de julio de 2023. (Rúbrica) </w:t>
      </w:r>
      <w:r w:rsidR="00B95BC4" w:rsidRPr="00B95BC4">
        <w:rPr>
          <w:rFonts w:eastAsia="Times New Roman" w:cs="Calibri"/>
          <w:lang w:val="es-ES_tradnl" w:eastAsia="es-ES"/>
        </w:rPr>
        <w:t xml:space="preserve">Regidora </w:t>
      </w:r>
      <w:r w:rsidR="00B95BC4" w:rsidRPr="00B95BC4">
        <w:rPr>
          <w:rFonts w:eastAsia="Times New Roman" w:cs="Calibri"/>
          <w:bCs/>
          <w:lang w:eastAsia="es-ES"/>
        </w:rPr>
        <w:t xml:space="preserve">Carla Helena Castro López, Presidenta de la Comisión Edilicia </w:t>
      </w:r>
      <w:r w:rsidR="00B95BC4" w:rsidRPr="00B95BC4">
        <w:rPr>
          <w:rFonts w:eastAsia="Times New Roman" w:cs="Calibri"/>
          <w:bCs/>
          <w:lang w:eastAsia="es-ES"/>
        </w:rPr>
        <w:lastRenderedPageBreak/>
        <w:t>Permanente de Cultura.</w:t>
      </w:r>
      <w:r w:rsidR="00B95BC4">
        <w:rPr>
          <w:rFonts w:eastAsia="Times New Roman" w:cs="Calibri"/>
          <w:bCs/>
          <w:lang w:eastAsia="es-ES"/>
        </w:rPr>
        <w:t xml:space="preserve"> </w:t>
      </w:r>
      <w:r w:rsidR="00B95BC4" w:rsidRPr="00B95BC4">
        <w:rPr>
          <w:rFonts w:ascii="Garamond" w:eastAsia="Times New Roman" w:hAnsi="Garamond" w:cs="Calibri"/>
          <w:bCs/>
          <w:lang w:eastAsia="es-ES"/>
        </w:rPr>
        <w:t>----</w:t>
      </w:r>
      <w:r w:rsidR="002E08A8">
        <w:rPr>
          <w:rFonts w:ascii="Garamond" w:eastAsia="Times New Roman" w:hAnsi="Garamond" w:cs="Calibri"/>
          <w:bCs/>
          <w:lang w:eastAsia="es-ES"/>
        </w:rPr>
        <w:t>-------------------------------------------------</w:t>
      </w:r>
      <w:r w:rsidR="00B95BC4" w:rsidRPr="00B95BC4">
        <w:rPr>
          <w:rFonts w:ascii="Garamond" w:eastAsia="Times New Roman" w:hAnsi="Garamond" w:cs="Calibri"/>
          <w:bCs/>
          <w:lang w:eastAsia="es-ES"/>
        </w:rPr>
        <w:t>--------------------------------------------</w:t>
      </w:r>
      <w:r w:rsidR="00B95BC4">
        <w:rPr>
          <w:rFonts w:ascii="Garamond" w:eastAsia="Times New Roman" w:hAnsi="Garamond" w:cs="Calibri"/>
          <w:bCs/>
          <w:lang w:eastAsia="es-ES"/>
        </w:rPr>
        <w:t xml:space="preserve"> </w:t>
      </w:r>
      <w:r w:rsidR="00B95BC4" w:rsidRPr="00B95BC4">
        <w:rPr>
          <w:rFonts w:ascii="Garamond" w:hAnsi="Garamond" w:cs="Calibri"/>
          <w:color w:val="000000"/>
          <w:lang w:val="es-ES_tradnl"/>
        </w:rPr>
        <w:t>El C. Presidente Municipal, L.A.E. Luis Alberto Michel Rodríguez: “</w:t>
      </w:r>
      <w:r w:rsidR="00B95BC4">
        <w:rPr>
          <w:rFonts w:ascii="Garamond" w:hAnsi="Garamond" w:cs="Calibri"/>
          <w:color w:val="000000"/>
          <w:lang w:val="es-ES_tradnl"/>
        </w:rPr>
        <w:t xml:space="preserve">¿Quién sigue? Regidora”. </w:t>
      </w:r>
      <w:r w:rsidR="00B95BC4" w:rsidRPr="00FB0EA2">
        <w:rPr>
          <w:rFonts w:ascii="Garamond" w:hAnsi="Garamond" w:cs="Calibri"/>
          <w:color w:val="000000"/>
          <w:lang w:val="es-ES_tradnl"/>
        </w:rPr>
        <w:t>La Regidora, C. Carla Helena Castro López: “</w:t>
      </w:r>
      <w:r w:rsidR="00B95BC4" w:rsidRPr="00FB0EA2">
        <w:rPr>
          <w:rFonts w:ascii="Garamond" w:hAnsi="Garamond" w:cs="Open Sans"/>
          <w:color w:val="282625"/>
          <w:shd w:val="clear" w:color="auto" w:fill="FFFFFF"/>
        </w:rPr>
        <w:t xml:space="preserve">Muchas gracias. </w:t>
      </w:r>
      <w:r w:rsidR="00B95BC4" w:rsidRPr="00FB0EA2">
        <w:rPr>
          <w:rFonts w:ascii="Garamond" w:hAnsi="Garamond" w:cs="Calibri"/>
          <w:color w:val="000000"/>
          <w:lang w:val="es-ES_tradnl"/>
        </w:rPr>
        <w:t xml:space="preserve">La que suscribe, la ciudadana regidora </w:t>
      </w:r>
      <w:r w:rsidR="00B95BC4" w:rsidRPr="00FB0EA2">
        <w:rPr>
          <w:rFonts w:ascii="Garamond" w:hAnsi="Garamond" w:cs="Calibri"/>
          <w:bCs/>
          <w:color w:val="000000"/>
          <w:lang w:val="es-ES_tradnl"/>
        </w:rPr>
        <w:t>Carla Helena Castro López</w:t>
      </w:r>
      <w:r w:rsidR="00B95BC4" w:rsidRPr="00FB0EA2">
        <w:rPr>
          <w:rFonts w:ascii="Garamond" w:hAnsi="Garamond" w:cs="Calibri"/>
          <w:color w:val="000000"/>
          <w:lang w:val="es-ES_tradnl"/>
        </w:rPr>
        <w:t xml:space="preserve">, presidenta de la comisión de cultura, integrante de este Honorable Ayuntamiento de Puerto Vallarta, me permito presentar la siguiente iniciativa de acuerdo edilicio que tiene por </w:t>
      </w:r>
      <w:r w:rsidR="00B95BC4" w:rsidRPr="00FB0EA2">
        <w:rPr>
          <w:rFonts w:ascii="Garamond" w:hAnsi="Garamond" w:cs="Calibri"/>
          <w:color w:val="000000"/>
        </w:rPr>
        <w:t>objeto exhortar a</w:t>
      </w:r>
      <w:r w:rsidR="002A29BB">
        <w:rPr>
          <w:rFonts w:ascii="Garamond" w:hAnsi="Garamond" w:cs="Calibri"/>
          <w:color w:val="000000"/>
        </w:rPr>
        <w:t xml:space="preserve"> diversas dependencias de este A</w:t>
      </w:r>
      <w:r w:rsidR="00B95BC4" w:rsidRPr="00FB0EA2">
        <w:rPr>
          <w:rFonts w:ascii="Garamond" w:hAnsi="Garamond" w:cs="Calibri"/>
          <w:color w:val="000000"/>
        </w:rPr>
        <w:t xml:space="preserve">yuntamiento para que en el </w:t>
      </w:r>
      <w:r w:rsidR="00FB0EA2" w:rsidRPr="00FB0EA2">
        <w:rPr>
          <w:rFonts w:ascii="Garamond" w:hAnsi="Garamond" w:cs="Calibri"/>
          <w:color w:val="000000"/>
        </w:rPr>
        <w:t>ámbito</w:t>
      </w:r>
      <w:r w:rsidR="00B95BC4" w:rsidRPr="00FB0EA2">
        <w:rPr>
          <w:rFonts w:ascii="Garamond" w:hAnsi="Garamond" w:cs="Calibri"/>
          <w:color w:val="000000"/>
        </w:rPr>
        <w:t xml:space="preserve"> </w:t>
      </w:r>
      <w:r w:rsidR="00B95BC4" w:rsidRPr="00787B7E">
        <w:rPr>
          <w:rFonts w:ascii="Garamond" w:hAnsi="Garamond" w:cs="Calibri"/>
          <w:color w:val="000000"/>
        </w:rPr>
        <w:t>de sus competencias y atribuciones garanticen a las mujeres una vida libre de violen</w:t>
      </w:r>
      <w:r w:rsidR="00FB0EA2" w:rsidRPr="00787B7E">
        <w:rPr>
          <w:rFonts w:ascii="Garamond" w:hAnsi="Garamond" w:cs="Calibri"/>
          <w:color w:val="000000"/>
        </w:rPr>
        <w:t xml:space="preserve">cia. El exhorto es acerca…hacia oficialía mayor administrativa </w:t>
      </w:r>
      <w:r w:rsidR="00B95BC4" w:rsidRPr="00787B7E">
        <w:rPr>
          <w:rFonts w:ascii="Garamond" w:eastAsia="Times New Roman" w:hAnsi="Garamond" w:cs="Calibri"/>
          <w:lang w:val="es-ES" w:eastAsia="es-ES"/>
        </w:rPr>
        <w:t xml:space="preserve">a fin de que </w:t>
      </w:r>
      <w:r w:rsidR="00FB0EA2" w:rsidRPr="00787B7E">
        <w:rPr>
          <w:rFonts w:ascii="Garamond" w:eastAsia="Times New Roman" w:hAnsi="Garamond" w:cs="Calibri"/>
          <w:lang w:val="es-ES" w:eastAsia="es-ES"/>
        </w:rPr>
        <w:t xml:space="preserve">se </w:t>
      </w:r>
      <w:r w:rsidR="00B95BC4" w:rsidRPr="00787B7E">
        <w:rPr>
          <w:rFonts w:ascii="Garamond" w:eastAsia="Times New Roman" w:hAnsi="Garamond" w:cs="Calibri"/>
          <w:lang w:val="es-ES" w:eastAsia="es-ES"/>
        </w:rPr>
        <w:t xml:space="preserve">otorgue capacitación en materia de derechos humanos de las mujeres con perspectiva de género al personal que labora en la </w:t>
      </w:r>
      <w:r w:rsidR="00787B7E" w:rsidRPr="00787B7E">
        <w:rPr>
          <w:rFonts w:ascii="Garamond" w:eastAsia="Times New Roman" w:hAnsi="Garamond" w:cs="Calibri"/>
          <w:lang w:val="es-ES" w:eastAsia="es-ES"/>
        </w:rPr>
        <w:t>dirección de seguridad ciudadana. A</w:t>
      </w:r>
      <w:r w:rsidR="00B95BC4" w:rsidRPr="00787B7E">
        <w:rPr>
          <w:rFonts w:ascii="Garamond" w:eastAsia="Times New Roman" w:hAnsi="Garamond" w:cs="Calibri"/>
          <w:lang w:val="es-ES" w:eastAsia="es-ES"/>
        </w:rPr>
        <w:t xml:space="preserve"> la </w:t>
      </w:r>
      <w:r w:rsidR="00787B7E" w:rsidRPr="00787B7E">
        <w:rPr>
          <w:rFonts w:ascii="Garamond" w:eastAsia="Times New Roman" w:hAnsi="Garamond" w:cs="Calibri"/>
          <w:lang w:val="es-ES" w:eastAsia="es-ES"/>
        </w:rPr>
        <w:t>dirección de servicios públicos</w:t>
      </w:r>
      <w:r w:rsidR="00B95BC4" w:rsidRPr="00787B7E">
        <w:rPr>
          <w:rFonts w:ascii="Garamond" w:eastAsia="Times New Roman" w:hAnsi="Garamond" w:cs="Calibri"/>
          <w:lang w:val="es-ES" w:eastAsia="es-ES"/>
        </w:rPr>
        <w:t>, que se dé mantenimiento a los caminos para que no exista maleza o cualquier otro obje</w:t>
      </w:r>
      <w:r w:rsidR="00787B7E" w:rsidRPr="00787B7E">
        <w:rPr>
          <w:rFonts w:ascii="Garamond" w:eastAsia="Times New Roman" w:hAnsi="Garamond" w:cs="Calibri"/>
          <w:lang w:val="es-ES" w:eastAsia="es-ES"/>
        </w:rPr>
        <w:t>to que impida tener visibilidad</w:t>
      </w:r>
      <w:r w:rsidR="00B95BC4" w:rsidRPr="00787B7E">
        <w:rPr>
          <w:rFonts w:ascii="Garamond" w:eastAsia="Times New Roman" w:hAnsi="Garamond" w:cs="Calibri"/>
          <w:lang w:val="es-ES" w:eastAsia="es-ES"/>
        </w:rPr>
        <w:t xml:space="preserve"> y genere riesgos al momento de transitar ya sea caminando o en bicicleta; y</w:t>
      </w:r>
      <w:r w:rsidR="00787B7E" w:rsidRPr="00787B7E">
        <w:rPr>
          <w:rFonts w:ascii="Garamond" w:eastAsia="Times New Roman" w:hAnsi="Garamond" w:cs="Calibri"/>
          <w:lang w:val="es-ES" w:eastAsia="es-ES"/>
        </w:rPr>
        <w:t xml:space="preserve"> a</w:t>
      </w:r>
      <w:r w:rsidR="00B95BC4" w:rsidRPr="00787B7E">
        <w:rPr>
          <w:rFonts w:ascii="Garamond" w:eastAsia="Times New Roman" w:hAnsi="Garamond" w:cs="Calibri"/>
          <w:lang w:val="es-ES" w:eastAsia="es-ES"/>
        </w:rPr>
        <w:t xml:space="preserve"> la </w:t>
      </w:r>
      <w:r w:rsidR="00787B7E" w:rsidRPr="00787B7E">
        <w:rPr>
          <w:rFonts w:ascii="Garamond" w:eastAsia="Times New Roman" w:hAnsi="Garamond" w:cs="Calibri"/>
          <w:lang w:val="es-ES" w:eastAsia="es-ES"/>
        </w:rPr>
        <w:t>dirección de seguridad ciudadana</w:t>
      </w:r>
      <w:r w:rsidR="00B95BC4" w:rsidRPr="00787B7E">
        <w:rPr>
          <w:rFonts w:ascii="Garamond" w:eastAsia="Times New Roman" w:hAnsi="Garamond" w:cs="Calibri"/>
          <w:lang w:val="es-ES" w:eastAsia="es-ES"/>
        </w:rPr>
        <w:t>, a efecto que refuerce y mej</w:t>
      </w:r>
      <w:r w:rsidR="00787B7E" w:rsidRPr="00787B7E">
        <w:rPr>
          <w:rFonts w:ascii="Garamond" w:eastAsia="Times New Roman" w:hAnsi="Garamond" w:cs="Calibri"/>
          <w:lang w:val="es-ES" w:eastAsia="es-ES"/>
        </w:rPr>
        <w:t>ore la vigilancia de</w:t>
      </w:r>
      <w:r w:rsidR="00B95BC4" w:rsidRPr="00787B7E">
        <w:rPr>
          <w:rFonts w:ascii="Garamond" w:eastAsia="Times New Roman" w:hAnsi="Garamond" w:cs="Calibri"/>
          <w:lang w:val="es-ES" w:eastAsia="es-ES"/>
        </w:rPr>
        <w:t xml:space="preserve"> los caminos que puedan considerarse de riesgo </w:t>
      </w:r>
      <w:r w:rsidR="00787B7E" w:rsidRPr="00787B7E">
        <w:rPr>
          <w:rFonts w:ascii="Garamond" w:eastAsia="Times New Roman" w:hAnsi="Garamond" w:cs="Calibri"/>
          <w:lang w:val="es-ES" w:eastAsia="es-ES"/>
        </w:rPr>
        <w:t xml:space="preserve">para el tránsito de las mujeres. Y como punto de acuerdo: </w:t>
      </w:r>
      <w:r w:rsidR="00B95BC4" w:rsidRPr="00787B7E">
        <w:rPr>
          <w:rFonts w:ascii="Garamond" w:eastAsia="Times New Roman" w:hAnsi="Garamond" w:cs="Calibri"/>
          <w:bCs/>
          <w:lang w:val="es-ES_tradnl" w:eastAsia="es-ES"/>
        </w:rPr>
        <w:t xml:space="preserve">Se exhorta a la </w:t>
      </w:r>
      <w:r w:rsidR="00787B7E" w:rsidRPr="00787B7E">
        <w:rPr>
          <w:rFonts w:ascii="Garamond" w:eastAsia="Times New Roman" w:hAnsi="Garamond" w:cs="Calibri"/>
          <w:bCs/>
          <w:lang w:val="es-ES_tradnl" w:eastAsia="es-ES"/>
        </w:rPr>
        <w:t xml:space="preserve">oficialía mayor administrativa, a la dirección de servicios públicos y a la dirección de seguridad ciudadana </w:t>
      </w:r>
      <w:r w:rsidR="00B95BC4" w:rsidRPr="00787B7E">
        <w:rPr>
          <w:rFonts w:ascii="Garamond" w:eastAsia="Times New Roman" w:hAnsi="Garamond" w:cs="Calibri"/>
          <w:bCs/>
          <w:lang w:val="es-ES_tradnl" w:eastAsia="es-ES"/>
        </w:rPr>
        <w:t>en los términos y</w:t>
      </w:r>
      <w:r w:rsidR="00787B7E" w:rsidRPr="00787B7E">
        <w:rPr>
          <w:rFonts w:ascii="Garamond" w:eastAsia="Times New Roman" w:hAnsi="Garamond" w:cs="Calibri"/>
          <w:bCs/>
          <w:lang w:val="es-ES_tradnl" w:eastAsia="es-ES"/>
        </w:rPr>
        <w:t xml:space="preserve"> para los efectos precisados d</w:t>
      </w:r>
      <w:r w:rsidR="00B95BC4" w:rsidRPr="00787B7E">
        <w:rPr>
          <w:rFonts w:ascii="Garamond" w:eastAsia="Times New Roman" w:hAnsi="Garamond" w:cs="Calibri"/>
          <w:bCs/>
          <w:lang w:val="es-ES_tradnl" w:eastAsia="es-ES"/>
        </w:rPr>
        <w:t xml:space="preserve">el punto </w:t>
      </w:r>
      <w:r w:rsidR="00787B7E" w:rsidRPr="00787B7E">
        <w:rPr>
          <w:rFonts w:ascii="Garamond" w:eastAsia="Times New Roman" w:hAnsi="Garamond" w:cs="Calibri"/>
          <w:bCs/>
          <w:lang w:val="es-ES_tradnl" w:eastAsia="es-ES"/>
        </w:rPr>
        <w:t>dos,</w:t>
      </w:r>
      <w:r w:rsidR="00B95BC4" w:rsidRPr="00787B7E">
        <w:rPr>
          <w:rFonts w:ascii="Garamond" w:eastAsia="Times New Roman" w:hAnsi="Garamond" w:cs="Calibri"/>
          <w:bCs/>
          <w:lang w:val="es-ES_tradnl" w:eastAsia="es-ES"/>
        </w:rPr>
        <w:t xml:space="preserve"> </w:t>
      </w:r>
      <w:r w:rsidR="00787B7E" w:rsidRPr="00787B7E">
        <w:rPr>
          <w:rFonts w:ascii="Garamond" w:eastAsia="Times New Roman" w:hAnsi="Garamond" w:cs="Calibri"/>
          <w:bCs/>
          <w:lang w:val="es-ES_tradnl" w:eastAsia="es-ES"/>
        </w:rPr>
        <w:t>s</w:t>
      </w:r>
      <w:r w:rsidR="00B95BC4" w:rsidRPr="00787B7E">
        <w:rPr>
          <w:rFonts w:ascii="Garamond" w:eastAsia="Times New Roman" w:hAnsi="Garamond" w:cs="Calibri"/>
          <w:bCs/>
          <w:lang w:val="es-ES_tradnl" w:eastAsia="es-ES"/>
        </w:rPr>
        <w:t xml:space="preserve">e </w:t>
      </w:r>
      <w:r w:rsidR="00787B7E" w:rsidRPr="00787B7E">
        <w:rPr>
          <w:rFonts w:ascii="Garamond" w:eastAsia="Times New Roman" w:hAnsi="Garamond" w:cs="Calibri"/>
          <w:bCs/>
          <w:lang w:val="es-ES_tradnl" w:eastAsia="es-ES"/>
        </w:rPr>
        <w:t xml:space="preserve">hagan las </w:t>
      </w:r>
      <w:r w:rsidR="00B95BC4" w:rsidRPr="00787B7E">
        <w:rPr>
          <w:rFonts w:ascii="Garamond" w:eastAsia="Times New Roman" w:hAnsi="Garamond" w:cs="Calibri"/>
          <w:bCs/>
          <w:lang w:val="es-ES_tradnl" w:eastAsia="es-ES"/>
        </w:rPr>
        <w:t>consideraciones de este acuerdo.</w:t>
      </w:r>
      <w:r w:rsidR="00787B7E">
        <w:rPr>
          <w:rFonts w:ascii="Garamond" w:eastAsia="Times New Roman" w:hAnsi="Garamond" w:cs="Calibri"/>
          <w:bCs/>
          <w:lang w:val="es-ES_tradnl" w:eastAsia="es-ES"/>
        </w:rPr>
        <w:t xml:space="preserve"> </w:t>
      </w:r>
      <w:r w:rsidR="007705C7" w:rsidRPr="00787B7E">
        <w:rPr>
          <w:rFonts w:ascii="Garamond" w:hAnsi="Garamond" w:cs="Open Sans"/>
          <w:color w:val="282625"/>
          <w:shd w:val="clear" w:color="auto" w:fill="FFFFFF"/>
        </w:rPr>
        <w:t>A diferencia</w:t>
      </w:r>
      <w:r w:rsidR="00787B7E" w:rsidRPr="00787B7E">
        <w:rPr>
          <w:rFonts w:ascii="Garamond" w:hAnsi="Garamond" w:cs="Open Sans"/>
          <w:color w:val="282625"/>
          <w:shd w:val="clear" w:color="auto" w:fill="FFFFFF"/>
        </w:rPr>
        <w:t>…sé</w:t>
      </w:r>
      <w:r w:rsidR="007705C7" w:rsidRPr="00787B7E">
        <w:rPr>
          <w:rFonts w:ascii="Garamond" w:hAnsi="Garamond" w:cs="Open Sans"/>
          <w:color w:val="282625"/>
          <w:shd w:val="clear" w:color="auto" w:fill="FFFFFF"/>
        </w:rPr>
        <w:t xml:space="preserve"> que en la</w:t>
      </w:r>
      <w:r w:rsidR="00787B7E" w:rsidRPr="00787B7E">
        <w:rPr>
          <w:rFonts w:ascii="Garamond" w:hAnsi="Garamond" w:cs="Open Sans"/>
          <w:color w:val="282625"/>
          <w:shd w:val="clear" w:color="auto" w:fill="FFFFFF"/>
        </w:rPr>
        <w:t xml:space="preserve"> sesión de cabildo pasada se aprobaron y se mandaron algunos oficios, sobre todo a servicios públicos para eliminar </w:t>
      </w:r>
      <w:r w:rsidR="007705C7" w:rsidRPr="00787B7E">
        <w:rPr>
          <w:rFonts w:ascii="Garamond" w:hAnsi="Garamond" w:cs="Open Sans"/>
          <w:color w:val="282625"/>
          <w:shd w:val="clear" w:color="auto" w:fill="FFFFFF"/>
        </w:rPr>
        <w:t>la maleza</w:t>
      </w:r>
      <w:r w:rsidR="00787B7E" w:rsidRPr="00787B7E">
        <w:rPr>
          <w:rFonts w:ascii="Garamond" w:hAnsi="Garamond" w:cs="Open Sans"/>
          <w:color w:val="282625"/>
          <w:shd w:val="clear" w:color="auto" w:fill="FFFFFF"/>
        </w:rPr>
        <w:t xml:space="preserve"> de algunos caminos para la p</w:t>
      </w:r>
      <w:r w:rsidR="007705C7" w:rsidRPr="00787B7E">
        <w:rPr>
          <w:rFonts w:ascii="Garamond" w:hAnsi="Garamond" w:cs="Open Sans"/>
          <w:color w:val="282625"/>
          <w:shd w:val="clear" w:color="auto" w:fill="FFFFFF"/>
        </w:rPr>
        <w:t xml:space="preserve">rotección de </w:t>
      </w:r>
      <w:r w:rsidR="00787B7E" w:rsidRPr="00787B7E">
        <w:rPr>
          <w:rFonts w:ascii="Garamond" w:hAnsi="Garamond" w:cs="Open Sans"/>
          <w:color w:val="282625"/>
          <w:shd w:val="clear" w:color="auto" w:fill="FFFFFF"/>
        </w:rPr>
        <w:t>m</w:t>
      </w:r>
      <w:r w:rsidR="007705C7" w:rsidRPr="00787B7E">
        <w:rPr>
          <w:rFonts w:ascii="Garamond" w:hAnsi="Garamond" w:cs="Open Sans"/>
          <w:color w:val="282625"/>
          <w:shd w:val="clear" w:color="auto" w:fill="FFFFFF"/>
        </w:rPr>
        <w:t>ujeres</w:t>
      </w:r>
      <w:r w:rsidR="00787B7E" w:rsidRPr="00787B7E">
        <w:rPr>
          <w:rFonts w:ascii="Garamond" w:hAnsi="Garamond" w:cs="Open Sans"/>
          <w:color w:val="282625"/>
          <w:shd w:val="clear" w:color="auto" w:fill="FFFFFF"/>
        </w:rPr>
        <w:t xml:space="preserve">, pero yo quisiera hacer énfasis en brindar la </w:t>
      </w:r>
      <w:r w:rsidR="007705C7" w:rsidRPr="00787B7E">
        <w:rPr>
          <w:rFonts w:ascii="Garamond" w:hAnsi="Garamond" w:cs="Open Sans"/>
          <w:color w:val="282625"/>
          <w:shd w:val="clear" w:color="auto" w:fill="FFFFFF"/>
        </w:rPr>
        <w:t>capacitación en materia de derechos humanos de las mujeres con</w:t>
      </w:r>
      <w:r w:rsidR="00787B7E" w:rsidRPr="00787B7E">
        <w:rPr>
          <w:rFonts w:ascii="Garamond" w:hAnsi="Garamond" w:cs="Open Sans"/>
          <w:color w:val="282625"/>
          <w:shd w:val="clear" w:color="auto" w:fill="FFFFFF"/>
        </w:rPr>
        <w:t xml:space="preserve"> perspectiva de género para la dirección de</w:t>
      </w:r>
      <w:r w:rsidR="007705C7" w:rsidRPr="00787B7E">
        <w:rPr>
          <w:rFonts w:ascii="Garamond" w:hAnsi="Garamond" w:cs="Open Sans"/>
          <w:color w:val="282625"/>
          <w:shd w:val="clear" w:color="auto" w:fill="FFFFFF"/>
        </w:rPr>
        <w:t xml:space="preserve"> seguridad ciudadana, ya que este exhorto lo trabajamos en conjunto con grupos feministas por la </w:t>
      </w:r>
      <w:r w:rsidR="00787B7E" w:rsidRPr="00787B7E">
        <w:rPr>
          <w:rFonts w:ascii="Garamond" w:hAnsi="Garamond" w:cs="Open Sans"/>
          <w:color w:val="282625"/>
          <w:shd w:val="clear" w:color="auto" w:fill="FFFFFF"/>
        </w:rPr>
        <w:t xml:space="preserve">urgencia y la preocupación de </w:t>
      </w:r>
      <w:r w:rsidR="007705C7" w:rsidRPr="00787B7E">
        <w:rPr>
          <w:rFonts w:ascii="Garamond" w:hAnsi="Garamond" w:cs="Open Sans"/>
          <w:color w:val="282625"/>
          <w:shd w:val="clear" w:color="auto" w:fill="FFFFFF"/>
        </w:rPr>
        <w:t>nosotras las mujeres.</w:t>
      </w:r>
      <w:r w:rsidR="00787B7E" w:rsidRPr="00787B7E">
        <w:rPr>
          <w:rFonts w:ascii="Garamond" w:hAnsi="Garamond" w:cs="Open Sans"/>
          <w:color w:val="282625"/>
          <w:shd w:val="clear" w:color="auto" w:fill="FFFFFF"/>
        </w:rPr>
        <w:t xml:space="preserve"> Muchas gracias”.</w:t>
      </w:r>
      <w:r w:rsidR="00787B7E">
        <w:rPr>
          <w:rFonts w:ascii="Open Sans" w:hAnsi="Open Sans" w:cs="Open Sans"/>
          <w:color w:val="282625"/>
          <w:sz w:val="23"/>
          <w:szCs w:val="23"/>
          <w:shd w:val="clear" w:color="auto" w:fill="FFFFFF"/>
        </w:rPr>
        <w:t xml:space="preserve"> </w:t>
      </w:r>
      <w:r w:rsidR="00787B7E" w:rsidRPr="00A35D44">
        <w:rPr>
          <w:rFonts w:ascii="Garamond" w:hAnsi="Garamond" w:cs="Calibri"/>
          <w:color w:val="000000"/>
          <w:lang w:val="es-ES_tradnl"/>
        </w:rPr>
        <w:t xml:space="preserve">El C. Presidente Municipal, L.A.E. Luis Alberto Michel Rodríguez: </w:t>
      </w:r>
      <w:r w:rsidR="00787B7E" w:rsidRPr="00103E22">
        <w:rPr>
          <w:rFonts w:ascii="Garamond" w:hAnsi="Garamond" w:cs="Calibri"/>
          <w:color w:val="000000"/>
          <w:lang w:val="es-ES_tradnl"/>
        </w:rPr>
        <w:t>“</w:t>
      </w:r>
      <w:r w:rsidR="007705C7" w:rsidRPr="00103E22">
        <w:rPr>
          <w:rFonts w:ascii="Garamond" w:hAnsi="Garamond" w:cs="Open Sans"/>
          <w:color w:val="282625"/>
          <w:shd w:val="clear" w:color="auto" w:fill="FFFFFF"/>
        </w:rPr>
        <w:t>Quien</w:t>
      </w:r>
      <w:r w:rsidR="00787B7E" w:rsidRPr="00103E22">
        <w:rPr>
          <w:rFonts w:ascii="Garamond" w:hAnsi="Garamond" w:cs="Open Sans"/>
          <w:color w:val="282625"/>
          <w:shd w:val="clear" w:color="auto" w:fill="FFFFFF"/>
        </w:rPr>
        <w:t xml:space="preserve">es estén a favor del </w:t>
      </w:r>
      <w:r w:rsidR="007705C7" w:rsidRPr="00103E22">
        <w:rPr>
          <w:rFonts w:ascii="Garamond" w:hAnsi="Garamond" w:cs="Open Sans"/>
          <w:color w:val="282625"/>
          <w:shd w:val="clear" w:color="auto" w:fill="FFFFFF"/>
        </w:rPr>
        <w:t>punto de acuerdo presentado</w:t>
      </w:r>
      <w:r w:rsidR="00787B7E" w:rsidRPr="00103E22">
        <w:rPr>
          <w:rFonts w:ascii="Garamond" w:hAnsi="Garamond" w:cs="Open Sans"/>
          <w:color w:val="282625"/>
          <w:shd w:val="clear" w:color="auto" w:fill="FFFFFF"/>
        </w:rPr>
        <w:t>…ah,</w:t>
      </w:r>
      <w:r w:rsidR="007705C7" w:rsidRPr="00103E22">
        <w:rPr>
          <w:rFonts w:ascii="Garamond" w:hAnsi="Garamond" w:cs="Open Sans"/>
          <w:color w:val="282625"/>
          <w:shd w:val="clear" w:color="auto" w:fill="FFFFFF"/>
        </w:rPr>
        <w:t xml:space="preserve"> </w:t>
      </w:r>
      <w:r w:rsidR="00787B7E" w:rsidRPr="00103E22">
        <w:rPr>
          <w:rFonts w:ascii="Garamond" w:hAnsi="Garamond" w:cs="Open Sans"/>
          <w:color w:val="282625"/>
          <w:shd w:val="clear" w:color="auto" w:fill="FFFFFF"/>
        </w:rPr>
        <w:t>adelante”</w:t>
      </w:r>
      <w:r w:rsidR="007705C7" w:rsidRPr="00103E22">
        <w:rPr>
          <w:rFonts w:ascii="Garamond" w:hAnsi="Garamond" w:cs="Open Sans"/>
          <w:color w:val="282625"/>
          <w:shd w:val="clear" w:color="auto" w:fill="FFFFFF"/>
        </w:rPr>
        <w:t xml:space="preserve">. </w:t>
      </w:r>
      <w:r w:rsidR="00787B7E" w:rsidRPr="00103E22">
        <w:rPr>
          <w:rFonts w:ascii="Garamond" w:hAnsi="Garamond" w:cs="Calibri"/>
          <w:color w:val="000000"/>
          <w:lang w:val="es-ES_tradnl"/>
        </w:rPr>
        <w:t>La C. Regidora, Lic. María Guadalupe Guerrero Carvajal: “</w:t>
      </w:r>
      <w:r w:rsidR="00103E22" w:rsidRPr="00103E22">
        <w:rPr>
          <w:rFonts w:ascii="Garamond" w:hAnsi="Garamond" w:cs="Calibri"/>
          <w:color w:val="000000"/>
          <w:lang w:val="es-ES_tradnl"/>
        </w:rPr>
        <w:t xml:space="preserve">Perdón, perdón presidente. </w:t>
      </w:r>
      <w:r w:rsidR="00103E22" w:rsidRPr="00103E22">
        <w:rPr>
          <w:rFonts w:ascii="Garamond" w:hAnsi="Garamond" w:cs="Open Sans"/>
          <w:color w:val="282625"/>
          <w:shd w:val="clear" w:color="auto" w:fill="FFFFFF"/>
        </w:rPr>
        <w:t>Nada más para sumar, q</w:t>
      </w:r>
      <w:r w:rsidR="007705C7" w:rsidRPr="00103E22">
        <w:rPr>
          <w:rFonts w:ascii="Garamond" w:hAnsi="Garamond" w:cs="Open Sans"/>
          <w:color w:val="282625"/>
          <w:shd w:val="clear" w:color="auto" w:fill="FFFFFF"/>
        </w:rPr>
        <w:t>ué</w:t>
      </w:r>
      <w:r w:rsidR="00103E22" w:rsidRPr="00103E22">
        <w:rPr>
          <w:rFonts w:ascii="Garamond" w:hAnsi="Garamond" w:cs="Open Sans"/>
          <w:color w:val="282625"/>
          <w:shd w:val="clear" w:color="auto" w:fill="FFFFFF"/>
        </w:rPr>
        <w:t xml:space="preserve"> bueno la iniciativa de la regidora, y</w:t>
      </w:r>
      <w:r w:rsidR="007705C7" w:rsidRPr="00103E22">
        <w:rPr>
          <w:rFonts w:ascii="Garamond" w:hAnsi="Garamond" w:cs="Open Sans"/>
          <w:color w:val="282625"/>
          <w:shd w:val="clear" w:color="auto" w:fill="FFFFFF"/>
        </w:rPr>
        <w:t>a hay un programa de</w:t>
      </w:r>
      <w:r w:rsidR="00103E22" w:rsidRPr="00103E22">
        <w:rPr>
          <w:rFonts w:ascii="Garamond" w:hAnsi="Garamond" w:cs="Open Sans"/>
          <w:color w:val="282625"/>
          <w:shd w:val="clear" w:color="auto" w:fill="FFFFFF"/>
        </w:rPr>
        <w:t xml:space="preserve"> capacitación en esta materia, que se lleva a cabo, el secretario lo sabe porque lo hemos desarrollado el programa dentro de la mesa de alerta de violencia de género que está instalada por parte del Gobierno del Estado, y en la obligación que tiene el Municipio tenemos un programa ya de capacitación, que sigue la oficialía mayor junto con el instituto de la mujer y</w:t>
      </w:r>
      <w:r w:rsidR="007705C7" w:rsidRPr="00103E22">
        <w:rPr>
          <w:rFonts w:ascii="Garamond" w:hAnsi="Garamond" w:cs="Open Sans"/>
          <w:color w:val="282625"/>
          <w:shd w:val="clear" w:color="auto" w:fill="FFFFFF"/>
        </w:rPr>
        <w:t xml:space="preserve"> se da</w:t>
      </w:r>
      <w:r w:rsidR="00103E22" w:rsidRPr="00103E22">
        <w:rPr>
          <w:rFonts w:ascii="Garamond" w:hAnsi="Garamond" w:cs="Open Sans"/>
          <w:color w:val="282625"/>
          <w:shd w:val="clear" w:color="auto" w:fill="FFFFFF"/>
        </w:rPr>
        <w:t>n capacitaciones en temas de derechos humanos, de igualdad de género, de los derechos de la comunidad LGBT, digo que bueno que se sume la iniciativa pero ya existe un programa y habría nada más que adherirse. De hecho hay una capacitación programada para el veintisiete de este mes. Gracias”</w:t>
      </w:r>
      <w:r w:rsidR="007705C7" w:rsidRPr="00103E22">
        <w:rPr>
          <w:rFonts w:ascii="Garamond" w:hAnsi="Garamond" w:cs="Open Sans"/>
          <w:color w:val="282625"/>
          <w:shd w:val="clear" w:color="auto" w:fill="FFFFFF"/>
        </w:rPr>
        <w:t>.</w:t>
      </w:r>
      <w:r w:rsidR="00103E22" w:rsidRPr="00103E22">
        <w:rPr>
          <w:rFonts w:ascii="Garamond" w:hAnsi="Garamond" w:cs="Open Sans"/>
          <w:color w:val="282625"/>
          <w:shd w:val="clear" w:color="auto" w:fill="FFFFFF"/>
        </w:rPr>
        <w:t xml:space="preserve"> </w:t>
      </w:r>
      <w:r w:rsidR="00103E22" w:rsidRPr="00103E22">
        <w:rPr>
          <w:rFonts w:ascii="Garamond" w:hAnsi="Garamond" w:cs="Calibri"/>
          <w:color w:val="000000"/>
          <w:lang w:val="es-ES_tradnl"/>
        </w:rPr>
        <w:t>La Regidora, C. Carla Helena Castro López: “</w:t>
      </w:r>
      <w:r w:rsidR="007705C7" w:rsidRPr="00103E22">
        <w:rPr>
          <w:rFonts w:ascii="Garamond" w:hAnsi="Garamond" w:cs="Open Sans"/>
          <w:color w:val="282625"/>
          <w:shd w:val="clear" w:color="auto" w:fill="FFFFFF"/>
        </w:rPr>
        <w:t>Pues entonces</w:t>
      </w:r>
      <w:r w:rsidR="00103E22" w:rsidRPr="00103E22">
        <w:rPr>
          <w:rFonts w:ascii="Garamond" w:hAnsi="Garamond" w:cs="Open Sans"/>
          <w:color w:val="282625"/>
          <w:shd w:val="clear" w:color="auto" w:fill="FFFFFF"/>
        </w:rPr>
        <w:t xml:space="preserve"> tendríamos que ver que está sucediendo, porque han habido respuestas de algunos policías no tan correctos”.  </w:t>
      </w:r>
      <w:r w:rsidR="00103E22" w:rsidRPr="00103E22">
        <w:rPr>
          <w:rFonts w:ascii="Garamond" w:hAnsi="Garamond" w:cs="Calibri"/>
          <w:color w:val="000000"/>
          <w:lang w:val="es-ES_tradnl"/>
        </w:rPr>
        <w:t>El C. Presidente Municipal, L.A.E. Luis Alberto Michel Rodríguez: “</w:t>
      </w:r>
      <w:r w:rsidR="00103E22" w:rsidRPr="00103E22">
        <w:rPr>
          <w:rFonts w:ascii="Garamond" w:hAnsi="Garamond" w:cs="Open Sans"/>
          <w:color w:val="282625"/>
          <w:shd w:val="clear" w:color="auto" w:fill="FFFFFF"/>
        </w:rPr>
        <w:t xml:space="preserve">Quienes estén </w:t>
      </w:r>
      <w:r w:rsidR="007705C7" w:rsidRPr="00103E22">
        <w:rPr>
          <w:rFonts w:ascii="Garamond" w:hAnsi="Garamond" w:cs="Open Sans"/>
          <w:color w:val="282625"/>
          <w:shd w:val="clear" w:color="auto" w:fill="FFFFFF"/>
        </w:rPr>
        <w:t>de acuerdo en el punt</w:t>
      </w:r>
      <w:r w:rsidR="00AA4B08">
        <w:rPr>
          <w:rFonts w:ascii="Garamond" w:hAnsi="Garamond" w:cs="Open Sans"/>
          <w:color w:val="282625"/>
          <w:shd w:val="clear" w:color="auto" w:fill="FFFFFF"/>
        </w:rPr>
        <w:t>o de acuerdo presentado por la r</w:t>
      </w:r>
      <w:r w:rsidR="007705C7" w:rsidRPr="00103E22">
        <w:rPr>
          <w:rFonts w:ascii="Garamond" w:hAnsi="Garamond" w:cs="Open Sans"/>
          <w:color w:val="282625"/>
          <w:shd w:val="clear" w:color="auto" w:fill="FFFFFF"/>
        </w:rPr>
        <w:t xml:space="preserve">egidora </w:t>
      </w:r>
      <w:r w:rsidR="00AA4B08">
        <w:rPr>
          <w:rFonts w:ascii="Garamond" w:hAnsi="Garamond" w:cs="Open Sans"/>
          <w:color w:val="282625"/>
          <w:shd w:val="clear" w:color="auto" w:fill="FFFFFF"/>
        </w:rPr>
        <w:t>C</w:t>
      </w:r>
      <w:r w:rsidR="007705C7" w:rsidRPr="00103E22">
        <w:rPr>
          <w:rFonts w:ascii="Garamond" w:hAnsi="Garamond" w:cs="Open Sans"/>
          <w:color w:val="282625"/>
          <w:shd w:val="clear" w:color="auto" w:fill="FFFFFF"/>
        </w:rPr>
        <w:t>arla</w:t>
      </w:r>
      <w:r w:rsidR="00103E22" w:rsidRPr="00103E22">
        <w:rPr>
          <w:rFonts w:ascii="Garamond" w:hAnsi="Garamond" w:cs="Open Sans"/>
          <w:color w:val="282625"/>
          <w:shd w:val="clear" w:color="auto" w:fill="FFFFFF"/>
        </w:rPr>
        <w:t xml:space="preserve"> </w:t>
      </w:r>
      <w:r w:rsidR="00AA4B08">
        <w:rPr>
          <w:rFonts w:ascii="Garamond" w:hAnsi="Garamond" w:cs="Open Sans"/>
          <w:color w:val="282625"/>
          <w:shd w:val="clear" w:color="auto" w:fill="FFFFFF"/>
        </w:rPr>
        <w:t>He</w:t>
      </w:r>
      <w:r w:rsidR="00103E22" w:rsidRPr="00103E22">
        <w:rPr>
          <w:rFonts w:ascii="Garamond" w:hAnsi="Garamond" w:cs="Open Sans"/>
          <w:color w:val="282625"/>
          <w:shd w:val="clear" w:color="auto" w:fill="FFFFFF"/>
        </w:rPr>
        <w:t>lena Castro López, favor de levantar su mano</w:t>
      </w:r>
      <w:r w:rsidR="007705C7">
        <w:rPr>
          <w:rFonts w:ascii="Open Sans" w:hAnsi="Open Sans" w:cs="Open Sans"/>
          <w:color w:val="282625"/>
          <w:sz w:val="23"/>
          <w:szCs w:val="23"/>
          <w:shd w:val="clear" w:color="auto" w:fill="FFFFFF"/>
        </w:rPr>
        <w:t xml:space="preserve">. </w:t>
      </w:r>
      <w:r w:rsidR="00103E22" w:rsidRPr="00103E22">
        <w:rPr>
          <w:rFonts w:ascii="Garamond" w:hAnsi="Garamond" w:cs="Arial"/>
          <w:color w:val="282625"/>
          <w:shd w:val="clear" w:color="auto" w:fill="FFFFFF"/>
        </w:rPr>
        <w:t>Sí, es un punto de acuerdo. ¿E</w:t>
      </w:r>
      <w:r w:rsidR="007705C7" w:rsidRPr="00103E22">
        <w:rPr>
          <w:rFonts w:ascii="Garamond" w:hAnsi="Garamond" w:cs="Arial"/>
          <w:color w:val="282625"/>
          <w:shd w:val="clear" w:color="auto" w:fill="FFFFFF"/>
        </w:rPr>
        <w:t>n contra</w:t>
      </w:r>
      <w:r w:rsidR="00103E22" w:rsidRPr="00103E22">
        <w:rPr>
          <w:rFonts w:ascii="Garamond" w:hAnsi="Garamond" w:cs="Arial"/>
          <w:color w:val="282625"/>
          <w:shd w:val="clear" w:color="auto" w:fill="FFFFFF"/>
        </w:rPr>
        <w:t xml:space="preserve">? ¿Abstención? Secretario dé cuenta de la </w:t>
      </w:r>
      <w:r w:rsidR="00103E22" w:rsidRPr="004E5D34">
        <w:rPr>
          <w:rFonts w:ascii="Garamond" w:hAnsi="Garamond" w:cs="Arial"/>
          <w:color w:val="282625"/>
          <w:shd w:val="clear" w:color="auto" w:fill="FFFFFF"/>
        </w:rPr>
        <w:t>votación”.</w:t>
      </w:r>
      <w:r w:rsidR="00103E22" w:rsidRPr="004E5D34">
        <w:rPr>
          <w:rFonts w:ascii="Garamond" w:hAnsi="Garamond" w:cs="Open Sans"/>
          <w:color w:val="282625"/>
          <w:shd w:val="clear" w:color="auto" w:fill="FFFFFF"/>
        </w:rPr>
        <w:t xml:space="preserve"> </w:t>
      </w:r>
      <w:r w:rsidR="004E5D34" w:rsidRPr="004E5D34">
        <w:rPr>
          <w:rFonts w:ascii="Garamond" w:hAnsi="Garamond"/>
          <w:shd w:val="clear" w:color="auto" w:fill="FFFFFF"/>
          <w:lang w:val="es-ES_tradnl"/>
        </w:rPr>
        <w:t>El C. Secretario General, Lic. Felipe de Jesús Rocha Reyes: “</w:t>
      </w:r>
      <w:r w:rsidR="007705C7" w:rsidRPr="004E5D34">
        <w:rPr>
          <w:rFonts w:ascii="Garamond" w:hAnsi="Garamond" w:cs="Open Sans"/>
          <w:color w:val="282625"/>
          <w:shd w:val="clear" w:color="auto" w:fill="FFFFFF"/>
        </w:rPr>
        <w:t>Como l</w:t>
      </w:r>
      <w:r w:rsidR="004E5D34" w:rsidRPr="004E5D34">
        <w:rPr>
          <w:rFonts w:ascii="Garamond" w:hAnsi="Garamond" w:cs="Open Sans"/>
          <w:color w:val="282625"/>
          <w:shd w:val="clear" w:color="auto" w:fill="FFFFFF"/>
        </w:rPr>
        <w:t>o</w:t>
      </w:r>
      <w:r w:rsidR="007705C7" w:rsidRPr="004E5D34">
        <w:rPr>
          <w:rFonts w:ascii="Garamond" w:hAnsi="Garamond" w:cs="Open Sans"/>
          <w:color w:val="282625"/>
          <w:shd w:val="clear" w:color="auto" w:fill="FFFFFF"/>
        </w:rPr>
        <w:t xml:space="preserve"> </w:t>
      </w:r>
      <w:r w:rsidR="004E5D34" w:rsidRPr="004E5D34">
        <w:rPr>
          <w:rFonts w:ascii="Garamond" w:hAnsi="Garamond" w:cs="Open Sans"/>
          <w:color w:val="282625"/>
          <w:shd w:val="clear" w:color="auto" w:fill="FFFFFF"/>
        </w:rPr>
        <w:t>indica señor p</w:t>
      </w:r>
      <w:r w:rsidR="007705C7" w:rsidRPr="004E5D34">
        <w:rPr>
          <w:rFonts w:ascii="Garamond" w:hAnsi="Garamond" w:cs="Open Sans"/>
          <w:color w:val="282625"/>
          <w:shd w:val="clear" w:color="auto" w:fill="FFFFFF"/>
        </w:rPr>
        <w:t>residente, se tienen</w:t>
      </w:r>
      <w:r w:rsidR="004E5D34" w:rsidRPr="004E5D34">
        <w:rPr>
          <w:rFonts w:ascii="Garamond" w:hAnsi="Garamond" w:cs="Open Sans"/>
          <w:color w:val="282625"/>
          <w:shd w:val="clear" w:color="auto" w:fill="FFFFFF"/>
        </w:rPr>
        <w:t xml:space="preserve"> quince</w:t>
      </w:r>
      <w:r w:rsidR="007705C7" w:rsidRPr="004E5D34">
        <w:rPr>
          <w:rFonts w:ascii="Garamond" w:hAnsi="Garamond" w:cs="Open Sans"/>
          <w:color w:val="282625"/>
          <w:shd w:val="clear" w:color="auto" w:fill="FFFFFF"/>
        </w:rPr>
        <w:t xml:space="preserve"> votos a favor, cero en</w:t>
      </w:r>
      <w:r w:rsidR="004E5D34" w:rsidRPr="004E5D34">
        <w:rPr>
          <w:rFonts w:ascii="Garamond" w:hAnsi="Garamond" w:cs="Open Sans"/>
          <w:color w:val="282625"/>
          <w:shd w:val="clear" w:color="auto" w:fill="FFFFFF"/>
        </w:rPr>
        <w:t xml:space="preserve"> contra y cero abstenciones”. </w:t>
      </w:r>
      <w:r w:rsidR="004E5D34" w:rsidRPr="004E5D34">
        <w:rPr>
          <w:rFonts w:ascii="Garamond" w:hAnsi="Garamond" w:cs="Calibri"/>
          <w:color w:val="000000"/>
          <w:lang w:val="es-ES_tradnl"/>
        </w:rPr>
        <w:t>El C. Presidente Municipal, L.A.E. Luis Alberto Michel Rodríguez: “</w:t>
      </w:r>
      <w:r w:rsidR="007705C7" w:rsidRPr="004E5D34">
        <w:rPr>
          <w:rFonts w:ascii="Garamond" w:hAnsi="Garamond" w:cs="Open Sans"/>
          <w:color w:val="282625"/>
          <w:shd w:val="clear" w:color="auto" w:fill="FFFFFF"/>
        </w:rPr>
        <w:t>Aprobado por mayoría</w:t>
      </w:r>
      <w:r w:rsidR="004E5D34" w:rsidRPr="004E5D34">
        <w:rPr>
          <w:rFonts w:ascii="Garamond" w:hAnsi="Garamond" w:cs="Open Sans"/>
          <w:color w:val="282625"/>
          <w:shd w:val="clear" w:color="auto" w:fill="FFFFFF"/>
        </w:rPr>
        <w:t xml:space="preserve"> simple”</w:t>
      </w:r>
      <w:r w:rsidR="004E5D34">
        <w:rPr>
          <w:rFonts w:ascii="Garamond" w:hAnsi="Garamond" w:cs="Open Sans"/>
          <w:color w:val="282625"/>
          <w:shd w:val="clear" w:color="auto" w:fill="FFFFFF"/>
        </w:rPr>
        <w:t xml:space="preserve">. </w:t>
      </w:r>
      <w:r w:rsidR="00E45D99" w:rsidRPr="007B5A6B">
        <w:rPr>
          <w:rFonts w:ascii="Garamond" w:hAnsi="Garamond" w:cs="Open Sans"/>
          <w:b/>
          <w:color w:val="282625"/>
          <w:shd w:val="clear" w:color="auto" w:fill="FFFFFF"/>
          <w:lang w:val="es-ES"/>
        </w:rPr>
        <w:t>Apr</w:t>
      </w:r>
      <w:r w:rsidR="00E45D99">
        <w:rPr>
          <w:rFonts w:ascii="Garamond" w:hAnsi="Garamond" w:cs="Open Sans"/>
          <w:b/>
          <w:color w:val="282625"/>
          <w:shd w:val="clear" w:color="auto" w:fill="FFFFFF"/>
          <w:lang w:val="es-ES"/>
        </w:rPr>
        <w:t>o</w:t>
      </w:r>
      <w:r w:rsidR="00E45D99" w:rsidRPr="007B5A6B">
        <w:rPr>
          <w:rFonts w:ascii="Garamond" w:hAnsi="Garamond" w:cs="Open Sans"/>
          <w:b/>
          <w:color w:val="282625"/>
          <w:shd w:val="clear" w:color="auto" w:fill="FFFFFF"/>
          <w:lang w:val="es-ES"/>
        </w:rPr>
        <w:t>ba</w:t>
      </w:r>
      <w:r w:rsidR="00E45D99">
        <w:rPr>
          <w:rFonts w:ascii="Garamond" w:hAnsi="Garamond" w:cs="Open Sans"/>
          <w:b/>
          <w:color w:val="282625"/>
          <w:shd w:val="clear" w:color="auto" w:fill="FFFFFF"/>
          <w:lang w:val="es-ES"/>
        </w:rPr>
        <w:t>do</w:t>
      </w:r>
      <w:r w:rsidR="004E5D34" w:rsidRPr="004E5D34">
        <w:rPr>
          <w:rFonts w:ascii="Garamond" w:hAnsi="Garamond" w:cs="Open Sans"/>
          <w:b/>
          <w:color w:val="282625"/>
          <w:shd w:val="clear" w:color="auto" w:fill="FFFFFF"/>
        </w:rPr>
        <w:t xml:space="preserve"> por Mayoría Simple de Votos, </w:t>
      </w:r>
      <w:r w:rsidR="004E5D34" w:rsidRPr="004E5D34">
        <w:rPr>
          <w:rFonts w:ascii="Garamond" w:hAnsi="Garamond" w:cs="Open Sans"/>
          <w:color w:val="282625"/>
          <w:shd w:val="clear" w:color="auto" w:fill="FFFFFF"/>
        </w:rPr>
        <w:t>por 15 quince a favor, 0 cero en contra y 0 cero abstenciones</w:t>
      </w:r>
      <w:r w:rsidR="004E5D34">
        <w:rPr>
          <w:rFonts w:ascii="Garamond" w:hAnsi="Garamond" w:cs="Open Sans"/>
          <w:color w:val="282625"/>
          <w:shd w:val="clear" w:color="auto" w:fill="FFFFFF"/>
        </w:rPr>
        <w:t>. -------------------------------------------------------------------------------------------------------------------------------------------------------------------------------------------------------------</w:t>
      </w:r>
      <w:r w:rsidR="002D215D">
        <w:rPr>
          <w:rFonts w:ascii="Garamond" w:hAnsi="Garamond" w:cs="Open Sans"/>
          <w:color w:val="282625"/>
          <w:shd w:val="clear" w:color="auto" w:fill="FFFFFF"/>
        </w:rPr>
        <w:t>----------------------------------------------------------</w:t>
      </w:r>
      <w:r w:rsidR="004E5D34">
        <w:rPr>
          <w:rFonts w:ascii="Garamond" w:hAnsi="Garamond" w:cs="Open Sans"/>
          <w:color w:val="282625"/>
          <w:shd w:val="clear" w:color="auto" w:fill="FFFFFF"/>
        </w:rPr>
        <w:t>--------------------------------------------</w:t>
      </w:r>
      <w:r w:rsidR="007705C7">
        <w:rPr>
          <w:rFonts w:ascii="Garamond" w:hAnsi="Garamond" w:cs="Calibri"/>
          <w:b/>
          <w:color w:val="000000"/>
          <w:lang w:val="es-ES_tradnl"/>
        </w:rPr>
        <w:t xml:space="preserve"> </w:t>
      </w:r>
      <w:r w:rsidR="00A72AB9">
        <w:rPr>
          <w:rFonts w:ascii="Garamond" w:hAnsi="Garamond" w:cs="Calibri"/>
          <w:b/>
          <w:color w:val="000000"/>
          <w:lang w:val="es-ES_tradnl"/>
        </w:rPr>
        <w:t>6</w:t>
      </w:r>
      <w:r w:rsidR="00A72AB9" w:rsidRPr="00D67967">
        <w:rPr>
          <w:rFonts w:ascii="Garamond" w:hAnsi="Garamond" w:cs="Calibri"/>
          <w:b/>
          <w:color w:val="000000"/>
          <w:lang w:val="es-ES_tradnl"/>
        </w:rPr>
        <w:t xml:space="preserve">. </w:t>
      </w:r>
      <w:r w:rsidR="007705C7" w:rsidRPr="00523D06">
        <w:rPr>
          <w:rFonts w:ascii="Garamond" w:hAnsi="Garamond" w:cs="Calibri"/>
          <w:b/>
          <w:color w:val="000000"/>
          <w:shd w:val="clear" w:color="auto" w:fill="FFFFFF"/>
          <w:lang w:val="es-ES_tradnl"/>
        </w:rPr>
        <w:t>Asuntos Generales</w:t>
      </w:r>
      <w:r w:rsidR="007705C7" w:rsidRPr="00517B19">
        <w:rPr>
          <w:rFonts w:ascii="Garamond" w:hAnsi="Garamond" w:cs="Calibri"/>
          <w:b/>
          <w:color w:val="000000"/>
          <w:shd w:val="clear" w:color="auto" w:fill="FFFFFF"/>
          <w:lang w:val="es-ES_tradnl"/>
        </w:rPr>
        <w:t>.</w:t>
      </w:r>
      <w:r w:rsidR="007705C7" w:rsidRPr="00517B19">
        <w:rPr>
          <w:rFonts w:ascii="Garamond" w:hAnsi="Garamond" w:cs="Calibri"/>
          <w:color w:val="000000"/>
          <w:shd w:val="clear" w:color="auto" w:fill="FFFFFF"/>
          <w:lang w:val="es-ES_tradnl"/>
        </w:rPr>
        <w:t xml:space="preserve"> </w:t>
      </w:r>
      <w:r w:rsidR="007705C7" w:rsidRPr="00A35D44">
        <w:rPr>
          <w:rFonts w:ascii="Garamond" w:hAnsi="Garamond" w:cs="Calibri"/>
          <w:color w:val="000000"/>
          <w:lang w:val="es-ES_tradnl"/>
        </w:rPr>
        <w:t>El C. Presidente Municipal, L.A.E. Luis Alberto Michel Rodríguez: “</w:t>
      </w:r>
      <w:r w:rsidR="007705C7">
        <w:rPr>
          <w:rFonts w:ascii="Garamond" w:hAnsi="Garamond" w:cs="Calibri"/>
          <w:color w:val="000000"/>
          <w:lang w:val="es-ES_tradnl"/>
        </w:rPr>
        <w:t>Como siguiente</w:t>
      </w:r>
      <w:r w:rsidR="007705C7">
        <w:rPr>
          <w:rFonts w:ascii="Garamond" w:hAnsi="Garamond" w:cs="Calibri"/>
          <w:color w:val="000000"/>
        </w:rPr>
        <w:t xml:space="preserve"> punto en el orden del día, tenemos el relativo a</w:t>
      </w:r>
      <w:r w:rsidR="007705C7" w:rsidRPr="00644D78">
        <w:rPr>
          <w:rFonts w:ascii="Garamond" w:hAnsi="Garamond" w:cs="Calibri"/>
          <w:color w:val="000000"/>
        </w:rPr>
        <w:t xml:space="preserve"> </w:t>
      </w:r>
      <w:r w:rsidR="007705C7">
        <w:rPr>
          <w:rFonts w:ascii="Garamond" w:hAnsi="Garamond" w:cs="Calibri"/>
          <w:color w:val="000000"/>
        </w:rPr>
        <w:t>los asuntos generales, por lo que solicito al secretario general tome nota de quienes deseen abordar algún tema general”</w:t>
      </w:r>
      <w:r w:rsidR="007705C7" w:rsidRPr="00644D78">
        <w:rPr>
          <w:rFonts w:ascii="Garamond" w:hAnsi="Garamond" w:cs="Calibri"/>
          <w:color w:val="000000"/>
        </w:rPr>
        <w:t>.</w:t>
      </w:r>
      <w:r w:rsidR="007705C7">
        <w:rPr>
          <w:rFonts w:ascii="Garamond" w:hAnsi="Garamond" w:cs="Calibri"/>
          <w:color w:val="000000"/>
        </w:rPr>
        <w:t xml:space="preserve"> </w:t>
      </w:r>
      <w:r w:rsidR="00086199">
        <w:rPr>
          <w:rFonts w:ascii="Garamond" w:hAnsi="Garamond" w:cs="Calibri"/>
          <w:color w:val="000000"/>
        </w:rPr>
        <w:t>-------------------------------------------</w:t>
      </w:r>
      <w:r w:rsidR="00AA4B08">
        <w:rPr>
          <w:rFonts w:ascii="Garamond" w:hAnsi="Garamond" w:cs="Calibri"/>
          <w:color w:val="000000"/>
        </w:rPr>
        <w:t>-------</w:t>
      </w:r>
      <w:r w:rsidR="00086199">
        <w:rPr>
          <w:rFonts w:ascii="Garamond" w:hAnsi="Garamond" w:cs="Calibri"/>
          <w:color w:val="000000"/>
        </w:rPr>
        <w:t>-----------------------------------------------------------------------------------------</w:t>
      </w:r>
      <w:r w:rsidR="00086199">
        <w:rPr>
          <w:rFonts w:ascii="Garamond" w:hAnsi="Garamond" w:cs="Calibri"/>
          <w:color w:val="000000"/>
        </w:rPr>
        <w:lastRenderedPageBreak/>
        <w:t xml:space="preserve">----- </w:t>
      </w:r>
      <w:r w:rsidR="00A72AB9">
        <w:rPr>
          <w:rFonts w:ascii="Garamond" w:hAnsi="Garamond" w:cs="Calibri"/>
          <w:b/>
          <w:color w:val="000000"/>
          <w:lang w:val="es-ES_tradnl"/>
        </w:rPr>
        <w:t>6</w:t>
      </w:r>
      <w:r w:rsidR="00A72AB9" w:rsidRPr="004C00F6">
        <w:rPr>
          <w:rFonts w:ascii="Garamond" w:hAnsi="Garamond" w:cs="Calibri"/>
          <w:b/>
          <w:color w:val="000000"/>
          <w:lang w:val="es-ES_tradnl"/>
        </w:rPr>
        <w:t>.1</w:t>
      </w:r>
      <w:r w:rsidR="00A72AB9">
        <w:rPr>
          <w:rFonts w:ascii="Garamond" w:hAnsi="Garamond" w:cs="Calibri"/>
          <w:color w:val="000000"/>
          <w:lang w:val="es-ES_tradnl"/>
        </w:rPr>
        <w:t xml:space="preserve"> </w:t>
      </w:r>
      <w:r w:rsidR="00A72AB9" w:rsidRPr="007873CC">
        <w:rPr>
          <w:rFonts w:ascii="Garamond" w:hAnsi="Garamond" w:cs="Calibri"/>
          <w:b/>
          <w:color w:val="000000"/>
          <w:shd w:val="clear" w:color="auto" w:fill="FFFFFF"/>
          <w:lang w:val="es-ES_tradnl"/>
        </w:rPr>
        <w:t xml:space="preserve">Uso de la voz por parte de la Regidora, C. Carla </w:t>
      </w:r>
      <w:proofErr w:type="spellStart"/>
      <w:r w:rsidR="00A72AB9" w:rsidRPr="007873CC">
        <w:rPr>
          <w:rFonts w:ascii="Garamond" w:hAnsi="Garamond" w:cs="Calibri"/>
          <w:b/>
          <w:color w:val="000000"/>
          <w:shd w:val="clear" w:color="auto" w:fill="FFFFFF"/>
          <w:lang w:val="es-ES_tradnl"/>
        </w:rPr>
        <w:t>Verenice</w:t>
      </w:r>
      <w:proofErr w:type="spellEnd"/>
      <w:r w:rsidR="00A72AB9" w:rsidRPr="007873CC">
        <w:rPr>
          <w:rFonts w:ascii="Garamond" w:hAnsi="Garamond" w:cs="Calibri"/>
          <w:b/>
          <w:color w:val="000000"/>
          <w:shd w:val="clear" w:color="auto" w:fill="FFFFFF"/>
          <w:lang w:val="es-ES_tradnl"/>
        </w:rPr>
        <w:t xml:space="preserve"> Esparza Quintero.</w:t>
      </w:r>
      <w:r w:rsidR="00A72AB9">
        <w:rPr>
          <w:rFonts w:ascii="Garamond" w:hAnsi="Garamond" w:cs="Calibri"/>
          <w:color w:val="000000"/>
          <w:shd w:val="clear" w:color="auto" w:fill="FFFFFF"/>
          <w:lang w:val="es-ES_tradnl"/>
        </w:rPr>
        <w:t xml:space="preserve"> </w:t>
      </w:r>
      <w:r w:rsidR="00086199">
        <w:rPr>
          <w:rFonts w:ascii="Garamond" w:hAnsi="Garamond" w:cs="Calibri"/>
          <w:color w:val="000000"/>
          <w:lang w:val="es-ES_tradnl"/>
        </w:rPr>
        <w:t>L</w:t>
      </w:r>
      <w:r w:rsidR="00086199" w:rsidRPr="00D67967">
        <w:rPr>
          <w:rFonts w:ascii="Garamond" w:hAnsi="Garamond" w:cs="Calibri"/>
          <w:color w:val="000000"/>
          <w:lang w:val="es-ES_tradnl"/>
        </w:rPr>
        <w:t>a</w:t>
      </w:r>
      <w:r w:rsidR="00086199">
        <w:rPr>
          <w:rFonts w:ascii="Garamond" w:hAnsi="Garamond" w:cs="Calibri"/>
          <w:color w:val="000000"/>
          <w:lang w:val="es-ES_tradnl"/>
        </w:rPr>
        <w:t xml:space="preserve"> R</w:t>
      </w:r>
      <w:r w:rsidR="00086199" w:rsidRPr="00D67967">
        <w:rPr>
          <w:rFonts w:ascii="Garamond" w:hAnsi="Garamond" w:cs="Calibri"/>
          <w:color w:val="000000"/>
          <w:lang w:val="es-ES_tradnl"/>
        </w:rPr>
        <w:t>egidor</w:t>
      </w:r>
      <w:r w:rsidR="00086199">
        <w:rPr>
          <w:rFonts w:ascii="Garamond" w:hAnsi="Garamond" w:cs="Calibri"/>
          <w:color w:val="000000"/>
          <w:lang w:val="es-ES_tradnl"/>
        </w:rPr>
        <w:t>a</w:t>
      </w:r>
      <w:r w:rsidR="00086199" w:rsidRPr="00D67967">
        <w:rPr>
          <w:rFonts w:ascii="Garamond" w:hAnsi="Garamond" w:cs="Calibri"/>
          <w:color w:val="000000"/>
          <w:lang w:val="es-ES_tradnl"/>
        </w:rPr>
        <w:t>,</w:t>
      </w:r>
      <w:r w:rsidR="00086199">
        <w:rPr>
          <w:rFonts w:ascii="Garamond" w:hAnsi="Garamond" w:cs="Calibri"/>
          <w:color w:val="000000"/>
          <w:lang w:val="es-ES_tradnl"/>
        </w:rPr>
        <w:t xml:space="preserve"> </w:t>
      </w:r>
      <w:r w:rsidR="00086199" w:rsidRPr="00FD3B0E">
        <w:rPr>
          <w:rFonts w:ascii="Garamond" w:hAnsi="Garamond" w:cs="Calibri"/>
          <w:color w:val="000000"/>
          <w:lang w:val="es-ES_tradnl"/>
        </w:rPr>
        <w:t xml:space="preserve">C. </w:t>
      </w:r>
      <w:r w:rsidR="00086199" w:rsidRPr="00FD3B0E">
        <w:rPr>
          <w:rFonts w:ascii="Garamond" w:hAnsi="Garamond" w:cs="Calibri"/>
          <w:color w:val="000000"/>
          <w:shd w:val="clear" w:color="auto" w:fill="FFFFFF"/>
          <w:lang w:val="es-ES_tradnl"/>
        </w:rPr>
        <w:t xml:space="preserve">Carla </w:t>
      </w:r>
      <w:proofErr w:type="spellStart"/>
      <w:r w:rsidR="00086199" w:rsidRPr="00FD3B0E">
        <w:rPr>
          <w:rFonts w:ascii="Garamond" w:hAnsi="Garamond" w:cs="Calibri"/>
          <w:color w:val="000000"/>
          <w:shd w:val="clear" w:color="auto" w:fill="FFFFFF"/>
          <w:lang w:val="es-ES_tradnl"/>
        </w:rPr>
        <w:t>Verenice</w:t>
      </w:r>
      <w:proofErr w:type="spellEnd"/>
      <w:r w:rsidR="00086199" w:rsidRPr="00FD3B0E">
        <w:rPr>
          <w:rFonts w:ascii="Garamond" w:hAnsi="Garamond" w:cs="Calibri"/>
          <w:color w:val="000000"/>
          <w:shd w:val="clear" w:color="auto" w:fill="FFFFFF"/>
          <w:lang w:val="es-ES_tradnl"/>
        </w:rPr>
        <w:t xml:space="preserve"> Esparza Quintero: “</w:t>
      </w:r>
      <w:r w:rsidR="00086199" w:rsidRPr="00FD3B0E">
        <w:rPr>
          <w:rFonts w:ascii="Garamond" w:hAnsi="Garamond" w:cs="Open Sans"/>
          <w:color w:val="282625"/>
          <w:shd w:val="clear" w:color="auto" w:fill="FFFFFF"/>
        </w:rPr>
        <w:t xml:space="preserve">Gracias presidente. La suscrita Carla </w:t>
      </w:r>
      <w:proofErr w:type="spellStart"/>
      <w:r w:rsidR="00086199" w:rsidRPr="00FD3B0E">
        <w:rPr>
          <w:rFonts w:ascii="Garamond" w:hAnsi="Garamond" w:cs="Open Sans"/>
          <w:color w:val="282625"/>
          <w:shd w:val="clear" w:color="auto" w:fill="FFFFFF"/>
        </w:rPr>
        <w:t>Verenice</w:t>
      </w:r>
      <w:proofErr w:type="spellEnd"/>
      <w:r w:rsidR="00086199" w:rsidRPr="00FD3B0E">
        <w:rPr>
          <w:rFonts w:ascii="Garamond" w:hAnsi="Garamond" w:cs="Open Sans"/>
          <w:color w:val="282625"/>
          <w:shd w:val="clear" w:color="auto" w:fill="FFFFFF"/>
        </w:rPr>
        <w:t xml:space="preserve"> Esparza Quintero voy a realizar el siguiente exhorto. En la pasada sesión ordinaria celebrada el treinta de junio del año dos mil veintitrés, que es la pasada, se aprobó por mayoría simple de votos l</w:t>
      </w:r>
      <w:r w:rsidR="00FD3B0E" w:rsidRPr="00FD3B0E">
        <w:rPr>
          <w:rFonts w:ascii="Garamond" w:hAnsi="Garamond" w:cs="Open Sans"/>
          <w:color w:val="282625"/>
          <w:shd w:val="clear" w:color="auto" w:fill="FFFFFF"/>
        </w:rPr>
        <w:t>a iniciativa presentada por el presidente Luis Albert</w:t>
      </w:r>
      <w:r w:rsidR="00AA4B08">
        <w:rPr>
          <w:rFonts w:ascii="Garamond" w:hAnsi="Garamond" w:cs="Open Sans"/>
          <w:color w:val="282625"/>
          <w:shd w:val="clear" w:color="auto" w:fill="FFFFFF"/>
        </w:rPr>
        <w:t xml:space="preserve">o </w:t>
      </w:r>
      <w:r w:rsidR="00086199" w:rsidRPr="00FD3B0E">
        <w:rPr>
          <w:rFonts w:ascii="Garamond" w:hAnsi="Garamond" w:cs="Open Sans"/>
          <w:color w:val="282625"/>
          <w:shd w:val="clear" w:color="auto" w:fill="FFFFFF"/>
        </w:rPr>
        <w:t>Miche</w:t>
      </w:r>
      <w:r w:rsidR="00E45D99">
        <w:rPr>
          <w:rFonts w:ascii="Garamond" w:hAnsi="Garamond" w:cs="Open Sans"/>
          <w:color w:val="282625"/>
          <w:shd w:val="clear" w:color="auto" w:fill="FFFFFF"/>
        </w:rPr>
        <w:t>l Rodríguez, por la que propuso</w:t>
      </w:r>
      <w:r w:rsidR="00FD3B0E" w:rsidRPr="00FD3B0E">
        <w:rPr>
          <w:rFonts w:ascii="Garamond" w:hAnsi="Garamond" w:cs="Open Sans"/>
          <w:color w:val="282625"/>
          <w:shd w:val="clear" w:color="auto" w:fill="FFFFFF"/>
        </w:rPr>
        <w:t>…</w:t>
      </w:r>
      <w:r w:rsidR="00086199" w:rsidRPr="00FD3B0E">
        <w:rPr>
          <w:rFonts w:ascii="Garamond" w:hAnsi="Garamond" w:cs="Open Sans"/>
          <w:color w:val="282625"/>
          <w:shd w:val="clear" w:color="auto" w:fill="FFFFFF"/>
        </w:rPr>
        <w:t xml:space="preserve">se propuso la creación del Consejo Municipal de </w:t>
      </w:r>
      <w:r w:rsidR="00FD3B0E" w:rsidRPr="00FD3B0E">
        <w:rPr>
          <w:rFonts w:ascii="Garamond" w:hAnsi="Garamond" w:cs="Open Sans"/>
          <w:color w:val="282625"/>
          <w:shd w:val="clear" w:color="auto" w:fill="FFFFFF"/>
        </w:rPr>
        <w:t xml:space="preserve">la Diversidad Sexual </w:t>
      </w:r>
      <w:r w:rsidR="00086199" w:rsidRPr="00FD3B0E">
        <w:rPr>
          <w:rFonts w:ascii="Garamond" w:hAnsi="Garamond" w:cs="Open Sans"/>
          <w:color w:val="282625"/>
          <w:shd w:val="clear" w:color="auto" w:fill="FFFFFF"/>
        </w:rPr>
        <w:t>y de Géner</w:t>
      </w:r>
      <w:r w:rsidR="00FD3B0E" w:rsidRPr="00FD3B0E">
        <w:rPr>
          <w:rFonts w:ascii="Garamond" w:hAnsi="Garamond" w:cs="Open Sans"/>
          <w:color w:val="282625"/>
          <w:shd w:val="clear" w:color="auto" w:fill="FFFFFF"/>
        </w:rPr>
        <w:t>o de Puerto Vallarta, Jalisco, c</w:t>
      </w:r>
      <w:r w:rsidR="00086199" w:rsidRPr="00FD3B0E">
        <w:rPr>
          <w:rFonts w:ascii="Garamond" w:hAnsi="Garamond" w:cs="Open Sans"/>
          <w:color w:val="282625"/>
          <w:shd w:val="clear" w:color="auto" w:fill="FFFFFF"/>
        </w:rPr>
        <w:t xml:space="preserve">onsejo al cual solicité se integrará a la </w:t>
      </w:r>
      <w:r w:rsidR="00FD3B0E" w:rsidRPr="00FD3B0E">
        <w:rPr>
          <w:rFonts w:ascii="Garamond" w:hAnsi="Garamond" w:cs="Open Sans"/>
          <w:color w:val="282625"/>
          <w:shd w:val="clear" w:color="auto" w:fill="FFFFFF"/>
        </w:rPr>
        <w:t xml:space="preserve">comisión edilicia de turismo y desarrollo </w:t>
      </w:r>
      <w:r w:rsidR="00086199" w:rsidRPr="00FD3B0E">
        <w:rPr>
          <w:rFonts w:ascii="Garamond" w:hAnsi="Garamond" w:cs="Open Sans"/>
          <w:color w:val="282625"/>
          <w:shd w:val="clear" w:color="auto" w:fill="FFFFFF"/>
        </w:rPr>
        <w:t>eco</w:t>
      </w:r>
      <w:r w:rsidR="00AA4B08">
        <w:rPr>
          <w:rFonts w:ascii="Garamond" w:hAnsi="Garamond" w:cs="Open Sans"/>
          <w:color w:val="282625"/>
          <w:shd w:val="clear" w:color="auto" w:fill="FFFFFF"/>
        </w:rPr>
        <w:t>nómico que presido, sin embargo</w:t>
      </w:r>
      <w:r w:rsidR="00086199" w:rsidRPr="00FD3B0E">
        <w:rPr>
          <w:rFonts w:ascii="Garamond" w:hAnsi="Garamond" w:cs="Open Sans"/>
          <w:color w:val="282625"/>
          <w:shd w:val="clear" w:color="auto" w:fill="FFFFFF"/>
        </w:rPr>
        <w:t xml:space="preserve"> a que dicha iniciativa ya había sido aprobada sin la inclusión de la </w:t>
      </w:r>
      <w:r w:rsidR="00FD3B0E" w:rsidRPr="00FD3B0E">
        <w:rPr>
          <w:rFonts w:ascii="Garamond" w:hAnsi="Garamond" w:cs="Open Sans"/>
          <w:color w:val="282625"/>
          <w:shd w:val="clear" w:color="auto" w:fill="FFFFFF"/>
        </w:rPr>
        <w:t>comisión edilicia de turismo y desarrollo económico, se acordó q</w:t>
      </w:r>
      <w:r w:rsidR="00086199" w:rsidRPr="00FD3B0E">
        <w:rPr>
          <w:rFonts w:ascii="Garamond" w:hAnsi="Garamond" w:cs="Open Sans"/>
          <w:color w:val="282625"/>
          <w:shd w:val="clear" w:color="auto" w:fill="FFFFFF"/>
        </w:rPr>
        <w:t>ue en la próxima</w:t>
      </w:r>
      <w:r w:rsidR="00FD3B0E" w:rsidRPr="00FD3B0E">
        <w:rPr>
          <w:rFonts w:ascii="Garamond" w:hAnsi="Garamond" w:cs="Open Sans"/>
          <w:color w:val="282625"/>
          <w:shd w:val="clear" w:color="auto" w:fill="FFFFFF"/>
        </w:rPr>
        <w:t xml:space="preserve"> sesión de cabildo se votaría a </w:t>
      </w:r>
      <w:r w:rsidR="00086199" w:rsidRPr="00FD3B0E">
        <w:rPr>
          <w:rFonts w:ascii="Garamond" w:hAnsi="Garamond" w:cs="Open Sans"/>
          <w:color w:val="282625"/>
          <w:shd w:val="clear" w:color="auto" w:fill="FFFFFF"/>
        </w:rPr>
        <w:t>favor de la inclusión</w:t>
      </w:r>
      <w:r w:rsidR="00FD3B0E" w:rsidRPr="00FD3B0E">
        <w:rPr>
          <w:rFonts w:ascii="Garamond" w:hAnsi="Garamond" w:cs="Open Sans"/>
          <w:color w:val="282625"/>
          <w:shd w:val="clear" w:color="auto" w:fill="FFFFFF"/>
        </w:rPr>
        <w:t>. Por lo anterior señor p</w:t>
      </w:r>
      <w:r w:rsidR="00086199" w:rsidRPr="00FD3B0E">
        <w:rPr>
          <w:rFonts w:ascii="Garamond" w:hAnsi="Garamond" w:cs="Open Sans"/>
          <w:color w:val="282625"/>
          <w:shd w:val="clear" w:color="auto" w:fill="FFFFFF"/>
        </w:rPr>
        <w:t>residente</w:t>
      </w:r>
      <w:r w:rsidR="00FD3B0E" w:rsidRPr="00FD3B0E">
        <w:rPr>
          <w:rFonts w:ascii="Garamond" w:hAnsi="Garamond" w:cs="Open Sans"/>
          <w:color w:val="282625"/>
          <w:shd w:val="clear" w:color="auto" w:fill="FFFFFF"/>
        </w:rPr>
        <w:t>, solicito se</w:t>
      </w:r>
      <w:r w:rsidR="00086199" w:rsidRPr="00FD3B0E">
        <w:rPr>
          <w:rFonts w:ascii="Garamond" w:hAnsi="Garamond" w:cs="Open Sans"/>
          <w:color w:val="282625"/>
          <w:shd w:val="clear" w:color="auto" w:fill="FFFFFF"/>
        </w:rPr>
        <w:t xml:space="preserve"> someta</w:t>
      </w:r>
      <w:r w:rsidR="00FD3B0E" w:rsidRPr="00FD3B0E">
        <w:rPr>
          <w:rFonts w:ascii="Garamond" w:hAnsi="Garamond" w:cs="Open Sans"/>
          <w:color w:val="282625"/>
          <w:shd w:val="clear" w:color="auto" w:fill="FFFFFF"/>
        </w:rPr>
        <w:t xml:space="preserve"> a votación la solicitud</w:t>
      </w:r>
      <w:r w:rsidR="00FD3B0E">
        <w:rPr>
          <w:rFonts w:ascii="Open Sans" w:hAnsi="Open Sans" w:cs="Open Sans"/>
          <w:color w:val="282625"/>
          <w:sz w:val="23"/>
          <w:szCs w:val="23"/>
          <w:shd w:val="clear" w:color="auto" w:fill="FFFFFF"/>
        </w:rPr>
        <w:t xml:space="preserve"> </w:t>
      </w:r>
      <w:r w:rsidR="00086199" w:rsidRPr="00ED3716">
        <w:rPr>
          <w:rFonts w:ascii="Garamond" w:hAnsi="Garamond" w:cs="Open Sans"/>
          <w:color w:val="282625"/>
          <w:shd w:val="clear" w:color="auto" w:fill="FFFFFF"/>
        </w:rPr>
        <w:t xml:space="preserve">de la </w:t>
      </w:r>
      <w:r w:rsidR="00FD3B0E" w:rsidRPr="00ED3716">
        <w:rPr>
          <w:rFonts w:ascii="Garamond" w:hAnsi="Garamond" w:cs="Open Sans"/>
          <w:color w:val="282625"/>
          <w:shd w:val="clear" w:color="auto" w:fill="FFFFFF"/>
        </w:rPr>
        <w:t xml:space="preserve">suscrita para efectos </w:t>
      </w:r>
      <w:r w:rsidR="00086199" w:rsidRPr="00ED3716">
        <w:rPr>
          <w:rFonts w:ascii="Garamond" w:hAnsi="Garamond" w:cs="Open Sans"/>
          <w:color w:val="282625"/>
          <w:shd w:val="clear" w:color="auto" w:fill="FFFFFF"/>
        </w:rPr>
        <w:t>de</w:t>
      </w:r>
      <w:r w:rsidR="00ED3716" w:rsidRPr="00ED3716">
        <w:rPr>
          <w:rFonts w:ascii="Garamond" w:hAnsi="Garamond" w:cs="Open Sans"/>
          <w:color w:val="282625"/>
          <w:shd w:val="clear" w:color="auto" w:fill="FFFFFF"/>
        </w:rPr>
        <w:t xml:space="preserve"> </w:t>
      </w:r>
      <w:r w:rsidR="00086199" w:rsidRPr="00ED3716">
        <w:rPr>
          <w:rFonts w:ascii="Garamond" w:hAnsi="Garamond" w:cs="Open Sans"/>
          <w:color w:val="282625"/>
          <w:shd w:val="clear" w:color="auto" w:fill="FFFFFF"/>
        </w:rPr>
        <w:t xml:space="preserve">que se agregue a la </w:t>
      </w:r>
      <w:r w:rsidR="00ED3716" w:rsidRPr="00ED3716">
        <w:rPr>
          <w:rFonts w:ascii="Garamond" w:hAnsi="Garamond" w:cs="Open Sans"/>
          <w:color w:val="282625"/>
          <w:shd w:val="clear" w:color="auto" w:fill="FFFFFF"/>
        </w:rPr>
        <w:t>comisión de turismo y desarrollo económico</w:t>
      </w:r>
      <w:r w:rsidR="00086199" w:rsidRPr="00ED3716">
        <w:rPr>
          <w:rFonts w:ascii="Garamond" w:hAnsi="Garamond" w:cs="Open Sans"/>
          <w:color w:val="282625"/>
          <w:shd w:val="clear" w:color="auto" w:fill="FFFFFF"/>
        </w:rPr>
        <w:t xml:space="preserve"> como integrante del Consejo Municipal de la diversidad sexual y de Género de Puerto Vallarta, Jalisco. Es cuanto</w:t>
      </w:r>
      <w:r w:rsidR="00ED3716" w:rsidRPr="00ED3716">
        <w:rPr>
          <w:rFonts w:ascii="Garamond" w:hAnsi="Garamond" w:cs="Open Sans"/>
          <w:color w:val="282625"/>
          <w:shd w:val="clear" w:color="auto" w:fill="FFFFFF"/>
        </w:rPr>
        <w:t xml:space="preserve"> alcalde</w:t>
      </w:r>
      <w:r w:rsidR="00ED3716" w:rsidRPr="00B25947">
        <w:rPr>
          <w:rFonts w:ascii="Garamond" w:hAnsi="Garamond" w:cs="Open Sans"/>
          <w:color w:val="282625"/>
          <w:shd w:val="clear" w:color="auto" w:fill="FFFFFF"/>
        </w:rPr>
        <w:t xml:space="preserve">. </w:t>
      </w:r>
      <w:r w:rsidR="00086199" w:rsidRPr="00B25947">
        <w:rPr>
          <w:rFonts w:ascii="Garamond" w:hAnsi="Garamond" w:cs="Open Sans"/>
          <w:color w:val="282625"/>
          <w:shd w:val="clear" w:color="auto" w:fill="FFFFFF"/>
        </w:rPr>
        <w:t>Por lo que sí le</w:t>
      </w:r>
      <w:r w:rsidR="00ED3716" w:rsidRPr="00B25947">
        <w:rPr>
          <w:rFonts w:ascii="Garamond" w:hAnsi="Garamond" w:cs="Open Sans"/>
          <w:color w:val="282625"/>
          <w:shd w:val="clear" w:color="auto" w:fill="FFFFFF"/>
        </w:rPr>
        <w:t>…</w:t>
      </w:r>
      <w:r w:rsidR="00086199" w:rsidRPr="00B25947">
        <w:rPr>
          <w:rFonts w:ascii="Garamond" w:hAnsi="Garamond" w:cs="Open Sans"/>
          <w:color w:val="282625"/>
          <w:shd w:val="clear" w:color="auto" w:fill="FFFFFF"/>
        </w:rPr>
        <w:t>pues más bien aquí no es exhorto, más bien le</w:t>
      </w:r>
      <w:r w:rsidR="00ED3716" w:rsidRPr="00B25947">
        <w:rPr>
          <w:rFonts w:ascii="Garamond" w:hAnsi="Garamond" w:cs="Open Sans"/>
          <w:color w:val="282625"/>
          <w:shd w:val="clear" w:color="auto" w:fill="FFFFFF"/>
        </w:rPr>
        <w:t>…</w:t>
      </w:r>
      <w:r w:rsidR="00086199" w:rsidRPr="00B25947">
        <w:rPr>
          <w:rFonts w:ascii="Garamond" w:hAnsi="Garamond" w:cs="Open Sans"/>
          <w:color w:val="282625"/>
          <w:shd w:val="clear" w:color="auto" w:fill="FFFFFF"/>
        </w:rPr>
        <w:t xml:space="preserve"> perdón</w:t>
      </w:r>
      <w:r w:rsidR="00AA4B08">
        <w:rPr>
          <w:rFonts w:ascii="Garamond" w:hAnsi="Garamond" w:cs="Open Sans"/>
          <w:color w:val="282625"/>
          <w:shd w:val="clear" w:color="auto" w:fill="FFFFFF"/>
        </w:rPr>
        <w:t>,</w:t>
      </w:r>
      <w:r w:rsidR="00086199" w:rsidRPr="00B25947">
        <w:rPr>
          <w:rFonts w:ascii="Garamond" w:hAnsi="Garamond" w:cs="Open Sans"/>
          <w:color w:val="282625"/>
          <w:shd w:val="clear" w:color="auto" w:fill="FFFFFF"/>
        </w:rPr>
        <w:t xml:space="preserve"> los exhortos </w:t>
      </w:r>
      <w:r w:rsidR="00ED3716" w:rsidRPr="00B25947">
        <w:rPr>
          <w:rFonts w:ascii="Garamond" w:hAnsi="Garamond" w:cs="Open Sans"/>
          <w:color w:val="282625"/>
          <w:shd w:val="clear" w:color="auto" w:fill="FFFFFF"/>
        </w:rPr>
        <w:t xml:space="preserve">son los </w:t>
      </w:r>
      <w:r w:rsidR="00086199" w:rsidRPr="00B25947">
        <w:rPr>
          <w:rFonts w:ascii="Garamond" w:hAnsi="Garamond" w:cs="Open Sans"/>
          <w:color w:val="282625"/>
          <w:shd w:val="clear" w:color="auto" w:fill="FFFFFF"/>
        </w:rPr>
        <w:t>que siguen</w:t>
      </w:r>
      <w:r w:rsidR="00ED3716" w:rsidRPr="00B25947">
        <w:rPr>
          <w:rFonts w:ascii="Garamond" w:hAnsi="Garamond" w:cs="Open Sans"/>
          <w:color w:val="282625"/>
          <w:shd w:val="clear" w:color="auto" w:fill="FFFFFF"/>
        </w:rPr>
        <w:t xml:space="preserve">, </w:t>
      </w:r>
      <w:r w:rsidR="00086199" w:rsidRPr="00B25947">
        <w:rPr>
          <w:rFonts w:ascii="Garamond" w:hAnsi="Garamond" w:cs="Open Sans"/>
          <w:color w:val="282625"/>
          <w:shd w:val="clear" w:color="auto" w:fill="FFFFFF"/>
        </w:rPr>
        <w:t>aquí</w:t>
      </w:r>
      <w:r w:rsidR="00ED3716" w:rsidRPr="00B25947">
        <w:rPr>
          <w:rFonts w:ascii="Garamond" w:hAnsi="Garamond" w:cs="Open Sans"/>
          <w:color w:val="282625"/>
          <w:shd w:val="clear" w:color="auto" w:fill="FFFFFF"/>
        </w:rPr>
        <w:t>…a</w:t>
      </w:r>
      <w:r w:rsidR="00086199" w:rsidRPr="00B25947">
        <w:rPr>
          <w:rFonts w:ascii="Garamond" w:hAnsi="Garamond" w:cs="Open Sans"/>
          <w:color w:val="282625"/>
          <w:shd w:val="clear" w:color="auto" w:fill="FFFFFF"/>
        </w:rPr>
        <w:t xml:space="preserve">já, </w:t>
      </w:r>
      <w:r w:rsidR="00ED3716" w:rsidRPr="00B25947">
        <w:rPr>
          <w:rFonts w:ascii="Garamond" w:hAnsi="Garamond" w:cs="Open Sans"/>
          <w:color w:val="282625"/>
          <w:shd w:val="clear" w:color="auto" w:fill="FFFFFF"/>
        </w:rPr>
        <w:t xml:space="preserve">nada más es </w:t>
      </w:r>
      <w:r w:rsidR="00086199" w:rsidRPr="00B25947">
        <w:rPr>
          <w:rFonts w:ascii="Garamond" w:hAnsi="Garamond" w:cs="Open Sans"/>
          <w:color w:val="282625"/>
          <w:shd w:val="clear" w:color="auto" w:fill="FFFFFF"/>
        </w:rPr>
        <w:t xml:space="preserve">lo </w:t>
      </w:r>
      <w:r w:rsidR="00ED3716" w:rsidRPr="00B25947">
        <w:rPr>
          <w:rFonts w:ascii="Garamond" w:hAnsi="Garamond" w:cs="Open Sans"/>
          <w:color w:val="282625"/>
          <w:shd w:val="clear" w:color="auto" w:fill="FFFFFF"/>
        </w:rPr>
        <w:t>que mencioné, que se vuelva…</w:t>
      </w:r>
      <w:r w:rsidR="00086199" w:rsidRPr="00B25947">
        <w:rPr>
          <w:rFonts w:ascii="Garamond" w:hAnsi="Garamond" w:cs="Open Sans"/>
          <w:color w:val="282625"/>
          <w:shd w:val="clear" w:color="auto" w:fill="FFFFFF"/>
        </w:rPr>
        <w:t xml:space="preserve">que se someta a votación, como quedamos en la sesión pasada, que en la siguiente íbamos a aprobar para que se agregara la </w:t>
      </w:r>
      <w:r w:rsidR="00ED3716" w:rsidRPr="00B25947">
        <w:rPr>
          <w:rFonts w:ascii="Garamond" w:hAnsi="Garamond" w:cs="Open Sans"/>
          <w:color w:val="282625"/>
          <w:shd w:val="clear" w:color="auto" w:fill="FFFFFF"/>
        </w:rPr>
        <w:t xml:space="preserve">comisión edilicia de turismo </w:t>
      </w:r>
      <w:r w:rsidR="00B25947" w:rsidRPr="00B25947">
        <w:rPr>
          <w:rFonts w:ascii="Garamond" w:hAnsi="Garamond" w:cs="Open Sans"/>
          <w:color w:val="282625"/>
          <w:shd w:val="clear" w:color="auto" w:fill="FFFFFF"/>
        </w:rPr>
        <w:t xml:space="preserve">y </w:t>
      </w:r>
      <w:r w:rsidR="00ED3716" w:rsidRPr="00B25947">
        <w:rPr>
          <w:rFonts w:ascii="Garamond" w:hAnsi="Garamond" w:cs="Open Sans"/>
          <w:color w:val="282625"/>
          <w:shd w:val="clear" w:color="auto" w:fill="FFFFFF"/>
        </w:rPr>
        <w:t xml:space="preserve">desarrollo </w:t>
      </w:r>
      <w:r w:rsidR="00B25947" w:rsidRPr="00B25947">
        <w:rPr>
          <w:rFonts w:ascii="Garamond" w:hAnsi="Garamond" w:cs="Open Sans"/>
          <w:color w:val="282625"/>
          <w:shd w:val="clear" w:color="auto" w:fill="FFFFFF"/>
        </w:rPr>
        <w:t>económico, por el tema que lo amerita”</w:t>
      </w:r>
      <w:r w:rsidR="00ED3716" w:rsidRPr="00B25947">
        <w:rPr>
          <w:rFonts w:ascii="Garamond" w:hAnsi="Garamond" w:cs="Open Sans"/>
          <w:color w:val="282625"/>
          <w:shd w:val="clear" w:color="auto" w:fill="FFFFFF"/>
        </w:rPr>
        <w:t>.</w:t>
      </w:r>
      <w:r w:rsidR="00086199">
        <w:rPr>
          <w:rFonts w:ascii="Open Sans" w:hAnsi="Open Sans" w:cs="Open Sans"/>
          <w:color w:val="282625"/>
          <w:sz w:val="23"/>
          <w:szCs w:val="23"/>
          <w:shd w:val="clear" w:color="auto" w:fill="FFFFFF"/>
        </w:rPr>
        <w:t xml:space="preserve"> </w:t>
      </w:r>
      <w:r w:rsidR="00B25947" w:rsidRPr="00A35D44">
        <w:rPr>
          <w:rFonts w:ascii="Garamond" w:hAnsi="Garamond" w:cs="Calibri"/>
          <w:color w:val="000000"/>
          <w:lang w:val="es-ES_tradnl"/>
        </w:rPr>
        <w:t>El C. Presidente Municipal, L.A.E. Luis Alberto Michel Rodríguez: “</w:t>
      </w:r>
      <w:r w:rsidR="00086199" w:rsidRPr="00B25947">
        <w:rPr>
          <w:rFonts w:ascii="Garamond" w:hAnsi="Garamond" w:cs="Open Sans"/>
          <w:color w:val="282625"/>
          <w:shd w:val="clear" w:color="auto" w:fill="FFFFFF"/>
        </w:rPr>
        <w:t xml:space="preserve">Bien. </w:t>
      </w:r>
      <w:r w:rsidR="00B25947" w:rsidRPr="00B25947">
        <w:rPr>
          <w:rFonts w:ascii="Garamond" w:hAnsi="Garamond" w:cs="Open Sans"/>
          <w:color w:val="282625"/>
          <w:shd w:val="clear" w:color="auto" w:fill="FFFFFF"/>
        </w:rPr>
        <w:t>Quien esté de acuerdo en que se integre</w:t>
      </w:r>
      <w:r w:rsidR="00086199" w:rsidRPr="00B25947">
        <w:rPr>
          <w:rFonts w:ascii="Garamond" w:hAnsi="Garamond" w:cs="Open Sans"/>
          <w:color w:val="282625"/>
          <w:shd w:val="clear" w:color="auto" w:fill="FFFFFF"/>
        </w:rPr>
        <w:t xml:space="preserve"> </w:t>
      </w:r>
      <w:r w:rsidR="00B25947" w:rsidRPr="00B25947">
        <w:rPr>
          <w:rFonts w:ascii="Garamond" w:hAnsi="Garamond" w:cs="Open Sans"/>
          <w:color w:val="282625"/>
          <w:shd w:val="clear" w:color="auto" w:fill="FFFFFF"/>
        </w:rPr>
        <w:t>a</w:t>
      </w:r>
      <w:r w:rsidR="00086199" w:rsidRPr="00B25947">
        <w:rPr>
          <w:rFonts w:ascii="Garamond" w:hAnsi="Garamond" w:cs="Open Sans"/>
          <w:color w:val="282625"/>
          <w:shd w:val="clear" w:color="auto" w:fill="FFFFFF"/>
        </w:rPr>
        <w:t>l Consejo Municipal de la diversidad sexual y de Gén</w:t>
      </w:r>
      <w:r w:rsidR="00B25947" w:rsidRPr="00B25947">
        <w:rPr>
          <w:rFonts w:ascii="Garamond" w:hAnsi="Garamond" w:cs="Open Sans"/>
          <w:color w:val="282625"/>
          <w:shd w:val="clear" w:color="auto" w:fill="FFFFFF"/>
        </w:rPr>
        <w:t>ero de Puerto Vallarta, Jalisco,</w:t>
      </w:r>
      <w:r w:rsidR="00086199" w:rsidRPr="00B25947">
        <w:rPr>
          <w:rFonts w:ascii="Garamond" w:hAnsi="Garamond" w:cs="Open Sans"/>
          <w:color w:val="282625"/>
          <w:shd w:val="clear" w:color="auto" w:fill="FFFFFF"/>
        </w:rPr>
        <w:t xml:space="preserve"> </w:t>
      </w:r>
      <w:r w:rsidR="00B25947" w:rsidRPr="00B25947">
        <w:rPr>
          <w:rFonts w:ascii="Garamond" w:hAnsi="Garamond" w:cs="Open Sans"/>
          <w:color w:val="282625"/>
          <w:shd w:val="clear" w:color="auto" w:fill="FFFFFF"/>
        </w:rPr>
        <w:t>a</w:t>
      </w:r>
      <w:r w:rsidR="00086199" w:rsidRPr="00B25947">
        <w:rPr>
          <w:rFonts w:ascii="Garamond" w:hAnsi="Garamond" w:cs="Open Sans"/>
          <w:color w:val="282625"/>
          <w:shd w:val="clear" w:color="auto" w:fill="FFFFFF"/>
        </w:rPr>
        <w:t xml:space="preserve"> la </w:t>
      </w:r>
      <w:r w:rsidR="00B25947" w:rsidRPr="00B25947">
        <w:rPr>
          <w:rFonts w:ascii="Garamond" w:hAnsi="Garamond" w:cs="Open Sans"/>
          <w:color w:val="282625"/>
          <w:shd w:val="clear" w:color="auto" w:fill="FFFFFF"/>
        </w:rPr>
        <w:t>comisión edilicia de turismo y desarrollo económico</w:t>
      </w:r>
      <w:r w:rsidR="00086199" w:rsidRPr="00B25947">
        <w:rPr>
          <w:rFonts w:ascii="Garamond" w:hAnsi="Garamond" w:cs="Open Sans"/>
          <w:color w:val="282625"/>
          <w:shd w:val="clear" w:color="auto" w:fill="FFFFFF"/>
        </w:rPr>
        <w:t>. Qu</w:t>
      </w:r>
      <w:r w:rsidR="00B25947" w:rsidRPr="00B25947">
        <w:rPr>
          <w:rFonts w:ascii="Garamond" w:hAnsi="Garamond" w:cs="Open Sans"/>
          <w:color w:val="282625"/>
          <w:shd w:val="clear" w:color="auto" w:fill="FFFFFF"/>
        </w:rPr>
        <w:t>i</w:t>
      </w:r>
      <w:r w:rsidR="00086199" w:rsidRPr="00B25947">
        <w:rPr>
          <w:rFonts w:ascii="Garamond" w:hAnsi="Garamond" w:cs="Open Sans"/>
          <w:color w:val="282625"/>
          <w:shd w:val="clear" w:color="auto" w:fill="FFFFFF"/>
        </w:rPr>
        <w:t>e</w:t>
      </w:r>
      <w:r w:rsidR="00B25947" w:rsidRPr="00B25947">
        <w:rPr>
          <w:rFonts w:ascii="Garamond" w:hAnsi="Garamond" w:cs="Open Sans"/>
          <w:color w:val="282625"/>
          <w:shd w:val="clear" w:color="auto" w:fill="FFFFFF"/>
        </w:rPr>
        <w:t>nes</w:t>
      </w:r>
      <w:r w:rsidR="00086199" w:rsidRPr="00B25947">
        <w:rPr>
          <w:rFonts w:ascii="Garamond" w:hAnsi="Garamond" w:cs="Open Sans"/>
          <w:color w:val="282625"/>
          <w:shd w:val="clear" w:color="auto" w:fill="FFFFFF"/>
        </w:rPr>
        <w:t xml:space="preserve"> estén a favor levantar su mano. </w:t>
      </w:r>
      <w:r w:rsidR="00B25947" w:rsidRPr="00B25947">
        <w:rPr>
          <w:rFonts w:ascii="Garamond" w:hAnsi="Garamond" w:cs="Open Sans"/>
          <w:color w:val="282625"/>
          <w:shd w:val="clear" w:color="auto" w:fill="FFFFFF"/>
        </w:rPr>
        <w:t>¿</w:t>
      </w:r>
      <w:r w:rsidR="00086199" w:rsidRPr="00B25947">
        <w:rPr>
          <w:rFonts w:ascii="Garamond" w:hAnsi="Garamond" w:cs="Open Sans"/>
          <w:color w:val="282625"/>
          <w:shd w:val="clear" w:color="auto" w:fill="FFFFFF"/>
        </w:rPr>
        <w:t>En contra</w:t>
      </w:r>
      <w:r w:rsidR="00B25947" w:rsidRPr="00B25947">
        <w:rPr>
          <w:rFonts w:ascii="Garamond" w:hAnsi="Garamond" w:cs="Open Sans"/>
          <w:color w:val="282625"/>
          <w:shd w:val="clear" w:color="auto" w:fill="FFFFFF"/>
        </w:rPr>
        <w:t>?</w:t>
      </w:r>
      <w:r w:rsidR="00086199" w:rsidRPr="00B25947">
        <w:rPr>
          <w:rFonts w:ascii="Garamond" w:hAnsi="Garamond" w:cs="Open Sans"/>
          <w:color w:val="282625"/>
          <w:shd w:val="clear" w:color="auto" w:fill="FFFFFF"/>
        </w:rPr>
        <w:t xml:space="preserve"> </w:t>
      </w:r>
      <w:r w:rsidR="00B25947" w:rsidRPr="00B25947">
        <w:rPr>
          <w:rFonts w:ascii="Garamond" w:hAnsi="Garamond" w:cs="Open Sans"/>
          <w:color w:val="282625"/>
          <w:shd w:val="clear" w:color="auto" w:fill="FFFFFF"/>
        </w:rPr>
        <w:t>¿</w:t>
      </w:r>
      <w:r w:rsidR="00086199" w:rsidRPr="00B25947">
        <w:rPr>
          <w:rFonts w:ascii="Garamond" w:hAnsi="Garamond" w:cs="Open Sans"/>
          <w:color w:val="282625"/>
          <w:shd w:val="clear" w:color="auto" w:fill="FFFFFF"/>
        </w:rPr>
        <w:t>A</w:t>
      </w:r>
      <w:r w:rsidR="00B25947" w:rsidRPr="00B25947">
        <w:rPr>
          <w:rFonts w:ascii="Garamond" w:hAnsi="Garamond" w:cs="Open Sans"/>
          <w:color w:val="282625"/>
          <w:shd w:val="clear" w:color="auto" w:fill="FFFFFF"/>
        </w:rPr>
        <w:t>bs</w:t>
      </w:r>
      <w:r w:rsidR="00086199" w:rsidRPr="00B25947">
        <w:rPr>
          <w:rFonts w:ascii="Garamond" w:hAnsi="Garamond" w:cs="Open Sans"/>
          <w:color w:val="282625"/>
          <w:shd w:val="clear" w:color="auto" w:fill="FFFFFF"/>
        </w:rPr>
        <w:t>tención</w:t>
      </w:r>
      <w:r w:rsidR="00B25947" w:rsidRPr="00B25947">
        <w:rPr>
          <w:rFonts w:ascii="Garamond" w:hAnsi="Garamond" w:cs="Open Sans"/>
          <w:color w:val="282625"/>
          <w:shd w:val="clear" w:color="auto" w:fill="FFFFFF"/>
        </w:rPr>
        <w:t>? Secretario dé</w:t>
      </w:r>
      <w:r w:rsidR="00086199" w:rsidRPr="00B25947">
        <w:rPr>
          <w:rFonts w:ascii="Garamond" w:hAnsi="Garamond" w:cs="Open Sans"/>
          <w:color w:val="282625"/>
          <w:shd w:val="clear" w:color="auto" w:fill="FFFFFF"/>
        </w:rPr>
        <w:t xml:space="preserve"> cuenta de la votación</w:t>
      </w:r>
      <w:r w:rsidR="00B25947" w:rsidRPr="00B25947">
        <w:rPr>
          <w:rFonts w:ascii="Garamond" w:hAnsi="Garamond" w:cs="Open Sans"/>
          <w:color w:val="282625"/>
          <w:shd w:val="clear" w:color="auto" w:fill="FFFFFF"/>
        </w:rPr>
        <w:t>”.</w:t>
      </w:r>
      <w:r w:rsidR="00B25947">
        <w:rPr>
          <w:rFonts w:ascii="Garamond" w:hAnsi="Garamond" w:cs="Open Sans"/>
          <w:color w:val="282625"/>
          <w:shd w:val="clear" w:color="auto" w:fill="FFFFFF"/>
        </w:rPr>
        <w:t xml:space="preserve"> </w:t>
      </w:r>
      <w:r w:rsidR="00B25947" w:rsidRPr="00B25947">
        <w:rPr>
          <w:rFonts w:ascii="Garamond" w:hAnsi="Garamond"/>
          <w:shd w:val="clear" w:color="auto" w:fill="FFFFFF"/>
          <w:lang w:val="es-ES_tradnl"/>
        </w:rPr>
        <w:t>El C. Secretario General, Lic. Felipe de Jesús Rocha Reyes: “Como lo indica señor presidente</w:t>
      </w:r>
      <w:r w:rsidR="00B25947" w:rsidRPr="00B25947">
        <w:rPr>
          <w:rFonts w:ascii="Garamond" w:hAnsi="Garamond" w:cs="Open Sans"/>
          <w:color w:val="282625"/>
          <w:shd w:val="clear" w:color="auto" w:fill="FFFFFF"/>
        </w:rPr>
        <w:t>, con la venia de la regidora Lupita, se tienen quince</w:t>
      </w:r>
      <w:r w:rsidR="00086199" w:rsidRPr="00B25947">
        <w:rPr>
          <w:rFonts w:ascii="Garamond" w:hAnsi="Garamond" w:cs="Open Sans"/>
          <w:color w:val="282625"/>
          <w:shd w:val="clear" w:color="auto" w:fill="FFFFFF"/>
        </w:rPr>
        <w:t xml:space="preserve"> votos a favor, cero en contra y cero abstenciones</w:t>
      </w:r>
      <w:r w:rsidR="00B25947" w:rsidRPr="00B25947">
        <w:rPr>
          <w:rFonts w:ascii="Garamond" w:hAnsi="Garamond" w:cs="Open Sans"/>
          <w:color w:val="282625"/>
          <w:shd w:val="clear" w:color="auto" w:fill="FFFFFF"/>
        </w:rPr>
        <w:t xml:space="preserve">”. </w:t>
      </w:r>
      <w:r w:rsidR="00B25947" w:rsidRPr="00B25947">
        <w:rPr>
          <w:rFonts w:ascii="Garamond" w:hAnsi="Garamond" w:cs="Calibri"/>
          <w:color w:val="000000"/>
          <w:lang w:val="es-ES_tradnl"/>
        </w:rPr>
        <w:t xml:space="preserve">El C. Presidente Municipal, L.A.E. Luis Alberto Michel Rodríguez: “Aprobado por mayoría simple. </w:t>
      </w:r>
      <w:r w:rsidR="00086199" w:rsidRPr="005A7A04">
        <w:rPr>
          <w:rFonts w:ascii="Garamond" w:hAnsi="Garamond" w:cs="Open Sans"/>
          <w:color w:val="282625"/>
          <w:shd w:val="clear" w:color="auto" w:fill="FFFFFF"/>
        </w:rPr>
        <w:t>Siguiente</w:t>
      </w:r>
      <w:r w:rsidR="005A7A04" w:rsidRPr="005A7A04">
        <w:rPr>
          <w:rFonts w:ascii="Garamond" w:hAnsi="Garamond" w:cs="Open Sans"/>
          <w:color w:val="282625"/>
          <w:shd w:val="clear" w:color="auto" w:fill="FFFFFF"/>
        </w:rPr>
        <w:t>”</w:t>
      </w:r>
      <w:r w:rsidR="00086199" w:rsidRPr="005A7A04">
        <w:rPr>
          <w:rFonts w:ascii="Garamond" w:hAnsi="Garamond" w:cs="Open Sans"/>
          <w:color w:val="282625"/>
          <w:shd w:val="clear" w:color="auto" w:fill="FFFFFF"/>
        </w:rPr>
        <w:t xml:space="preserve">. </w:t>
      </w:r>
      <w:r w:rsidR="00E45D99" w:rsidRPr="007B5A6B">
        <w:rPr>
          <w:rFonts w:ascii="Garamond" w:hAnsi="Garamond" w:cs="Open Sans"/>
          <w:b/>
          <w:color w:val="282625"/>
          <w:shd w:val="clear" w:color="auto" w:fill="FFFFFF"/>
          <w:lang w:val="es-ES"/>
        </w:rPr>
        <w:t>Apr</w:t>
      </w:r>
      <w:r w:rsidR="00E45D99">
        <w:rPr>
          <w:rFonts w:ascii="Garamond" w:hAnsi="Garamond" w:cs="Open Sans"/>
          <w:b/>
          <w:color w:val="282625"/>
          <w:shd w:val="clear" w:color="auto" w:fill="FFFFFF"/>
          <w:lang w:val="es-ES"/>
        </w:rPr>
        <w:t>o</w:t>
      </w:r>
      <w:r w:rsidR="00E45D99" w:rsidRPr="007B5A6B">
        <w:rPr>
          <w:rFonts w:ascii="Garamond" w:hAnsi="Garamond" w:cs="Open Sans"/>
          <w:b/>
          <w:color w:val="282625"/>
          <w:shd w:val="clear" w:color="auto" w:fill="FFFFFF"/>
          <w:lang w:val="es-ES"/>
        </w:rPr>
        <w:t>ba</w:t>
      </w:r>
      <w:r w:rsidR="00E45D99">
        <w:rPr>
          <w:rFonts w:ascii="Garamond" w:hAnsi="Garamond" w:cs="Open Sans"/>
          <w:b/>
          <w:color w:val="282625"/>
          <w:shd w:val="clear" w:color="auto" w:fill="FFFFFF"/>
          <w:lang w:val="es-ES"/>
        </w:rPr>
        <w:t>do</w:t>
      </w:r>
      <w:r w:rsidR="005A7A04" w:rsidRPr="005A7A04">
        <w:rPr>
          <w:rFonts w:ascii="Garamond" w:hAnsi="Garamond" w:cs="Open Sans"/>
          <w:b/>
          <w:color w:val="282625"/>
          <w:shd w:val="clear" w:color="auto" w:fill="FFFFFF"/>
        </w:rPr>
        <w:t xml:space="preserve"> por Mayoría Simple de Votos, </w:t>
      </w:r>
      <w:r w:rsidR="005A7A04" w:rsidRPr="005A7A04">
        <w:rPr>
          <w:rFonts w:ascii="Garamond" w:hAnsi="Garamond" w:cs="Open Sans"/>
          <w:color w:val="282625"/>
          <w:shd w:val="clear" w:color="auto" w:fill="FFFFFF"/>
        </w:rPr>
        <w:t>por 15 quince a favor, 0 cero en contra y 0 cero abstenciones</w:t>
      </w:r>
      <w:r w:rsidR="005A7A04">
        <w:rPr>
          <w:rFonts w:ascii="Garamond" w:hAnsi="Garamond" w:cs="Open Sans"/>
          <w:color w:val="282625"/>
          <w:shd w:val="clear" w:color="auto" w:fill="FFFFFF"/>
        </w:rPr>
        <w:t xml:space="preserve">. </w:t>
      </w:r>
      <w:r w:rsidR="005A7A04" w:rsidRPr="002958C7">
        <w:rPr>
          <w:rFonts w:ascii="Garamond" w:hAnsi="Garamond" w:cs="Open Sans"/>
          <w:color w:val="282625"/>
          <w:shd w:val="clear" w:color="auto" w:fill="FFFFFF"/>
        </w:rPr>
        <w:t>--------------------------------------------------------------------------------------------</w:t>
      </w:r>
      <w:r w:rsidR="002D215D">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w:t>
      </w:r>
      <w:r w:rsidR="00AA4B08">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 xml:space="preserve">--------------------------------------- </w:t>
      </w:r>
      <w:r w:rsidR="00A72AB9" w:rsidRPr="002958C7">
        <w:rPr>
          <w:rFonts w:ascii="Garamond" w:hAnsi="Garamond" w:cs="Calibri"/>
          <w:b/>
          <w:color w:val="000000"/>
          <w:lang w:val="es-ES_tradnl"/>
        </w:rPr>
        <w:t xml:space="preserve">6.2 </w:t>
      </w:r>
      <w:r w:rsidR="00A72AB9" w:rsidRPr="007873CC">
        <w:rPr>
          <w:rFonts w:ascii="Garamond" w:hAnsi="Garamond" w:cs="Calibri"/>
          <w:b/>
          <w:color w:val="000000"/>
          <w:shd w:val="clear" w:color="auto" w:fill="FFFFFF"/>
          <w:lang w:val="es-ES_tradnl"/>
        </w:rPr>
        <w:t xml:space="preserve">Uso de la voz por parte de la Regidora, C. Carla </w:t>
      </w:r>
      <w:proofErr w:type="spellStart"/>
      <w:r w:rsidR="00A72AB9" w:rsidRPr="007873CC">
        <w:rPr>
          <w:rFonts w:ascii="Garamond" w:hAnsi="Garamond" w:cs="Calibri"/>
          <w:b/>
          <w:color w:val="000000"/>
          <w:shd w:val="clear" w:color="auto" w:fill="FFFFFF"/>
          <w:lang w:val="es-ES_tradnl"/>
        </w:rPr>
        <w:t>Verenice</w:t>
      </w:r>
      <w:proofErr w:type="spellEnd"/>
      <w:r w:rsidR="00A72AB9" w:rsidRPr="007873CC">
        <w:rPr>
          <w:rFonts w:ascii="Garamond" w:hAnsi="Garamond" w:cs="Calibri"/>
          <w:b/>
          <w:color w:val="000000"/>
          <w:shd w:val="clear" w:color="auto" w:fill="FFFFFF"/>
          <w:lang w:val="es-ES_tradnl"/>
        </w:rPr>
        <w:t xml:space="preserve"> Esparza Quintero.</w:t>
      </w:r>
      <w:r w:rsidR="00A72AB9" w:rsidRPr="002958C7">
        <w:rPr>
          <w:rFonts w:ascii="Garamond" w:hAnsi="Garamond" w:cs="Calibri"/>
          <w:color w:val="000000"/>
          <w:shd w:val="clear" w:color="auto" w:fill="FFFFFF"/>
          <w:lang w:val="es-ES_tradnl"/>
        </w:rPr>
        <w:t xml:space="preserve"> </w:t>
      </w:r>
      <w:r w:rsidR="005A7A04" w:rsidRPr="002958C7">
        <w:rPr>
          <w:rFonts w:ascii="Garamond" w:hAnsi="Garamond" w:cs="Calibri"/>
          <w:color w:val="000000"/>
          <w:lang w:val="es-ES_tradnl"/>
        </w:rPr>
        <w:t xml:space="preserve">La Regidora, C. </w:t>
      </w:r>
      <w:r w:rsidR="005A7A04" w:rsidRPr="002958C7">
        <w:rPr>
          <w:rFonts w:ascii="Garamond" w:hAnsi="Garamond" w:cs="Calibri"/>
          <w:color w:val="000000"/>
          <w:shd w:val="clear" w:color="auto" w:fill="FFFFFF"/>
          <w:lang w:val="es-ES_tradnl"/>
        </w:rPr>
        <w:t xml:space="preserve">Carla </w:t>
      </w:r>
      <w:proofErr w:type="spellStart"/>
      <w:r w:rsidR="005A7A04" w:rsidRPr="002958C7">
        <w:rPr>
          <w:rFonts w:ascii="Garamond" w:hAnsi="Garamond" w:cs="Calibri"/>
          <w:color w:val="000000"/>
          <w:shd w:val="clear" w:color="auto" w:fill="FFFFFF"/>
          <w:lang w:val="es-ES_tradnl"/>
        </w:rPr>
        <w:t>Verenice</w:t>
      </w:r>
      <w:proofErr w:type="spellEnd"/>
      <w:r w:rsidR="005A7A04" w:rsidRPr="002958C7">
        <w:rPr>
          <w:rFonts w:ascii="Garamond" w:hAnsi="Garamond" w:cs="Calibri"/>
          <w:color w:val="000000"/>
          <w:shd w:val="clear" w:color="auto" w:fill="FFFFFF"/>
          <w:lang w:val="es-ES_tradnl"/>
        </w:rPr>
        <w:t xml:space="preserve"> Esparza Quintero: “</w:t>
      </w:r>
      <w:r w:rsidR="005A7A04" w:rsidRPr="002958C7">
        <w:rPr>
          <w:rFonts w:ascii="Garamond" w:hAnsi="Garamond" w:cs="Open Sans"/>
          <w:color w:val="282625"/>
          <w:shd w:val="clear" w:color="auto" w:fill="FFFFFF"/>
        </w:rPr>
        <w:t xml:space="preserve">Ah, el que </w:t>
      </w:r>
      <w:r w:rsidR="007873CC" w:rsidRPr="002958C7">
        <w:rPr>
          <w:rFonts w:ascii="Garamond" w:hAnsi="Garamond" w:cs="Open Sans"/>
          <w:color w:val="282625"/>
          <w:shd w:val="clear" w:color="auto" w:fill="FFFFFF"/>
        </w:rPr>
        <w:t>sigue</w:t>
      </w:r>
      <w:r w:rsidR="005A7A04" w:rsidRPr="002958C7">
        <w:rPr>
          <w:rFonts w:ascii="Garamond" w:hAnsi="Garamond" w:cs="Open Sans"/>
          <w:color w:val="282625"/>
          <w:shd w:val="clear" w:color="auto" w:fill="FFFFFF"/>
        </w:rPr>
        <w:t xml:space="preserve">. Gracias alcalde. La suscrita Carla </w:t>
      </w:r>
      <w:proofErr w:type="spellStart"/>
      <w:r w:rsidR="005A7A04" w:rsidRPr="002958C7">
        <w:rPr>
          <w:rFonts w:ascii="Garamond" w:hAnsi="Garamond" w:cs="Open Sans"/>
          <w:color w:val="282625"/>
          <w:shd w:val="clear" w:color="auto" w:fill="FFFFFF"/>
        </w:rPr>
        <w:t>Verenice</w:t>
      </w:r>
      <w:proofErr w:type="spellEnd"/>
      <w:r w:rsidR="005A7A04" w:rsidRPr="002958C7">
        <w:rPr>
          <w:rFonts w:ascii="Garamond" w:hAnsi="Garamond" w:cs="Open Sans"/>
          <w:color w:val="282625"/>
          <w:shd w:val="clear" w:color="auto" w:fill="FFFFFF"/>
        </w:rPr>
        <w:t xml:space="preserve"> Esparza Quintero, quiero pasar a realizar ahora si el siguiente exhorto. Desde la pasada sesión ordinaria celebrada el treinta de diciembre del año dos mil veintidós denuncie e hice público que el director del Instituto </w:t>
      </w:r>
      <w:proofErr w:type="spellStart"/>
      <w:r w:rsidR="005A7A04" w:rsidRPr="002958C7">
        <w:rPr>
          <w:rFonts w:ascii="Garamond" w:hAnsi="Garamond" w:cs="Open Sans"/>
          <w:color w:val="282625"/>
          <w:shd w:val="clear" w:color="auto" w:fill="FFFFFF"/>
        </w:rPr>
        <w:t>Vallartense</w:t>
      </w:r>
      <w:proofErr w:type="spellEnd"/>
      <w:r w:rsidR="005A7A04" w:rsidRPr="002958C7">
        <w:rPr>
          <w:rFonts w:ascii="Garamond" w:hAnsi="Garamond" w:cs="Open Sans"/>
          <w:color w:val="282625"/>
          <w:shd w:val="clear" w:color="auto" w:fill="FFFFFF"/>
        </w:rPr>
        <w:t xml:space="preserve"> de Cultura me informó mediante oficio IVC/04227/2022, de fecha cero…de fecha del </w:t>
      </w:r>
      <w:r w:rsidR="00884863" w:rsidRPr="002958C7">
        <w:rPr>
          <w:rFonts w:ascii="Garamond" w:hAnsi="Garamond" w:cs="Open Sans"/>
          <w:color w:val="282625"/>
          <w:shd w:val="clear" w:color="auto" w:fill="FFFFFF"/>
        </w:rPr>
        <w:t>nueve de diciembre del dos mil veintidós, q</w:t>
      </w:r>
      <w:r w:rsidR="005A7A04" w:rsidRPr="002958C7">
        <w:rPr>
          <w:rFonts w:ascii="Garamond" w:hAnsi="Garamond" w:cs="Open Sans"/>
          <w:color w:val="282625"/>
          <w:shd w:val="clear" w:color="auto" w:fill="FFFFFF"/>
        </w:rPr>
        <w:t>ue él</w:t>
      </w:r>
      <w:r w:rsidR="00884863"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que él no otorga permisos para venta en la plaza de armas y en el malecón de Puerto Vallarta</w:t>
      </w:r>
      <w:r w:rsidR="00884863" w:rsidRPr="002958C7">
        <w:rPr>
          <w:rFonts w:ascii="Garamond" w:hAnsi="Garamond" w:cs="Open Sans"/>
          <w:color w:val="282625"/>
          <w:shd w:val="clear" w:color="auto" w:fill="FFFFFF"/>
        </w:rPr>
        <w:t>, sino que únicamente</w:t>
      </w:r>
      <w:r w:rsidR="005A7A04" w:rsidRPr="002958C7">
        <w:rPr>
          <w:rFonts w:ascii="Garamond" w:hAnsi="Garamond" w:cs="Open Sans"/>
          <w:color w:val="282625"/>
          <w:shd w:val="clear" w:color="auto" w:fill="FFFFFF"/>
        </w:rPr>
        <w:t xml:space="preserve"> otorga visto</w:t>
      </w:r>
      <w:r w:rsidR="00884863" w:rsidRPr="002958C7">
        <w:rPr>
          <w:rFonts w:ascii="Garamond" w:hAnsi="Garamond" w:cs="Open Sans"/>
          <w:color w:val="282625"/>
          <w:shd w:val="clear" w:color="auto" w:fill="FFFFFF"/>
        </w:rPr>
        <w:t xml:space="preserve">s buenos en </w:t>
      </w:r>
      <w:r w:rsidR="005A7A04" w:rsidRPr="002958C7">
        <w:rPr>
          <w:rFonts w:ascii="Garamond" w:hAnsi="Garamond" w:cs="Open Sans"/>
          <w:color w:val="282625"/>
          <w:shd w:val="clear" w:color="auto" w:fill="FFFFFF"/>
        </w:rPr>
        <w:t>espacio</w:t>
      </w:r>
      <w:r w:rsidR="00884863" w:rsidRPr="002958C7">
        <w:rPr>
          <w:rFonts w:ascii="Garamond" w:hAnsi="Garamond" w:cs="Open Sans"/>
          <w:color w:val="282625"/>
          <w:shd w:val="clear" w:color="auto" w:fill="FFFFFF"/>
        </w:rPr>
        <w:t>s</w:t>
      </w:r>
      <w:r w:rsidR="005A7A04" w:rsidRPr="002958C7">
        <w:rPr>
          <w:rFonts w:ascii="Garamond" w:hAnsi="Garamond" w:cs="Open Sans"/>
          <w:color w:val="282625"/>
          <w:shd w:val="clear" w:color="auto" w:fill="FFFFFF"/>
        </w:rPr>
        <w:t xml:space="preserve"> sin fines de lucro. Lo anterior es evidente</w:t>
      </w:r>
      <w:r w:rsidR="00AA4B08">
        <w:rPr>
          <w:rFonts w:ascii="Garamond" w:hAnsi="Garamond" w:cs="Open Sans"/>
          <w:color w:val="282625"/>
          <w:shd w:val="clear" w:color="auto" w:fill="FFFFFF"/>
        </w:rPr>
        <w:t>mente falso…</w:t>
      </w:r>
      <w:r w:rsidR="00884863" w:rsidRPr="002958C7">
        <w:rPr>
          <w:rFonts w:ascii="Garamond" w:hAnsi="Garamond" w:cs="Open Sans"/>
          <w:color w:val="282625"/>
          <w:shd w:val="clear" w:color="auto" w:fill="FFFFFF"/>
        </w:rPr>
        <w:t>ah, d</w:t>
      </w:r>
      <w:r w:rsidR="005A7A04" w:rsidRPr="002958C7">
        <w:rPr>
          <w:rFonts w:ascii="Garamond" w:hAnsi="Garamond" w:cs="Open Sans"/>
          <w:color w:val="282625"/>
          <w:shd w:val="clear" w:color="auto" w:fill="FFFFFF"/>
        </w:rPr>
        <w:t>eclaró el director</w:t>
      </w:r>
      <w:r w:rsidR="00884863" w:rsidRPr="002958C7">
        <w:rPr>
          <w:rFonts w:ascii="Garamond" w:hAnsi="Garamond" w:cs="Open Sans"/>
          <w:color w:val="282625"/>
          <w:shd w:val="clear" w:color="auto" w:fill="FFFFFF"/>
        </w:rPr>
        <w:t xml:space="preserve">, lo denuncie </w:t>
      </w:r>
      <w:r w:rsidR="00BF237A">
        <w:rPr>
          <w:rFonts w:ascii="Garamond" w:hAnsi="Garamond" w:cs="Open Sans"/>
          <w:color w:val="282625"/>
          <w:shd w:val="clear" w:color="auto" w:fill="FFFFFF"/>
        </w:rPr>
        <w:t>que</w:t>
      </w:r>
      <w:r w:rsidR="00884863" w:rsidRPr="002958C7">
        <w:rPr>
          <w:rFonts w:ascii="Garamond" w:hAnsi="Garamond" w:cs="Open Sans"/>
          <w:color w:val="282625"/>
          <w:shd w:val="clear" w:color="auto" w:fill="FFFFFF"/>
        </w:rPr>
        <w:t xml:space="preserve"> n</w:t>
      </w:r>
      <w:r w:rsidR="005A7A04" w:rsidRPr="002958C7">
        <w:rPr>
          <w:rFonts w:ascii="Garamond" w:hAnsi="Garamond" w:cs="Open Sans"/>
          <w:color w:val="282625"/>
          <w:shd w:val="clear" w:color="auto" w:fill="FFFFFF"/>
        </w:rPr>
        <w:t>o se había aclarado, lo anterior es</w:t>
      </w:r>
      <w:r w:rsidR="00884863"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 xml:space="preserve"> </w:t>
      </w:r>
      <w:r w:rsidR="00884863" w:rsidRPr="002958C7">
        <w:rPr>
          <w:rFonts w:ascii="Garamond" w:hAnsi="Garamond" w:cs="Open Sans"/>
          <w:color w:val="282625"/>
          <w:shd w:val="clear" w:color="auto" w:fill="FFFFFF"/>
        </w:rPr>
        <w:t>sino que únicamente, pero es</w:t>
      </w:r>
      <w:r w:rsidR="00BF237A">
        <w:rPr>
          <w:rFonts w:ascii="Garamond" w:hAnsi="Garamond" w:cs="Open Sans"/>
          <w:color w:val="282625"/>
          <w:shd w:val="clear" w:color="auto" w:fill="FFFFFF"/>
        </w:rPr>
        <w:t>o</w:t>
      </w:r>
      <w:r w:rsidR="00884863"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lo anterior es</w:t>
      </w:r>
      <w:r w:rsidR="00884863" w:rsidRPr="002958C7">
        <w:rPr>
          <w:rFonts w:ascii="Garamond" w:hAnsi="Garamond" w:cs="Open Sans"/>
          <w:color w:val="282625"/>
          <w:shd w:val="clear" w:color="auto" w:fill="FFFFFF"/>
        </w:rPr>
        <w:t xml:space="preserve"> falso ya que en la plaza de armas s</w:t>
      </w:r>
      <w:r w:rsidR="005A7A04" w:rsidRPr="002958C7">
        <w:rPr>
          <w:rFonts w:ascii="Garamond" w:hAnsi="Garamond" w:cs="Open Sans"/>
          <w:color w:val="282625"/>
          <w:shd w:val="clear" w:color="auto" w:fill="FFFFFF"/>
        </w:rPr>
        <w:t>e ejerce el comerc</w:t>
      </w:r>
      <w:r w:rsidR="00884863" w:rsidRPr="002958C7">
        <w:rPr>
          <w:rFonts w:ascii="Garamond" w:hAnsi="Garamond" w:cs="Open Sans"/>
          <w:color w:val="282625"/>
          <w:shd w:val="clear" w:color="auto" w:fill="FFFFFF"/>
        </w:rPr>
        <w:t>io ambulante con fines de lucro, por lo que l</w:t>
      </w:r>
      <w:r w:rsidR="005A7A04" w:rsidRPr="002958C7">
        <w:rPr>
          <w:rFonts w:ascii="Garamond" w:hAnsi="Garamond" w:cs="Open Sans"/>
          <w:color w:val="282625"/>
          <w:shd w:val="clear" w:color="auto" w:fill="FFFFFF"/>
        </w:rPr>
        <w:t xml:space="preserve">as personas que ejercen el comercio en dicho lugar deben de cumplir con lo establecido en el Reglamento </w:t>
      </w:r>
      <w:r w:rsidR="00884863" w:rsidRPr="002958C7">
        <w:rPr>
          <w:rFonts w:ascii="Garamond" w:hAnsi="Garamond" w:cs="Open Sans"/>
          <w:color w:val="282625"/>
          <w:shd w:val="clear" w:color="auto" w:fill="FFFFFF"/>
        </w:rPr>
        <w:t xml:space="preserve">para el Ejercicio del Comercio, Funcionamiento de Giros de Prestación de Servicios, Tianguis, Eventos y Espectáculos </w:t>
      </w:r>
      <w:r w:rsidR="005A7A04" w:rsidRPr="002958C7">
        <w:rPr>
          <w:rFonts w:ascii="Garamond" w:hAnsi="Garamond" w:cs="Open Sans"/>
          <w:color w:val="282625"/>
          <w:shd w:val="clear" w:color="auto" w:fill="FFFFFF"/>
        </w:rPr>
        <w:t xml:space="preserve">en el </w:t>
      </w:r>
      <w:r w:rsidR="00884863" w:rsidRPr="002958C7">
        <w:rPr>
          <w:rFonts w:ascii="Garamond" w:hAnsi="Garamond" w:cs="Open Sans"/>
          <w:color w:val="282625"/>
          <w:shd w:val="clear" w:color="auto" w:fill="FFFFFF"/>
        </w:rPr>
        <w:t>M</w:t>
      </w:r>
      <w:r w:rsidR="005A7A04" w:rsidRPr="002958C7">
        <w:rPr>
          <w:rFonts w:ascii="Garamond" w:hAnsi="Garamond" w:cs="Open Sans"/>
          <w:color w:val="282625"/>
          <w:shd w:val="clear" w:color="auto" w:fill="FFFFFF"/>
        </w:rPr>
        <w:t>unicipio de Puerto Vallarta, Jalisco, situación que no ocurre ya que ninguno cuenta con el permiso expedido por el director de padrón y licencias</w:t>
      </w:r>
      <w:r w:rsidR="00884863" w:rsidRPr="002958C7">
        <w:rPr>
          <w:rFonts w:ascii="Garamond" w:hAnsi="Garamond" w:cs="Open Sans"/>
          <w:color w:val="282625"/>
          <w:shd w:val="clear" w:color="auto" w:fill="FFFFFF"/>
        </w:rPr>
        <w:t xml:space="preserve"> para ejercer el c</w:t>
      </w:r>
      <w:r w:rsidR="005A7A04" w:rsidRPr="002958C7">
        <w:rPr>
          <w:rFonts w:ascii="Garamond" w:hAnsi="Garamond" w:cs="Open Sans"/>
          <w:color w:val="282625"/>
          <w:shd w:val="clear" w:color="auto" w:fill="FFFFFF"/>
        </w:rPr>
        <w:t>omercio de dicha zona y no basta una simple autorización por parte de</w:t>
      </w:r>
      <w:r w:rsidR="00884863" w:rsidRPr="002958C7">
        <w:rPr>
          <w:rFonts w:ascii="Garamond" w:hAnsi="Garamond" w:cs="Open Sans"/>
          <w:color w:val="282625"/>
          <w:shd w:val="clear" w:color="auto" w:fill="FFFFFF"/>
        </w:rPr>
        <w:t xml:space="preserve">l director de Instituto </w:t>
      </w:r>
      <w:proofErr w:type="spellStart"/>
      <w:r w:rsidR="00884863" w:rsidRPr="002958C7">
        <w:rPr>
          <w:rFonts w:ascii="Garamond" w:hAnsi="Garamond" w:cs="Open Sans"/>
          <w:color w:val="282625"/>
          <w:shd w:val="clear" w:color="auto" w:fill="FFFFFF"/>
        </w:rPr>
        <w:t>Vallarte</w:t>
      </w:r>
      <w:r w:rsidR="005A7A04" w:rsidRPr="002958C7">
        <w:rPr>
          <w:rFonts w:ascii="Garamond" w:hAnsi="Garamond" w:cs="Open Sans"/>
          <w:color w:val="282625"/>
          <w:shd w:val="clear" w:color="auto" w:fill="FFFFFF"/>
        </w:rPr>
        <w:t>nse</w:t>
      </w:r>
      <w:proofErr w:type="spellEnd"/>
      <w:r w:rsidR="005A7A04" w:rsidRPr="002958C7">
        <w:rPr>
          <w:rFonts w:ascii="Garamond" w:hAnsi="Garamond" w:cs="Open Sans"/>
          <w:color w:val="282625"/>
          <w:shd w:val="clear" w:color="auto" w:fill="FFFFFF"/>
        </w:rPr>
        <w:t xml:space="preserve"> de Cultura</w:t>
      </w:r>
      <w:r w:rsidR="00884863"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 xml:space="preserve"> </w:t>
      </w:r>
      <w:r w:rsidR="00884863" w:rsidRPr="002958C7">
        <w:rPr>
          <w:rFonts w:ascii="Garamond" w:hAnsi="Garamond" w:cs="Open Sans"/>
          <w:color w:val="282625"/>
          <w:shd w:val="clear" w:color="auto" w:fill="FFFFFF"/>
        </w:rPr>
        <w:t>P</w:t>
      </w:r>
      <w:r w:rsidR="00BF237A">
        <w:rPr>
          <w:rFonts w:ascii="Garamond" w:hAnsi="Garamond" w:cs="Open Sans"/>
          <w:color w:val="282625"/>
          <w:shd w:val="clear" w:color="auto" w:fill="FFFFFF"/>
        </w:rPr>
        <w:t>or lo que solicito señor p</w:t>
      </w:r>
      <w:r w:rsidR="005A7A04" w:rsidRPr="002958C7">
        <w:rPr>
          <w:rFonts w:ascii="Garamond" w:hAnsi="Garamond" w:cs="Open Sans"/>
          <w:color w:val="282625"/>
          <w:shd w:val="clear" w:color="auto" w:fill="FFFFFF"/>
        </w:rPr>
        <w:t xml:space="preserve">residente, se exhorte a dicho funcionario para que deje de otorgar permisos en la plaza de armas, ya que con su actuar se contraviene además el </w:t>
      </w:r>
      <w:r w:rsidR="00884863" w:rsidRPr="002958C7">
        <w:rPr>
          <w:rFonts w:ascii="Garamond" w:hAnsi="Garamond" w:cs="Open Sans"/>
          <w:color w:val="282625"/>
          <w:shd w:val="clear" w:color="auto" w:fill="FFFFFF"/>
        </w:rPr>
        <w:t>Reglamento Mu</w:t>
      </w:r>
      <w:r w:rsidR="00BF237A">
        <w:rPr>
          <w:rFonts w:ascii="Garamond" w:hAnsi="Garamond" w:cs="Open Sans"/>
          <w:color w:val="282625"/>
          <w:shd w:val="clear" w:color="auto" w:fill="FFFFFF"/>
        </w:rPr>
        <w:t>nicipal para el u</w:t>
      </w:r>
      <w:r w:rsidR="007873CC">
        <w:rPr>
          <w:rFonts w:ascii="Garamond" w:hAnsi="Garamond" w:cs="Open Sans"/>
          <w:color w:val="282625"/>
          <w:shd w:val="clear" w:color="auto" w:fill="FFFFFF"/>
        </w:rPr>
        <w:t>so del Malecón,</w:t>
      </w:r>
      <w:r w:rsidR="005A7A04" w:rsidRPr="002958C7">
        <w:rPr>
          <w:rFonts w:ascii="Garamond" w:hAnsi="Garamond" w:cs="Open Sans"/>
          <w:color w:val="282625"/>
          <w:shd w:val="clear" w:color="auto" w:fill="FFFFFF"/>
        </w:rPr>
        <w:t xml:space="preserve"> </w:t>
      </w:r>
      <w:r w:rsidR="00884863" w:rsidRPr="002958C7">
        <w:rPr>
          <w:rFonts w:ascii="Garamond" w:hAnsi="Garamond" w:cs="Open Sans"/>
          <w:color w:val="282625"/>
          <w:shd w:val="clear" w:color="auto" w:fill="FFFFFF"/>
        </w:rPr>
        <w:t>la Plaza de A</w:t>
      </w:r>
      <w:r w:rsidR="005A7A04" w:rsidRPr="002958C7">
        <w:rPr>
          <w:rFonts w:ascii="Garamond" w:hAnsi="Garamond" w:cs="Open Sans"/>
          <w:color w:val="282625"/>
          <w:shd w:val="clear" w:color="auto" w:fill="FFFFFF"/>
        </w:rPr>
        <w:t xml:space="preserve">rmas, el </w:t>
      </w:r>
      <w:r w:rsidR="00884863" w:rsidRPr="002958C7">
        <w:rPr>
          <w:rFonts w:ascii="Garamond" w:hAnsi="Garamond" w:cs="Open Sans"/>
          <w:color w:val="282625"/>
          <w:shd w:val="clear" w:color="auto" w:fill="FFFFFF"/>
        </w:rPr>
        <w:t>Malecón de la Marina y la Plaza Aquiles S</w:t>
      </w:r>
      <w:r w:rsidR="005A7A04" w:rsidRPr="002958C7">
        <w:rPr>
          <w:rFonts w:ascii="Garamond" w:hAnsi="Garamond" w:cs="Open Sans"/>
          <w:color w:val="282625"/>
          <w:shd w:val="clear" w:color="auto" w:fill="FFFFFF"/>
        </w:rPr>
        <w:t xml:space="preserve">erdán. </w:t>
      </w:r>
      <w:r w:rsidR="00884863" w:rsidRPr="002958C7">
        <w:rPr>
          <w:rFonts w:ascii="Garamond" w:hAnsi="Garamond" w:cs="Open Sans"/>
          <w:color w:val="282625"/>
          <w:shd w:val="clear" w:color="auto" w:fill="FFFFFF"/>
        </w:rPr>
        <w:t>Auna</w:t>
      </w:r>
      <w:r w:rsidR="005A7A04" w:rsidRPr="002958C7">
        <w:rPr>
          <w:rFonts w:ascii="Garamond" w:hAnsi="Garamond" w:cs="Open Sans"/>
          <w:color w:val="282625"/>
          <w:shd w:val="clear" w:color="auto" w:fill="FFFFFF"/>
        </w:rPr>
        <w:t>do a lo anterior, es</w:t>
      </w:r>
      <w:r w:rsidR="00884863" w:rsidRPr="002958C7">
        <w:rPr>
          <w:rFonts w:ascii="Garamond" w:hAnsi="Garamond" w:cs="Open Sans"/>
          <w:color w:val="282625"/>
          <w:shd w:val="clear" w:color="auto" w:fill="FFFFFF"/>
        </w:rPr>
        <w:t xml:space="preserve"> </w:t>
      </w:r>
      <w:r w:rsidR="005A7A04" w:rsidRPr="002958C7">
        <w:rPr>
          <w:rFonts w:ascii="Garamond" w:hAnsi="Garamond" w:cs="Open Sans"/>
          <w:color w:val="282625"/>
          <w:shd w:val="clear" w:color="auto" w:fill="FFFFFF"/>
        </w:rPr>
        <w:t>per</w:t>
      </w:r>
      <w:r w:rsidR="00884863" w:rsidRPr="002958C7">
        <w:rPr>
          <w:rFonts w:ascii="Garamond" w:hAnsi="Garamond" w:cs="Open Sans"/>
          <w:color w:val="282625"/>
          <w:shd w:val="clear" w:color="auto" w:fill="FFFFFF"/>
        </w:rPr>
        <w:t>tinente se</w:t>
      </w:r>
      <w:r w:rsidR="005A7A04" w:rsidRPr="002958C7">
        <w:rPr>
          <w:rFonts w:ascii="Garamond" w:hAnsi="Garamond" w:cs="Open Sans"/>
          <w:color w:val="282625"/>
          <w:shd w:val="clear" w:color="auto" w:fill="FFFFFF"/>
        </w:rPr>
        <w:t xml:space="preserve">ñalar que mediante los oficios. </w:t>
      </w:r>
      <w:r w:rsidR="00884863" w:rsidRPr="002958C7">
        <w:rPr>
          <w:rFonts w:ascii="Garamond" w:hAnsi="Garamond" w:cs="Open Sans"/>
          <w:color w:val="282625"/>
          <w:shd w:val="clear" w:color="auto" w:fill="FFFFFF"/>
        </w:rPr>
        <w:t>SLRG/</w:t>
      </w:r>
      <w:r w:rsidR="005A7A04" w:rsidRPr="002958C7">
        <w:rPr>
          <w:rFonts w:ascii="Garamond" w:hAnsi="Garamond" w:cs="Open Sans"/>
          <w:color w:val="282625"/>
          <w:shd w:val="clear" w:color="auto" w:fill="FFFFFF"/>
        </w:rPr>
        <w:t>CVEQ</w:t>
      </w:r>
      <w:r w:rsidR="00884863"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 xml:space="preserve"> </w:t>
      </w:r>
      <w:r w:rsidR="00884863" w:rsidRPr="002958C7">
        <w:rPr>
          <w:rFonts w:ascii="Garamond" w:hAnsi="Garamond" w:cs="Open Sans"/>
          <w:color w:val="282625"/>
          <w:shd w:val="clear" w:color="auto" w:fill="FFFFFF"/>
        </w:rPr>
        <w:t xml:space="preserve">073/2023 </w:t>
      </w:r>
      <w:r w:rsidR="005A7A04" w:rsidRPr="002958C7">
        <w:rPr>
          <w:rFonts w:ascii="Garamond" w:hAnsi="Garamond" w:cs="Open Sans"/>
          <w:color w:val="282625"/>
          <w:shd w:val="clear" w:color="auto" w:fill="FFFFFF"/>
        </w:rPr>
        <w:t xml:space="preserve">de fecha del </w:t>
      </w:r>
      <w:r w:rsidR="00884863" w:rsidRPr="002958C7">
        <w:rPr>
          <w:rFonts w:ascii="Garamond" w:hAnsi="Garamond" w:cs="Open Sans"/>
          <w:color w:val="282625"/>
          <w:shd w:val="clear" w:color="auto" w:fill="FFFFFF"/>
        </w:rPr>
        <w:t xml:space="preserve">veintiuno </w:t>
      </w:r>
      <w:r w:rsidR="005A7A04" w:rsidRPr="002958C7">
        <w:rPr>
          <w:rFonts w:ascii="Garamond" w:hAnsi="Garamond" w:cs="Open Sans"/>
          <w:color w:val="282625"/>
          <w:shd w:val="clear" w:color="auto" w:fill="FFFFFF"/>
        </w:rPr>
        <w:t>de febrero</w:t>
      </w:r>
      <w:r w:rsidR="00F04575" w:rsidRPr="002958C7">
        <w:rPr>
          <w:rFonts w:ascii="Garamond" w:hAnsi="Garamond" w:cs="Open Sans"/>
          <w:color w:val="282625"/>
          <w:shd w:val="clear" w:color="auto" w:fill="FFFFFF"/>
        </w:rPr>
        <w:t>, e</w:t>
      </w:r>
      <w:r w:rsidR="005A7A04" w:rsidRPr="002958C7">
        <w:rPr>
          <w:rFonts w:ascii="Garamond" w:hAnsi="Garamond" w:cs="Open Sans"/>
          <w:color w:val="282625"/>
          <w:shd w:val="clear" w:color="auto" w:fill="FFFFFF"/>
        </w:rPr>
        <w:t>l oficio SLRG</w:t>
      </w:r>
      <w:r w:rsidR="00F04575"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C</w:t>
      </w:r>
      <w:r w:rsidR="00F04575" w:rsidRPr="002958C7">
        <w:rPr>
          <w:rFonts w:ascii="Garamond" w:hAnsi="Garamond" w:cs="Open Sans"/>
          <w:color w:val="282625"/>
          <w:shd w:val="clear" w:color="auto" w:fill="FFFFFF"/>
        </w:rPr>
        <w:t>VE</w:t>
      </w:r>
      <w:r w:rsidR="005A7A04" w:rsidRPr="002958C7">
        <w:rPr>
          <w:rFonts w:ascii="Garamond" w:hAnsi="Garamond" w:cs="Open Sans"/>
          <w:color w:val="282625"/>
          <w:shd w:val="clear" w:color="auto" w:fill="FFFFFF"/>
        </w:rPr>
        <w:t>Q</w:t>
      </w:r>
      <w:r w:rsidR="00F04575" w:rsidRPr="002958C7">
        <w:rPr>
          <w:rFonts w:ascii="Garamond" w:hAnsi="Garamond" w:cs="Open Sans"/>
          <w:color w:val="282625"/>
          <w:shd w:val="clear" w:color="auto" w:fill="FFFFFF"/>
        </w:rPr>
        <w:t xml:space="preserve">/086/2023 </w:t>
      </w:r>
      <w:r w:rsidR="005A7A04" w:rsidRPr="002958C7">
        <w:rPr>
          <w:rFonts w:ascii="Garamond" w:hAnsi="Garamond" w:cs="Open Sans"/>
          <w:color w:val="282625"/>
          <w:shd w:val="clear" w:color="auto" w:fill="FFFFFF"/>
        </w:rPr>
        <w:t xml:space="preserve">de </w:t>
      </w:r>
      <w:r w:rsidR="00F04575" w:rsidRPr="002958C7">
        <w:rPr>
          <w:rFonts w:ascii="Garamond" w:hAnsi="Garamond" w:cs="Open Sans"/>
          <w:color w:val="282625"/>
          <w:shd w:val="clear" w:color="auto" w:fill="FFFFFF"/>
        </w:rPr>
        <w:t xml:space="preserve">fecha trece de </w:t>
      </w:r>
      <w:r w:rsidR="00F04575" w:rsidRPr="002958C7">
        <w:rPr>
          <w:rFonts w:ascii="Garamond" w:hAnsi="Garamond" w:cs="Open Sans"/>
          <w:color w:val="282625"/>
          <w:shd w:val="clear" w:color="auto" w:fill="FFFFFF"/>
        </w:rPr>
        <w:lastRenderedPageBreak/>
        <w:t>marzo y; SLRG/C</w:t>
      </w:r>
      <w:r w:rsidR="005A7A04" w:rsidRPr="002958C7">
        <w:rPr>
          <w:rFonts w:ascii="Garamond" w:hAnsi="Garamond" w:cs="Open Sans"/>
          <w:color w:val="282625"/>
          <w:shd w:val="clear" w:color="auto" w:fill="FFFFFF"/>
        </w:rPr>
        <w:t>VEQ</w:t>
      </w:r>
      <w:r w:rsidR="00F04575" w:rsidRPr="002958C7">
        <w:rPr>
          <w:rFonts w:ascii="Garamond" w:hAnsi="Garamond" w:cs="Open Sans"/>
          <w:color w:val="282625"/>
          <w:shd w:val="clear" w:color="auto" w:fill="FFFFFF"/>
        </w:rPr>
        <w:t>/121/</w:t>
      </w:r>
      <w:r w:rsidR="005A7A04" w:rsidRPr="002958C7">
        <w:rPr>
          <w:rFonts w:ascii="Garamond" w:hAnsi="Garamond" w:cs="Open Sans"/>
          <w:color w:val="282625"/>
          <w:shd w:val="clear" w:color="auto" w:fill="FFFFFF"/>
        </w:rPr>
        <w:t xml:space="preserve">2023 de fecha de </w:t>
      </w:r>
      <w:r w:rsidR="00F04575" w:rsidRPr="002958C7">
        <w:rPr>
          <w:rFonts w:ascii="Garamond" w:hAnsi="Garamond" w:cs="Open Sans"/>
          <w:color w:val="282625"/>
          <w:shd w:val="clear" w:color="auto" w:fill="FFFFFF"/>
        </w:rPr>
        <w:t>quince</w:t>
      </w:r>
      <w:r w:rsidR="005A7A04" w:rsidRPr="002958C7">
        <w:rPr>
          <w:rFonts w:ascii="Garamond" w:hAnsi="Garamond" w:cs="Open Sans"/>
          <w:color w:val="282625"/>
          <w:shd w:val="clear" w:color="auto" w:fill="FFFFFF"/>
        </w:rPr>
        <w:t xml:space="preserve"> de mayo, todos del año ve</w:t>
      </w:r>
      <w:r w:rsidR="00F04575" w:rsidRPr="002958C7">
        <w:rPr>
          <w:rFonts w:ascii="Garamond" w:hAnsi="Garamond" w:cs="Open Sans"/>
          <w:color w:val="282625"/>
          <w:shd w:val="clear" w:color="auto" w:fill="FFFFFF"/>
        </w:rPr>
        <w:t>inte veintitrés, s</w:t>
      </w:r>
      <w:r w:rsidR="005A7A04" w:rsidRPr="002958C7">
        <w:rPr>
          <w:rFonts w:ascii="Garamond" w:hAnsi="Garamond" w:cs="Open Sans"/>
          <w:color w:val="282625"/>
          <w:shd w:val="clear" w:color="auto" w:fill="FFFFFF"/>
        </w:rPr>
        <w:t>olicité al</w:t>
      </w:r>
      <w:r w:rsidR="00F04575" w:rsidRPr="002958C7">
        <w:rPr>
          <w:rFonts w:ascii="Garamond" w:hAnsi="Garamond" w:cs="Open Sans"/>
          <w:color w:val="282625"/>
          <w:shd w:val="clear" w:color="auto" w:fill="FFFFFF"/>
        </w:rPr>
        <w:t xml:space="preserve"> director del Instituto </w:t>
      </w:r>
      <w:proofErr w:type="spellStart"/>
      <w:r w:rsidR="00F04575" w:rsidRPr="002958C7">
        <w:rPr>
          <w:rFonts w:ascii="Garamond" w:hAnsi="Garamond" w:cs="Open Sans"/>
          <w:color w:val="282625"/>
          <w:shd w:val="clear" w:color="auto" w:fill="FFFFFF"/>
        </w:rPr>
        <w:t>Vallarte</w:t>
      </w:r>
      <w:r w:rsidR="005A7A04" w:rsidRPr="002958C7">
        <w:rPr>
          <w:rFonts w:ascii="Garamond" w:hAnsi="Garamond" w:cs="Open Sans"/>
          <w:color w:val="282625"/>
          <w:shd w:val="clear" w:color="auto" w:fill="FFFFFF"/>
        </w:rPr>
        <w:t>nse</w:t>
      </w:r>
      <w:proofErr w:type="spellEnd"/>
      <w:r w:rsidR="005A7A04" w:rsidRPr="002958C7">
        <w:rPr>
          <w:rFonts w:ascii="Garamond" w:hAnsi="Garamond" w:cs="Open Sans"/>
          <w:color w:val="282625"/>
          <w:shd w:val="clear" w:color="auto" w:fill="FFFFFF"/>
        </w:rPr>
        <w:t xml:space="preserve"> de Cultura se abstenga de otorgar permisos en </w:t>
      </w:r>
      <w:r w:rsidR="00F04575" w:rsidRPr="002958C7">
        <w:rPr>
          <w:rFonts w:ascii="Garamond" w:hAnsi="Garamond" w:cs="Open Sans"/>
          <w:color w:val="282625"/>
          <w:shd w:val="clear" w:color="auto" w:fill="FFFFFF"/>
        </w:rPr>
        <w:t>E</w:t>
      </w:r>
      <w:r w:rsidR="005A7A04" w:rsidRPr="002958C7">
        <w:rPr>
          <w:rFonts w:ascii="Garamond" w:hAnsi="Garamond" w:cs="Open Sans"/>
          <w:color w:val="282625"/>
          <w:shd w:val="clear" w:color="auto" w:fill="FFFFFF"/>
        </w:rPr>
        <w:t xml:space="preserve">l </w:t>
      </w:r>
      <w:r w:rsidR="00F04575" w:rsidRPr="002958C7">
        <w:rPr>
          <w:rFonts w:ascii="Garamond" w:hAnsi="Garamond" w:cs="Open Sans"/>
          <w:color w:val="282625"/>
          <w:shd w:val="clear" w:color="auto" w:fill="FFFFFF"/>
        </w:rPr>
        <w:t>M</w:t>
      </w:r>
      <w:r w:rsidR="005A7A04" w:rsidRPr="002958C7">
        <w:rPr>
          <w:rFonts w:ascii="Garamond" w:hAnsi="Garamond" w:cs="Open Sans"/>
          <w:color w:val="282625"/>
          <w:shd w:val="clear" w:color="auto" w:fill="FFFFFF"/>
        </w:rPr>
        <w:t>alecón de Puerto Vallarta, ya que no cuenta con las facultades para el efecto</w:t>
      </w:r>
      <w:r w:rsidR="00F04575" w:rsidRPr="002958C7">
        <w:rPr>
          <w:rFonts w:ascii="Garamond" w:hAnsi="Garamond" w:cs="Open Sans"/>
          <w:color w:val="282625"/>
          <w:shd w:val="clear" w:color="auto" w:fill="FFFFFF"/>
        </w:rPr>
        <w:t>, ya que El Malecón de Puerto Vallarta no es un e</w:t>
      </w:r>
      <w:r w:rsidR="005A7A04" w:rsidRPr="002958C7">
        <w:rPr>
          <w:rFonts w:ascii="Garamond" w:hAnsi="Garamond" w:cs="Open Sans"/>
          <w:color w:val="282625"/>
          <w:shd w:val="clear" w:color="auto" w:fill="FFFFFF"/>
        </w:rPr>
        <w:t>spacio</w:t>
      </w:r>
      <w:r w:rsidR="00F04575" w:rsidRPr="002958C7">
        <w:rPr>
          <w:rFonts w:ascii="Garamond" w:hAnsi="Garamond" w:cs="Open Sans"/>
          <w:color w:val="282625"/>
          <w:shd w:val="clear" w:color="auto" w:fill="FFFFFF"/>
        </w:rPr>
        <w:t xml:space="preserve"> público p</w:t>
      </w:r>
      <w:r w:rsidR="005A7A04" w:rsidRPr="002958C7">
        <w:rPr>
          <w:rFonts w:ascii="Garamond" w:hAnsi="Garamond" w:cs="Open Sans"/>
          <w:color w:val="282625"/>
          <w:shd w:val="clear" w:color="auto" w:fill="FFFFFF"/>
        </w:rPr>
        <w:t xml:space="preserve">ropiedad del Ayuntamiento de Puerto Vallarta, Jalisco, sino que corresponde a un bien de uso común bajo la administración de la Secretaría de Medio Ambiente y </w:t>
      </w:r>
      <w:r w:rsidR="00F04575" w:rsidRPr="002958C7">
        <w:rPr>
          <w:rFonts w:ascii="Garamond" w:hAnsi="Garamond" w:cs="Open Sans"/>
          <w:color w:val="282625"/>
          <w:shd w:val="clear" w:color="auto" w:fill="FFFFFF"/>
        </w:rPr>
        <w:t>Recursos Naturales</w:t>
      </w:r>
      <w:r w:rsidR="00BF237A">
        <w:rPr>
          <w:rFonts w:ascii="Garamond" w:hAnsi="Garamond" w:cs="Open Sans"/>
          <w:color w:val="282625"/>
          <w:shd w:val="clear" w:color="auto" w:fill="FFFFFF"/>
        </w:rPr>
        <w:t>, del cual el M</w:t>
      </w:r>
      <w:r w:rsidR="005A7A04" w:rsidRPr="002958C7">
        <w:rPr>
          <w:rFonts w:ascii="Garamond" w:hAnsi="Garamond" w:cs="Open Sans"/>
          <w:color w:val="282625"/>
          <w:shd w:val="clear" w:color="auto" w:fill="FFFFFF"/>
        </w:rPr>
        <w:t>unicipio solo tiene otorgado y recono</w:t>
      </w:r>
      <w:r w:rsidR="00F04575" w:rsidRPr="002958C7">
        <w:rPr>
          <w:rFonts w:ascii="Garamond" w:hAnsi="Garamond" w:cs="Open Sans"/>
          <w:color w:val="282625"/>
          <w:shd w:val="clear" w:color="auto" w:fill="FFFFFF"/>
        </w:rPr>
        <w:t xml:space="preserve">cido el derecho al uso, más no </w:t>
      </w:r>
      <w:r w:rsidR="005A7A04" w:rsidRPr="002958C7">
        <w:rPr>
          <w:rFonts w:ascii="Garamond" w:hAnsi="Garamond" w:cs="Open Sans"/>
          <w:color w:val="282625"/>
          <w:shd w:val="clear" w:color="auto" w:fill="FFFFFF"/>
        </w:rPr>
        <w:t>la facultad de administrar y disponer de dicho bien</w:t>
      </w:r>
      <w:r w:rsidR="00F04575" w:rsidRPr="002958C7">
        <w:rPr>
          <w:rFonts w:ascii="Garamond" w:hAnsi="Garamond" w:cs="Open Sans"/>
          <w:color w:val="282625"/>
          <w:shd w:val="clear" w:color="auto" w:fill="FFFFFF"/>
        </w:rPr>
        <w:t xml:space="preserve"> federal</w:t>
      </w:r>
      <w:r w:rsidR="005A7A04" w:rsidRPr="002958C7">
        <w:rPr>
          <w:rFonts w:ascii="Garamond" w:hAnsi="Garamond" w:cs="Open Sans"/>
          <w:color w:val="282625"/>
          <w:shd w:val="clear" w:color="auto" w:fill="FFFFFF"/>
        </w:rPr>
        <w:t>. Sin embargo, el</w:t>
      </w:r>
      <w:r w:rsidR="00F04575" w:rsidRPr="002958C7">
        <w:rPr>
          <w:rFonts w:ascii="Garamond" w:hAnsi="Garamond" w:cs="Open Sans"/>
          <w:color w:val="282625"/>
          <w:shd w:val="clear" w:color="auto" w:fill="FFFFFF"/>
        </w:rPr>
        <w:t xml:space="preserve"> director del Instituto </w:t>
      </w:r>
      <w:proofErr w:type="spellStart"/>
      <w:r w:rsidR="00F04575" w:rsidRPr="002958C7">
        <w:rPr>
          <w:rFonts w:ascii="Garamond" w:hAnsi="Garamond" w:cs="Open Sans"/>
          <w:color w:val="282625"/>
          <w:shd w:val="clear" w:color="auto" w:fill="FFFFFF"/>
        </w:rPr>
        <w:t>Vallarte</w:t>
      </w:r>
      <w:r w:rsidR="005A7A04" w:rsidRPr="002958C7">
        <w:rPr>
          <w:rFonts w:ascii="Garamond" w:hAnsi="Garamond" w:cs="Open Sans"/>
          <w:color w:val="282625"/>
          <w:shd w:val="clear" w:color="auto" w:fill="FFFFFF"/>
        </w:rPr>
        <w:t>nse</w:t>
      </w:r>
      <w:proofErr w:type="spellEnd"/>
      <w:r w:rsidR="005A7A04" w:rsidRPr="002958C7">
        <w:rPr>
          <w:rFonts w:ascii="Garamond" w:hAnsi="Garamond" w:cs="Open Sans"/>
          <w:color w:val="282625"/>
          <w:shd w:val="clear" w:color="auto" w:fill="FFFFFF"/>
        </w:rPr>
        <w:t xml:space="preserve"> de Cultura, bajo el argumento que mediante el acuerdo </w:t>
      </w:r>
      <w:r w:rsidR="00F04575" w:rsidRPr="002958C7">
        <w:rPr>
          <w:rFonts w:ascii="Garamond" w:hAnsi="Garamond" w:cs="Open Sans"/>
          <w:color w:val="282625"/>
          <w:shd w:val="clear" w:color="auto" w:fill="FFFFFF"/>
        </w:rPr>
        <w:t>e</w:t>
      </w:r>
      <w:r w:rsidR="005A7A04" w:rsidRPr="002958C7">
        <w:rPr>
          <w:rFonts w:ascii="Garamond" w:hAnsi="Garamond" w:cs="Open Sans"/>
          <w:color w:val="282625"/>
          <w:shd w:val="clear" w:color="auto" w:fill="FFFFFF"/>
        </w:rPr>
        <w:t>d</w:t>
      </w:r>
      <w:r w:rsidR="00F04575" w:rsidRPr="002958C7">
        <w:rPr>
          <w:rFonts w:ascii="Garamond" w:hAnsi="Garamond" w:cs="Open Sans"/>
          <w:color w:val="282625"/>
          <w:shd w:val="clear" w:color="auto" w:fill="FFFFFF"/>
        </w:rPr>
        <w:t>ilicio número 0</w:t>
      </w:r>
      <w:r w:rsidR="005A7A04" w:rsidRPr="002958C7">
        <w:rPr>
          <w:rFonts w:ascii="Garamond" w:hAnsi="Garamond" w:cs="Open Sans"/>
          <w:color w:val="282625"/>
          <w:shd w:val="clear" w:color="auto" w:fill="FFFFFF"/>
        </w:rPr>
        <w:t>6</w:t>
      </w:r>
      <w:r w:rsidR="00F04575" w:rsidRPr="002958C7">
        <w:rPr>
          <w:rFonts w:ascii="Garamond" w:hAnsi="Garamond" w:cs="Open Sans"/>
          <w:color w:val="282625"/>
          <w:shd w:val="clear" w:color="auto" w:fill="FFFFFF"/>
        </w:rPr>
        <w:t>36</w:t>
      </w:r>
      <w:r w:rsidR="005A7A04" w:rsidRPr="002958C7">
        <w:rPr>
          <w:rFonts w:ascii="Garamond" w:hAnsi="Garamond" w:cs="Open Sans"/>
          <w:color w:val="282625"/>
          <w:shd w:val="clear" w:color="auto" w:fill="FFFFFF"/>
        </w:rPr>
        <w:t>/2005 de fecha de</w:t>
      </w:r>
      <w:r w:rsidR="00F04575" w:rsidRPr="002958C7">
        <w:rPr>
          <w:rFonts w:ascii="Garamond" w:hAnsi="Garamond" w:cs="Open Sans"/>
          <w:color w:val="282625"/>
          <w:shd w:val="clear" w:color="auto" w:fill="FFFFFF"/>
        </w:rPr>
        <w:t>l</w:t>
      </w:r>
      <w:r w:rsidR="005A7A04" w:rsidRPr="002958C7">
        <w:rPr>
          <w:rFonts w:ascii="Garamond" w:hAnsi="Garamond" w:cs="Open Sans"/>
          <w:color w:val="282625"/>
          <w:shd w:val="clear" w:color="auto" w:fill="FFFFFF"/>
        </w:rPr>
        <w:t xml:space="preserve"> </w:t>
      </w:r>
      <w:r w:rsidR="00F04575" w:rsidRPr="002958C7">
        <w:rPr>
          <w:rFonts w:ascii="Garamond" w:hAnsi="Garamond" w:cs="Open Sans"/>
          <w:color w:val="282625"/>
          <w:shd w:val="clear" w:color="auto" w:fill="FFFFFF"/>
        </w:rPr>
        <w:t>dieciocho de marzo del dos mil cinco,</w:t>
      </w:r>
      <w:r w:rsidR="005A7A04" w:rsidRPr="002958C7">
        <w:rPr>
          <w:rFonts w:ascii="Garamond" w:hAnsi="Garamond" w:cs="Open Sans"/>
          <w:color w:val="282625"/>
          <w:shd w:val="clear" w:color="auto" w:fill="FFFFFF"/>
        </w:rPr>
        <w:t xml:space="preserve"> le fue otorgada la coordinación, disposición, manejo y control, organización y cuidado de los sitios culturales del municipio ubicados en el centro de la ciudad. Señala que es su facultad, la administración y control del </w:t>
      </w:r>
      <w:r w:rsidR="00F04575" w:rsidRPr="002958C7">
        <w:rPr>
          <w:rFonts w:ascii="Garamond" w:hAnsi="Garamond" w:cs="Open Sans"/>
          <w:color w:val="282625"/>
          <w:shd w:val="clear" w:color="auto" w:fill="FFFFFF"/>
        </w:rPr>
        <w:t>M</w:t>
      </w:r>
      <w:r w:rsidR="005A7A04" w:rsidRPr="002958C7">
        <w:rPr>
          <w:rFonts w:ascii="Garamond" w:hAnsi="Garamond" w:cs="Open Sans"/>
          <w:color w:val="282625"/>
          <w:shd w:val="clear" w:color="auto" w:fill="FFFFFF"/>
        </w:rPr>
        <w:t>alecón de Puerto Vallarta</w:t>
      </w:r>
      <w:r w:rsidR="00F04575" w:rsidRPr="002958C7">
        <w:rPr>
          <w:rFonts w:ascii="Garamond" w:hAnsi="Garamond" w:cs="Open Sans"/>
          <w:color w:val="282625"/>
          <w:shd w:val="clear" w:color="auto" w:fill="FFFFFF"/>
        </w:rPr>
        <w:t>, situación por demás ilegal</w:t>
      </w:r>
      <w:r w:rsidR="005A7A04" w:rsidRPr="002958C7">
        <w:rPr>
          <w:rFonts w:ascii="Garamond" w:hAnsi="Garamond" w:cs="Open Sans"/>
          <w:color w:val="282625"/>
          <w:shd w:val="clear" w:color="auto" w:fill="FFFFFF"/>
        </w:rPr>
        <w:t>. Por lo anterior le solicito</w:t>
      </w:r>
      <w:r w:rsidR="00F04575" w:rsidRPr="002958C7">
        <w:rPr>
          <w:rFonts w:ascii="Garamond" w:hAnsi="Garamond" w:cs="Open Sans"/>
          <w:color w:val="282625"/>
          <w:shd w:val="clear" w:color="auto" w:fill="FFFFFF"/>
        </w:rPr>
        <w:t xml:space="preserve"> señor p</w:t>
      </w:r>
      <w:r w:rsidR="005A7A04" w:rsidRPr="002958C7">
        <w:rPr>
          <w:rFonts w:ascii="Garamond" w:hAnsi="Garamond" w:cs="Open Sans"/>
          <w:color w:val="282625"/>
          <w:shd w:val="clear" w:color="auto" w:fill="FFFFFF"/>
        </w:rPr>
        <w:t xml:space="preserve">residente en vía de exhorto, gire las instrucciones al director del Instituto </w:t>
      </w:r>
      <w:proofErr w:type="spellStart"/>
      <w:r w:rsidR="005A7A04" w:rsidRPr="002958C7">
        <w:rPr>
          <w:rFonts w:ascii="Garamond" w:hAnsi="Garamond" w:cs="Open Sans"/>
          <w:color w:val="282625"/>
          <w:shd w:val="clear" w:color="auto" w:fill="FFFFFF"/>
        </w:rPr>
        <w:t>Val</w:t>
      </w:r>
      <w:r w:rsidR="00F04575" w:rsidRPr="002958C7">
        <w:rPr>
          <w:rFonts w:ascii="Garamond" w:hAnsi="Garamond" w:cs="Open Sans"/>
          <w:color w:val="282625"/>
          <w:shd w:val="clear" w:color="auto" w:fill="FFFFFF"/>
        </w:rPr>
        <w:t>lartense</w:t>
      </w:r>
      <w:proofErr w:type="spellEnd"/>
      <w:r w:rsidR="00F04575" w:rsidRPr="002958C7">
        <w:rPr>
          <w:rFonts w:ascii="Garamond" w:hAnsi="Garamond" w:cs="Open Sans"/>
          <w:color w:val="282625"/>
          <w:shd w:val="clear" w:color="auto" w:fill="FFFFFF"/>
        </w:rPr>
        <w:t xml:space="preserve"> </w:t>
      </w:r>
      <w:r w:rsidR="005A7A04" w:rsidRPr="002958C7">
        <w:rPr>
          <w:rFonts w:ascii="Garamond" w:hAnsi="Garamond" w:cs="Open Sans"/>
          <w:color w:val="282625"/>
          <w:shd w:val="clear" w:color="auto" w:fill="FFFFFF"/>
        </w:rPr>
        <w:t xml:space="preserve">de Cultura para que se abstenga de otorgar permisos en </w:t>
      </w:r>
      <w:r w:rsidR="00F04575" w:rsidRPr="002958C7">
        <w:rPr>
          <w:rFonts w:ascii="Garamond" w:hAnsi="Garamond" w:cs="Open Sans"/>
          <w:color w:val="282625"/>
          <w:shd w:val="clear" w:color="auto" w:fill="FFFFFF"/>
        </w:rPr>
        <w:t>El M</w:t>
      </w:r>
      <w:r w:rsidR="005A7A04" w:rsidRPr="002958C7">
        <w:rPr>
          <w:rFonts w:ascii="Garamond" w:hAnsi="Garamond" w:cs="Open Sans"/>
          <w:color w:val="282625"/>
          <w:shd w:val="clear" w:color="auto" w:fill="FFFFFF"/>
        </w:rPr>
        <w:t xml:space="preserve">alecón de Puerto Vallarta para cualquier tipo de evento, ya que no tiene las facultades de administración de dicho bien federal, ya </w:t>
      </w:r>
      <w:r w:rsidR="00F04575" w:rsidRPr="002958C7">
        <w:rPr>
          <w:rFonts w:ascii="Garamond" w:hAnsi="Garamond" w:cs="Open Sans"/>
          <w:color w:val="282625"/>
          <w:shd w:val="clear" w:color="auto" w:fill="FFFFFF"/>
        </w:rPr>
        <w:t xml:space="preserve">que corresponde solo al síndico como representante legal </w:t>
      </w:r>
      <w:r w:rsidR="00BF237A">
        <w:rPr>
          <w:rFonts w:ascii="Garamond" w:hAnsi="Garamond" w:cs="Open Sans"/>
          <w:color w:val="282625"/>
          <w:shd w:val="clear" w:color="auto" w:fill="FFFFFF"/>
        </w:rPr>
        <w:t>de este Ayuntamiento y a este C</w:t>
      </w:r>
      <w:r w:rsidR="005A7A04" w:rsidRPr="002958C7">
        <w:rPr>
          <w:rFonts w:ascii="Garamond" w:hAnsi="Garamond" w:cs="Open Sans"/>
          <w:color w:val="282625"/>
          <w:shd w:val="clear" w:color="auto" w:fill="FFFFFF"/>
        </w:rPr>
        <w:t>abildo la facultad de otorgar permisos y</w:t>
      </w:r>
      <w:r w:rsidR="00F04575" w:rsidRPr="002958C7">
        <w:rPr>
          <w:rFonts w:ascii="Garamond" w:hAnsi="Garamond" w:cs="Open Sans"/>
          <w:color w:val="282625"/>
          <w:shd w:val="clear" w:color="auto" w:fill="FFFFFF"/>
        </w:rPr>
        <w:t>/o autorizaciones en E</w:t>
      </w:r>
      <w:r w:rsidR="005A7A04" w:rsidRPr="002958C7">
        <w:rPr>
          <w:rFonts w:ascii="Garamond" w:hAnsi="Garamond" w:cs="Open Sans"/>
          <w:color w:val="282625"/>
          <w:shd w:val="clear" w:color="auto" w:fill="FFFFFF"/>
        </w:rPr>
        <w:t xml:space="preserve">l </w:t>
      </w:r>
      <w:r w:rsidR="00F04575" w:rsidRPr="002958C7">
        <w:rPr>
          <w:rFonts w:ascii="Garamond" w:hAnsi="Garamond" w:cs="Open Sans"/>
          <w:color w:val="282625"/>
          <w:shd w:val="clear" w:color="auto" w:fill="FFFFFF"/>
        </w:rPr>
        <w:t>M</w:t>
      </w:r>
      <w:r w:rsidR="005A7A04" w:rsidRPr="002958C7">
        <w:rPr>
          <w:rFonts w:ascii="Garamond" w:hAnsi="Garamond" w:cs="Open Sans"/>
          <w:color w:val="282625"/>
          <w:shd w:val="clear" w:color="auto" w:fill="FFFFFF"/>
        </w:rPr>
        <w:t>alecón de Puerto Vallarta, velando siempre por el cumplimiento a las disposiciones jurídicas aplicables en materia de bienes nacionales como l</w:t>
      </w:r>
      <w:r w:rsidR="00F04575" w:rsidRPr="002958C7">
        <w:rPr>
          <w:rFonts w:ascii="Garamond" w:hAnsi="Garamond" w:cs="Open Sans"/>
          <w:color w:val="282625"/>
          <w:shd w:val="clear" w:color="auto" w:fill="FFFFFF"/>
        </w:rPr>
        <w:t xml:space="preserve">o </w:t>
      </w:r>
      <w:r w:rsidR="005A7A04" w:rsidRPr="002958C7">
        <w:rPr>
          <w:rFonts w:ascii="Garamond" w:hAnsi="Garamond" w:cs="Open Sans"/>
          <w:color w:val="282625"/>
          <w:shd w:val="clear" w:color="auto" w:fill="FFFFFF"/>
        </w:rPr>
        <w:t xml:space="preserve">es </w:t>
      </w:r>
      <w:r w:rsidR="00F04575" w:rsidRPr="002958C7">
        <w:rPr>
          <w:rFonts w:ascii="Garamond" w:hAnsi="Garamond" w:cs="Open Sans"/>
          <w:color w:val="282625"/>
          <w:shd w:val="clear" w:color="auto" w:fill="FFFFFF"/>
        </w:rPr>
        <w:t>E</w:t>
      </w:r>
      <w:r w:rsidR="005A7A04" w:rsidRPr="002958C7">
        <w:rPr>
          <w:rFonts w:ascii="Garamond" w:hAnsi="Garamond" w:cs="Open Sans"/>
          <w:color w:val="282625"/>
          <w:shd w:val="clear" w:color="auto" w:fill="FFFFFF"/>
        </w:rPr>
        <w:t xml:space="preserve">l </w:t>
      </w:r>
      <w:r w:rsidR="00F04575" w:rsidRPr="002958C7">
        <w:rPr>
          <w:rFonts w:ascii="Garamond" w:hAnsi="Garamond" w:cs="Open Sans"/>
          <w:color w:val="282625"/>
          <w:shd w:val="clear" w:color="auto" w:fill="FFFFFF"/>
        </w:rPr>
        <w:t>Ma</w:t>
      </w:r>
      <w:r w:rsidR="005A7A04" w:rsidRPr="002958C7">
        <w:rPr>
          <w:rFonts w:ascii="Garamond" w:hAnsi="Garamond" w:cs="Open Sans"/>
          <w:color w:val="282625"/>
          <w:shd w:val="clear" w:color="auto" w:fill="FFFFFF"/>
        </w:rPr>
        <w:t>lecón de Puerto Vallarta.</w:t>
      </w:r>
      <w:r w:rsidR="00F04575" w:rsidRPr="002958C7">
        <w:rPr>
          <w:rFonts w:ascii="Garamond" w:hAnsi="Garamond" w:cs="Open Sans"/>
          <w:color w:val="282625"/>
          <w:shd w:val="clear" w:color="auto" w:fill="FFFFFF"/>
        </w:rPr>
        <w:t xml:space="preserve"> Es </w:t>
      </w:r>
      <w:proofErr w:type="spellStart"/>
      <w:r w:rsidR="00F04575" w:rsidRPr="002958C7">
        <w:rPr>
          <w:rFonts w:ascii="Garamond" w:hAnsi="Garamond" w:cs="Open Sans"/>
          <w:color w:val="282625"/>
          <w:shd w:val="clear" w:color="auto" w:fill="FFFFFF"/>
        </w:rPr>
        <w:t>cuanto</w:t>
      </w:r>
      <w:proofErr w:type="spellEnd"/>
      <w:r w:rsidR="00F04575"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 xml:space="preserve"> Aquí</w:t>
      </w:r>
      <w:r w:rsidR="00F04575" w:rsidRPr="002958C7">
        <w:rPr>
          <w:rFonts w:ascii="Garamond" w:hAnsi="Garamond" w:cs="Open Sans"/>
          <w:color w:val="282625"/>
          <w:shd w:val="clear" w:color="auto" w:fill="FFFFFF"/>
        </w:rPr>
        <w:t xml:space="preserve"> nada más</w:t>
      </w:r>
      <w:r w:rsidR="00BF237A">
        <w:rPr>
          <w:rFonts w:ascii="Garamond" w:hAnsi="Garamond" w:cs="Open Sans"/>
          <w:color w:val="282625"/>
          <w:shd w:val="clear" w:color="auto" w:fill="FFFFFF"/>
        </w:rPr>
        <w:t xml:space="preserve"> me gustaría agregar</w:t>
      </w:r>
      <w:r w:rsidR="005A7A04" w:rsidRPr="002958C7">
        <w:rPr>
          <w:rFonts w:ascii="Garamond" w:hAnsi="Garamond" w:cs="Open Sans"/>
          <w:color w:val="282625"/>
          <w:shd w:val="clear" w:color="auto" w:fill="FFFFFF"/>
        </w:rPr>
        <w:t xml:space="preserve"> </w:t>
      </w:r>
      <w:r w:rsidR="00F04575" w:rsidRPr="002958C7">
        <w:rPr>
          <w:rFonts w:ascii="Garamond" w:hAnsi="Garamond" w:cs="Open Sans"/>
          <w:color w:val="282625"/>
          <w:shd w:val="clear" w:color="auto" w:fill="FFFFFF"/>
        </w:rPr>
        <w:t>t</w:t>
      </w:r>
      <w:r w:rsidR="005A7A04" w:rsidRPr="002958C7">
        <w:rPr>
          <w:rFonts w:ascii="Garamond" w:hAnsi="Garamond" w:cs="Open Sans"/>
          <w:color w:val="282625"/>
          <w:shd w:val="clear" w:color="auto" w:fill="FFFFFF"/>
        </w:rPr>
        <w:t>ambién que se reali</w:t>
      </w:r>
      <w:r w:rsidR="00F04575" w:rsidRPr="002958C7">
        <w:rPr>
          <w:rFonts w:ascii="Garamond" w:hAnsi="Garamond" w:cs="Open Sans"/>
          <w:color w:val="282625"/>
          <w:shd w:val="clear" w:color="auto" w:fill="FFFFFF"/>
        </w:rPr>
        <w:t>ce</w:t>
      </w:r>
      <w:r w:rsidR="00BF237A">
        <w:rPr>
          <w:rFonts w:ascii="Garamond" w:hAnsi="Garamond" w:cs="Open Sans"/>
          <w:color w:val="282625"/>
          <w:shd w:val="clear" w:color="auto" w:fill="FFFFFF"/>
        </w:rPr>
        <w:t>…</w:t>
      </w:r>
      <w:r w:rsidR="00F04575" w:rsidRPr="002958C7">
        <w:rPr>
          <w:rFonts w:ascii="Garamond" w:hAnsi="Garamond" w:cs="Open Sans"/>
          <w:color w:val="282625"/>
          <w:shd w:val="clear" w:color="auto" w:fill="FFFFFF"/>
        </w:rPr>
        <w:t>que nos entregue el director un informe completo y detallado de todos los permisos que ha</w:t>
      </w:r>
      <w:r w:rsidR="005A7A04" w:rsidRPr="002958C7">
        <w:rPr>
          <w:rFonts w:ascii="Garamond" w:hAnsi="Garamond" w:cs="Open Sans"/>
          <w:color w:val="282625"/>
          <w:shd w:val="clear" w:color="auto" w:fill="FFFFFF"/>
        </w:rPr>
        <w:t xml:space="preserve"> </w:t>
      </w:r>
      <w:r w:rsidR="00F04575" w:rsidRPr="002958C7">
        <w:rPr>
          <w:rFonts w:ascii="Garamond" w:hAnsi="Garamond" w:cs="Open Sans"/>
          <w:color w:val="282625"/>
          <w:shd w:val="clear" w:color="auto" w:fill="FFFFFF"/>
        </w:rPr>
        <w:t>e</w:t>
      </w:r>
      <w:r w:rsidR="005A7A04" w:rsidRPr="002958C7">
        <w:rPr>
          <w:rFonts w:ascii="Garamond" w:hAnsi="Garamond" w:cs="Open Sans"/>
          <w:color w:val="282625"/>
          <w:shd w:val="clear" w:color="auto" w:fill="FFFFFF"/>
        </w:rPr>
        <w:t>ntregado</w:t>
      </w:r>
      <w:r w:rsidR="00F04575" w:rsidRPr="002958C7">
        <w:rPr>
          <w:rFonts w:ascii="Garamond" w:hAnsi="Garamond" w:cs="Open Sans"/>
          <w:color w:val="282625"/>
          <w:shd w:val="clear" w:color="auto" w:fill="FFFFFF"/>
        </w:rPr>
        <w:t xml:space="preserve"> y q</w:t>
      </w:r>
      <w:r w:rsidR="005A7A04" w:rsidRPr="002958C7">
        <w:rPr>
          <w:rFonts w:ascii="Garamond" w:hAnsi="Garamond" w:cs="Open Sans"/>
          <w:color w:val="282625"/>
          <w:shd w:val="clear" w:color="auto" w:fill="FFFFFF"/>
        </w:rPr>
        <w:t>ue a dónde han ido</w:t>
      </w:r>
      <w:r w:rsidR="002958C7" w:rsidRPr="002958C7">
        <w:rPr>
          <w:rFonts w:ascii="Garamond" w:hAnsi="Garamond" w:cs="Open Sans"/>
          <w:color w:val="282625"/>
          <w:shd w:val="clear" w:color="auto" w:fill="FFFFFF"/>
        </w:rPr>
        <w:t>,</w:t>
      </w:r>
      <w:r w:rsidR="005A7A04" w:rsidRPr="002958C7">
        <w:rPr>
          <w:rFonts w:ascii="Garamond" w:hAnsi="Garamond" w:cs="Open Sans"/>
          <w:color w:val="282625"/>
          <w:shd w:val="clear" w:color="auto" w:fill="FFFFFF"/>
        </w:rPr>
        <w:t xml:space="preserve"> </w:t>
      </w:r>
      <w:r w:rsidR="002958C7" w:rsidRPr="002958C7">
        <w:rPr>
          <w:rFonts w:ascii="Garamond" w:hAnsi="Garamond" w:cs="Open Sans"/>
          <w:color w:val="282625"/>
          <w:shd w:val="clear" w:color="auto" w:fill="FFFFFF"/>
        </w:rPr>
        <w:t>p</w:t>
      </w:r>
      <w:r w:rsidR="005A7A04" w:rsidRPr="002958C7">
        <w:rPr>
          <w:rFonts w:ascii="Garamond" w:hAnsi="Garamond" w:cs="Open Sans"/>
          <w:color w:val="282625"/>
          <w:shd w:val="clear" w:color="auto" w:fill="FFFFFF"/>
        </w:rPr>
        <w:t>orque sí se ha cobrado, a dónde están yendo esos ingresos que ha estado</w:t>
      </w:r>
      <w:r w:rsidR="002958C7" w:rsidRPr="002958C7">
        <w:rPr>
          <w:rFonts w:ascii="Garamond" w:hAnsi="Garamond" w:cs="Open Sans"/>
          <w:color w:val="282625"/>
          <w:shd w:val="clear" w:color="auto" w:fill="FFFFFF"/>
        </w:rPr>
        <w:t xml:space="preserve"> captando o cobrando. Es cuanto”. </w:t>
      </w:r>
      <w:r w:rsidR="002958C7" w:rsidRPr="002958C7">
        <w:rPr>
          <w:rFonts w:ascii="Garamond" w:hAnsi="Garamond" w:cs="Calibri"/>
          <w:color w:val="000000"/>
          <w:lang w:val="es-ES_tradnl"/>
        </w:rPr>
        <w:t xml:space="preserve">El C. Presidente Municipal, L.A.E. Luis Alberto Michel Rodríguez: “Le voy a pedir </w:t>
      </w:r>
      <w:r w:rsidR="00740F07">
        <w:rPr>
          <w:rFonts w:ascii="Garamond" w:hAnsi="Garamond" w:cs="Calibri"/>
          <w:color w:val="000000"/>
          <w:lang w:val="es-ES_tradnl"/>
        </w:rPr>
        <w:t xml:space="preserve">aquí </w:t>
      </w:r>
      <w:r w:rsidR="002958C7" w:rsidRPr="002958C7">
        <w:rPr>
          <w:rFonts w:ascii="Garamond" w:hAnsi="Garamond" w:cs="Calibri"/>
          <w:color w:val="000000"/>
          <w:lang w:val="es-ES_tradnl"/>
        </w:rPr>
        <w:t>al secretario cheque este punto con el director del Instituto de Cultura. Siguiente”.</w:t>
      </w:r>
      <w:r w:rsidR="002958C7">
        <w:rPr>
          <w:rFonts w:ascii="Garamond" w:hAnsi="Garamond" w:cs="Calibri"/>
          <w:color w:val="000000"/>
          <w:lang w:val="es-ES_tradnl"/>
        </w:rPr>
        <w:t xml:space="preserve"> </w:t>
      </w:r>
      <w:r w:rsidR="002958C7" w:rsidRPr="004C5C74">
        <w:rPr>
          <w:rFonts w:ascii="Garamond" w:hAnsi="Garamond" w:cs="Calibri"/>
          <w:color w:val="000000"/>
          <w:lang w:val="es-ES_tradnl"/>
        </w:rPr>
        <w:t>-------------------------------------------------------------------------------------------------------------------------------------------------------------------------------------</w:t>
      </w:r>
      <w:r w:rsidR="002D215D">
        <w:rPr>
          <w:rFonts w:ascii="Garamond" w:hAnsi="Garamond" w:cs="Calibri"/>
          <w:color w:val="000000"/>
          <w:lang w:val="es-ES_tradnl"/>
        </w:rPr>
        <w:t>-----</w:t>
      </w:r>
      <w:r w:rsidR="00BF237A">
        <w:rPr>
          <w:rFonts w:ascii="Garamond" w:hAnsi="Garamond" w:cs="Calibri"/>
          <w:color w:val="000000"/>
          <w:lang w:val="es-ES_tradnl"/>
        </w:rPr>
        <w:t>-----------------------------------------------------------</w:t>
      </w:r>
      <w:r w:rsidR="002D215D">
        <w:rPr>
          <w:rFonts w:ascii="Garamond" w:hAnsi="Garamond" w:cs="Calibri"/>
          <w:color w:val="000000"/>
          <w:lang w:val="es-ES_tradnl"/>
        </w:rPr>
        <w:t>--------------------</w:t>
      </w:r>
      <w:r w:rsidR="002958C7" w:rsidRPr="004C5C74">
        <w:rPr>
          <w:rFonts w:ascii="Garamond" w:hAnsi="Garamond" w:cs="Calibri"/>
          <w:color w:val="000000"/>
          <w:lang w:val="es-ES_tradnl"/>
        </w:rPr>
        <w:t>-------</w:t>
      </w:r>
      <w:r w:rsidR="00740F07" w:rsidRPr="004C5C74">
        <w:rPr>
          <w:rFonts w:ascii="Garamond" w:hAnsi="Garamond" w:cs="Calibri"/>
          <w:color w:val="000000"/>
          <w:lang w:val="es-ES_tradnl"/>
        </w:rPr>
        <w:t>-------------------------------</w:t>
      </w:r>
      <w:r w:rsidR="002958C7" w:rsidRPr="004C5C74">
        <w:rPr>
          <w:rFonts w:ascii="Garamond" w:hAnsi="Garamond" w:cs="Calibri"/>
          <w:color w:val="000000"/>
          <w:lang w:val="es-ES_tradnl"/>
        </w:rPr>
        <w:t xml:space="preserve">  </w:t>
      </w:r>
      <w:r w:rsidR="00A72AB9" w:rsidRPr="004C5C74">
        <w:rPr>
          <w:rFonts w:ascii="Garamond" w:hAnsi="Garamond" w:cs="Calibri"/>
          <w:b/>
          <w:color w:val="000000"/>
          <w:shd w:val="clear" w:color="auto" w:fill="FFFFFF"/>
          <w:lang w:val="es-ES_tradnl"/>
        </w:rPr>
        <w:t>6</w:t>
      </w:r>
      <w:r w:rsidR="00A72AB9" w:rsidRPr="004C5C74">
        <w:rPr>
          <w:rFonts w:ascii="Garamond" w:hAnsi="Garamond" w:cs="Calibri"/>
          <w:b/>
          <w:color w:val="000000"/>
          <w:lang w:val="es-ES_tradnl"/>
        </w:rPr>
        <w:t xml:space="preserve">.3 </w:t>
      </w:r>
      <w:r w:rsidR="00A72AB9" w:rsidRPr="007873CC">
        <w:rPr>
          <w:rFonts w:ascii="Garamond" w:hAnsi="Garamond" w:cs="Calibri"/>
          <w:b/>
          <w:color w:val="000000"/>
          <w:lang w:val="es-ES_tradnl"/>
        </w:rPr>
        <w:t xml:space="preserve">Uso de la voz por parte </w:t>
      </w:r>
      <w:r w:rsidR="00A72AB9" w:rsidRPr="007873CC">
        <w:rPr>
          <w:rFonts w:ascii="Garamond" w:hAnsi="Garamond" w:cs="Calibri"/>
          <w:b/>
          <w:color w:val="000000"/>
          <w:shd w:val="clear" w:color="auto" w:fill="FFFFFF"/>
          <w:lang w:val="es-ES_tradnl"/>
        </w:rPr>
        <w:t xml:space="preserve">de la Regidora, C. Carla </w:t>
      </w:r>
      <w:proofErr w:type="spellStart"/>
      <w:r w:rsidR="00A72AB9" w:rsidRPr="007873CC">
        <w:rPr>
          <w:rFonts w:ascii="Garamond" w:hAnsi="Garamond" w:cs="Calibri"/>
          <w:b/>
          <w:color w:val="000000"/>
          <w:shd w:val="clear" w:color="auto" w:fill="FFFFFF"/>
          <w:lang w:val="es-ES_tradnl"/>
        </w:rPr>
        <w:t>Verenice</w:t>
      </w:r>
      <w:proofErr w:type="spellEnd"/>
      <w:r w:rsidR="00A72AB9" w:rsidRPr="007873CC">
        <w:rPr>
          <w:rFonts w:ascii="Garamond" w:hAnsi="Garamond" w:cs="Calibri"/>
          <w:b/>
          <w:color w:val="000000"/>
          <w:shd w:val="clear" w:color="auto" w:fill="FFFFFF"/>
          <w:lang w:val="es-ES_tradnl"/>
        </w:rPr>
        <w:t xml:space="preserve"> Esparza Quintero</w:t>
      </w:r>
      <w:r w:rsidR="00A72AB9" w:rsidRPr="007873CC">
        <w:rPr>
          <w:rFonts w:ascii="Garamond" w:hAnsi="Garamond" w:cs="Calibri"/>
          <w:b/>
          <w:color w:val="000000"/>
          <w:lang w:val="es-ES_tradnl"/>
        </w:rPr>
        <w:t>.</w:t>
      </w:r>
      <w:r w:rsidR="00A72AB9" w:rsidRPr="004C5C74">
        <w:rPr>
          <w:rFonts w:ascii="Garamond" w:hAnsi="Garamond" w:cs="Calibri"/>
          <w:color w:val="000000"/>
          <w:lang w:val="es-ES_tradnl"/>
        </w:rPr>
        <w:t xml:space="preserve"> </w:t>
      </w:r>
      <w:r w:rsidR="00740F07" w:rsidRPr="004C5C74">
        <w:rPr>
          <w:rFonts w:ascii="Garamond" w:hAnsi="Garamond" w:cs="Calibri"/>
          <w:color w:val="000000"/>
          <w:lang w:val="es-ES_tradnl"/>
        </w:rPr>
        <w:t xml:space="preserve">La Regidora, C. </w:t>
      </w:r>
      <w:r w:rsidR="00740F07" w:rsidRPr="004C5C74">
        <w:rPr>
          <w:rFonts w:ascii="Garamond" w:hAnsi="Garamond" w:cs="Calibri"/>
          <w:color w:val="000000"/>
          <w:shd w:val="clear" w:color="auto" w:fill="FFFFFF"/>
          <w:lang w:val="es-ES_tradnl"/>
        </w:rPr>
        <w:t xml:space="preserve">Carla </w:t>
      </w:r>
      <w:proofErr w:type="spellStart"/>
      <w:r w:rsidR="00740F07" w:rsidRPr="004C5C74">
        <w:rPr>
          <w:rFonts w:ascii="Garamond" w:hAnsi="Garamond" w:cs="Calibri"/>
          <w:color w:val="000000"/>
          <w:shd w:val="clear" w:color="auto" w:fill="FFFFFF"/>
          <w:lang w:val="es-ES_tradnl"/>
        </w:rPr>
        <w:t>Verenice</w:t>
      </w:r>
      <w:proofErr w:type="spellEnd"/>
      <w:r w:rsidR="00740F07" w:rsidRPr="004C5C74">
        <w:rPr>
          <w:rFonts w:ascii="Garamond" w:hAnsi="Garamond" w:cs="Calibri"/>
          <w:color w:val="000000"/>
          <w:shd w:val="clear" w:color="auto" w:fill="FFFFFF"/>
          <w:lang w:val="es-ES_tradnl"/>
        </w:rPr>
        <w:t xml:space="preserve"> Esparza Quintero: “</w:t>
      </w:r>
      <w:r w:rsidR="00740F07" w:rsidRPr="004C5C74">
        <w:rPr>
          <w:rFonts w:ascii="Garamond" w:hAnsi="Garamond" w:cs="Open Sans"/>
          <w:color w:val="282625"/>
          <w:shd w:val="clear" w:color="auto" w:fill="FFFFFF"/>
        </w:rPr>
        <w:t>Gracias alcalde.</w:t>
      </w:r>
      <w:r w:rsidR="002958C7" w:rsidRPr="004C5C74">
        <w:rPr>
          <w:rFonts w:ascii="Garamond" w:hAnsi="Garamond" w:cs="Open Sans"/>
          <w:color w:val="282625"/>
          <w:shd w:val="clear" w:color="auto" w:fill="FFFFFF"/>
        </w:rPr>
        <w:t xml:space="preserve"> </w:t>
      </w:r>
      <w:r w:rsidR="00740F07" w:rsidRPr="004C5C74">
        <w:rPr>
          <w:rFonts w:ascii="Garamond" w:hAnsi="Garamond" w:cs="Open Sans"/>
          <w:color w:val="282625"/>
          <w:shd w:val="clear" w:color="auto" w:fill="FFFFFF"/>
        </w:rPr>
        <w:t>L</w:t>
      </w:r>
      <w:r w:rsidR="002958C7" w:rsidRPr="004C5C74">
        <w:rPr>
          <w:rFonts w:ascii="Garamond" w:hAnsi="Garamond" w:cs="Open Sans"/>
          <w:color w:val="282625"/>
          <w:shd w:val="clear" w:color="auto" w:fill="FFFFFF"/>
        </w:rPr>
        <w:t xml:space="preserve">a suscrita a </w:t>
      </w:r>
      <w:r w:rsidR="00740F07" w:rsidRPr="004C5C74">
        <w:rPr>
          <w:rFonts w:ascii="Garamond" w:hAnsi="Garamond" w:cs="Open Sans"/>
          <w:color w:val="282625"/>
          <w:shd w:val="clear" w:color="auto" w:fill="FFFFFF"/>
        </w:rPr>
        <w:t>C</w:t>
      </w:r>
      <w:r w:rsidR="002958C7" w:rsidRPr="004C5C74">
        <w:rPr>
          <w:rFonts w:ascii="Garamond" w:hAnsi="Garamond" w:cs="Open Sans"/>
          <w:color w:val="282625"/>
          <w:shd w:val="clear" w:color="auto" w:fill="FFFFFF"/>
        </w:rPr>
        <w:t xml:space="preserve">arla </w:t>
      </w:r>
      <w:proofErr w:type="spellStart"/>
      <w:r w:rsidR="002958C7" w:rsidRPr="004C5C74">
        <w:rPr>
          <w:rFonts w:ascii="Garamond" w:hAnsi="Garamond" w:cs="Open Sans"/>
          <w:color w:val="282625"/>
          <w:shd w:val="clear" w:color="auto" w:fill="FFFFFF"/>
        </w:rPr>
        <w:t>V</w:t>
      </w:r>
      <w:r w:rsidR="00740F07" w:rsidRPr="004C5C74">
        <w:rPr>
          <w:rFonts w:ascii="Garamond" w:hAnsi="Garamond" w:cs="Open Sans"/>
          <w:color w:val="282625"/>
          <w:shd w:val="clear" w:color="auto" w:fill="FFFFFF"/>
        </w:rPr>
        <w:t>erenice</w:t>
      </w:r>
      <w:proofErr w:type="spellEnd"/>
      <w:r w:rsidR="00740F07" w:rsidRPr="004C5C74">
        <w:rPr>
          <w:rFonts w:ascii="Garamond" w:hAnsi="Garamond" w:cs="Open Sans"/>
          <w:color w:val="282625"/>
          <w:shd w:val="clear" w:color="auto" w:fill="FFFFFF"/>
        </w:rPr>
        <w:t xml:space="preserve"> Esparza</w:t>
      </w:r>
      <w:r w:rsidR="002958C7" w:rsidRPr="004C5C74">
        <w:rPr>
          <w:rFonts w:ascii="Garamond" w:hAnsi="Garamond" w:cs="Open Sans"/>
          <w:color w:val="282625"/>
          <w:shd w:val="clear" w:color="auto" w:fill="FFFFFF"/>
        </w:rPr>
        <w:t xml:space="preserve"> </w:t>
      </w:r>
      <w:r w:rsidR="00740F07" w:rsidRPr="004C5C74">
        <w:rPr>
          <w:rFonts w:ascii="Garamond" w:hAnsi="Garamond" w:cs="Open Sans"/>
          <w:color w:val="282625"/>
          <w:shd w:val="clear" w:color="auto" w:fill="FFFFFF"/>
        </w:rPr>
        <w:t>Q</w:t>
      </w:r>
      <w:r w:rsidR="002958C7" w:rsidRPr="004C5C74">
        <w:rPr>
          <w:rFonts w:ascii="Garamond" w:hAnsi="Garamond" w:cs="Open Sans"/>
          <w:color w:val="282625"/>
          <w:shd w:val="clear" w:color="auto" w:fill="FFFFFF"/>
        </w:rPr>
        <w:t>uintero</w:t>
      </w:r>
      <w:r w:rsidR="00740F07" w:rsidRPr="004C5C74">
        <w:rPr>
          <w:rFonts w:ascii="Garamond" w:hAnsi="Garamond" w:cs="Open Sans"/>
          <w:color w:val="282625"/>
          <w:shd w:val="clear" w:color="auto" w:fill="FFFFFF"/>
        </w:rPr>
        <w:t>,</w:t>
      </w:r>
      <w:r w:rsidR="002958C7" w:rsidRPr="004C5C74">
        <w:rPr>
          <w:rFonts w:ascii="Garamond" w:hAnsi="Garamond" w:cs="Open Sans"/>
          <w:color w:val="282625"/>
          <w:shd w:val="clear" w:color="auto" w:fill="FFFFFF"/>
        </w:rPr>
        <w:t xml:space="preserve"> mediante el oficio</w:t>
      </w:r>
      <w:r w:rsidR="00740F07" w:rsidRPr="004C5C74">
        <w:rPr>
          <w:rFonts w:ascii="Garamond" w:hAnsi="Garamond" w:cs="Open Sans"/>
          <w:color w:val="282625"/>
          <w:shd w:val="clear" w:color="auto" w:fill="FFFFFF"/>
        </w:rPr>
        <w:t xml:space="preserve"> PMPVR/</w:t>
      </w:r>
      <w:r w:rsidR="002958C7" w:rsidRPr="004C5C74">
        <w:rPr>
          <w:rFonts w:ascii="Garamond" w:hAnsi="Garamond" w:cs="Open Sans"/>
          <w:color w:val="282625"/>
          <w:shd w:val="clear" w:color="auto" w:fill="FFFFFF"/>
        </w:rPr>
        <w:t>5803</w:t>
      </w:r>
      <w:r w:rsidR="00740F07" w:rsidRPr="004C5C74">
        <w:rPr>
          <w:rFonts w:ascii="Garamond" w:hAnsi="Garamond" w:cs="Open Sans"/>
          <w:color w:val="282625"/>
          <w:shd w:val="clear" w:color="auto" w:fill="FFFFFF"/>
        </w:rPr>
        <w:t>/</w:t>
      </w:r>
      <w:r w:rsidR="002958C7" w:rsidRPr="004C5C74">
        <w:rPr>
          <w:rFonts w:ascii="Garamond" w:hAnsi="Garamond" w:cs="Open Sans"/>
          <w:color w:val="282625"/>
          <w:shd w:val="clear" w:color="auto" w:fill="FFFFFF"/>
        </w:rPr>
        <w:t xml:space="preserve">2023 de fecha cero </w:t>
      </w:r>
      <w:r w:rsidR="00740F07" w:rsidRPr="004C5C74">
        <w:rPr>
          <w:rFonts w:ascii="Garamond" w:hAnsi="Garamond" w:cs="Open Sans"/>
          <w:color w:val="282625"/>
          <w:shd w:val="clear" w:color="auto" w:fill="FFFFFF"/>
        </w:rPr>
        <w:t>nueve de junio de dos mil veintitrés me fue informado por usted</w:t>
      </w:r>
      <w:r w:rsidR="002958C7" w:rsidRPr="004C5C74">
        <w:rPr>
          <w:rFonts w:ascii="Garamond" w:hAnsi="Garamond" w:cs="Open Sans"/>
          <w:color w:val="282625"/>
          <w:shd w:val="clear" w:color="auto" w:fill="FFFFFF"/>
        </w:rPr>
        <w:t xml:space="preserve"> </w:t>
      </w:r>
      <w:r w:rsidR="00740F07" w:rsidRPr="004C5C74">
        <w:rPr>
          <w:rFonts w:ascii="Garamond" w:hAnsi="Garamond" w:cs="Open Sans"/>
          <w:color w:val="282625"/>
          <w:shd w:val="clear" w:color="auto" w:fill="FFFFFF"/>
        </w:rPr>
        <w:t>p</w:t>
      </w:r>
      <w:r w:rsidR="002958C7" w:rsidRPr="004C5C74">
        <w:rPr>
          <w:rFonts w:ascii="Garamond" w:hAnsi="Garamond" w:cs="Open Sans"/>
          <w:color w:val="282625"/>
          <w:shd w:val="clear" w:color="auto" w:fill="FFFFFF"/>
        </w:rPr>
        <w:t>resi</w:t>
      </w:r>
      <w:r w:rsidR="00740F07" w:rsidRPr="004C5C74">
        <w:rPr>
          <w:rFonts w:ascii="Garamond" w:hAnsi="Garamond" w:cs="Open Sans"/>
          <w:color w:val="282625"/>
          <w:shd w:val="clear" w:color="auto" w:fill="FFFFFF"/>
        </w:rPr>
        <w:t xml:space="preserve">dente que la suscrita regidora Carla </w:t>
      </w:r>
      <w:proofErr w:type="spellStart"/>
      <w:r w:rsidR="00740F07" w:rsidRPr="004C5C74">
        <w:rPr>
          <w:rFonts w:ascii="Garamond" w:hAnsi="Garamond" w:cs="Open Sans"/>
          <w:color w:val="282625"/>
          <w:shd w:val="clear" w:color="auto" w:fill="FFFFFF"/>
        </w:rPr>
        <w:t>Verenice</w:t>
      </w:r>
      <w:proofErr w:type="spellEnd"/>
      <w:r w:rsidR="00740F07" w:rsidRPr="004C5C74">
        <w:rPr>
          <w:rFonts w:ascii="Garamond" w:hAnsi="Garamond" w:cs="Open Sans"/>
          <w:color w:val="282625"/>
          <w:shd w:val="clear" w:color="auto" w:fill="FFFFFF"/>
        </w:rPr>
        <w:t xml:space="preserve"> Esparza Quintero, presidenta de la comisión edilicia de turismo y desarrollo económico fungiré como coordinadora </w:t>
      </w:r>
      <w:r w:rsidR="002958C7" w:rsidRPr="004C5C74">
        <w:rPr>
          <w:rFonts w:ascii="Garamond" w:hAnsi="Garamond" w:cs="Open Sans"/>
          <w:color w:val="282625"/>
          <w:shd w:val="clear" w:color="auto" w:fill="FFFFFF"/>
        </w:rPr>
        <w:t>general de comités del Consejo</w:t>
      </w:r>
      <w:r w:rsidR="00B0341C" w:rsidRPr="004C5C74">
        <w:rPr>
          <w:rFonts w:ascii="Garamond" w:hAnsi="Garamond" w:cs="Open Sans"/>
          <w:color w:val="282625"/>
          <w:shd w:val="clear" w:color="auto" w:fill="FFFFFF"/>
        </w:rPr>
        <w:t xml:space="preserve"> Municipal de Ciudades hermanas, esto en términos de </w:t>
      </w:r>
      <w:r w:rsidR="002958C7" w:rsidRPr="004C5C74">
        <w:rPr>
          <w:rFonts w:ascii="Garamond" w:hAnsi="Garamond" w:cs="Open Sans"/>
          <w:color w:val="282625"/>
          <w:shd w:val="clear" w:color="auto" w:fill="FFFFFF"/>
        </w:rPr>
        <w:t xml:space="preserve">lo establecido en el Reglamento de </w:t>
      </w:r>
      <w:r w:rsidR="00B0341C" w:rsidRPr="004C5C74">
        <w:rPr>
          <w:rFonts w:ascii="Garamond" w:hAnsi="Garamond" w:cs="Open Sans"/>
          <w:color w:val="282625"/>
          <w:shd w:val="clear" w:color="auto" w:fill="FFFFFF"/>
        </w:rPr>
        <w:t xml:space="preserve">Ciudades Hermanas del Municipio </w:t>
      </w:r>
      <w:r w:rsidR="002958C7" w:rsidRPr="004C5C74">
        <w:rPr>
          <w:rFonts w:ascii="Garamond" w:hAnsi="Garamond" w:cs="Open Sans"/>
          <w:color w:val="282625"/>
          <w:shd w:val="clear" w:color="auto" w:fill="FFFFFF"/>
        </w:rPr>
        <w:t>de Puerto Vallarta</w:t>
      </w:r>
      <w:r w:rsidR="00B0341C" w:rsidRPr="004C5C74">
        <w:rPr>
          <w:rFonts w:ascii="Garamond" w:hAnsi="Garamond" w:cs="Open Sans"/>
          <w:color w:val="282625"/>
          <w:shd w:val="clear" w:color="auto" w:fill="FFFFFF"/>
        </w:rPr>
        <w:t>.</w:t>
      </w:r>
      <w:r w:rsidR="002958C7" w:rsidRPr="004C5C74">
        <w:rPr>
          <w:rFonts w:ascii="Garamond" w:hAnsi="Garamond" w:cs="Open Sans"/>
          <w:color w:val="282625"/>
          <w:shd w:val="clear" w:color="auto" w:fill="FFFFFF"/>
        </w:rPr>
        <w:t xml:space="preserve"> </w:t>
      </w:r>
      <w:r w:rsidR="00B0341C" w:rsidRPr="004C5C74">
        <w:rPr>
          <w:rFonts w:ascii="Garamond" w:hAnsi="Garamond" w:cs="Open Sans"/>
          <w:color w:val="282625"/>
          <w:shd w:val="clear" w:color="auto" w:fill="FFFFFF"/>
        </w:rPr>
        <w:t>S</w:t>
      </w:r>
      <w:r w:rsidR="002958C7" w:rsidRPr="004C5C74">
        <w:rPr>
          <w:rFonts w:ascii="Garamond" w:hAnsi="Garamond" w:cs="Open Sans"/>
          <w:color w:val="282625"/>
          <w:shd w:val="clear" w:color="auto" w:fill="FFFFFF"/>
        </w:rPr>
        <w:t xml:space="preserve">obre el particular y para efectos de hacer oficial dicho nombramiento y estar en condiciones de dar cumplimiento a las funciones que se establecen en mi cargo en el Reglamento de </w:t>
      </w:r>
      <w:r w:rsidR="00B0341C" w:rsidRPr="004C5C74">
        <w:rPr>
          <w:rFonts w:ascii="Garamond" w:hAnsi="Garamond" w:cs="Open Sans"/>
          <w:color w:val="282625"/>
          <w:shd w:val="clear" w:color="auto" w:fill="FFFFFF"/>
        </w:rPr>
        <w:t xml:space="preserve">Ciudades Hermanas </w:t>
      </w:r>
      <w:r w:rsidR="002958C7" w:rsidRPr="004C5C74">
        <w:rPr>
          <w:rFonts w:ascii="Garamond" w:hAnsi="Garamond" w:cs="Open Sans"/>
          <w:color w:val="282625"/>
          <w:shd w:val="clear" w:color="auto" w:fill="FFFFFF"/>
        </w:rPr>
        <w:t xml:space="preserve">del </w:t>
      </w:r>
      <w:r w:rsidR="00B0341C" w:rsidRPr="004C5C74">
        <w:rPr>
          <w:rFonts w:ascii="Garamond" w:hAnsi="Garamond" w:cs="Open Sans"/>
          <w:color w:val="282625"/>
          <w:shd w:val="clear" w:color="auto" w:fill="FFFFFF"/>
        </w:rPr>
        <w:t>Municipio de Puerto Vallarta, Jalisco, p</w:t>
      </w:r>
      <w:r w:rsidR="002958C7" w:rsidRPr="004C5C74">
        <w:rPr>
          <w:rFonts w:ascii="Garamond" w:hAnsi="Garamond" w:cs="Open Sans"/>
          <w:color w:val="282625"/>
          <w:shd w:val="clear" w:color="auto" w:fill="FFFFFF"/>
        </w:rPr>
        <w:t xml:space="preserve">or virtud de dicho encargo, le solicito </w:t>
      </w:r>
      <w:r w:rsidR="00B0341C" w:rsidRPr="004C5C74">
        <w:rPr>
          <w:rFonts w:ascii="Garamond" w:hAnsi="Garamond" w:cs="Open Sans"/>
          <w:color w:val="282625"/>
          <w:shd w:val="clear" w:color="auto" w:fill="FFFFFF"/>
        </w:rPr>
        <w:t>p</w:t>
      </w:r>
      <w:r w:rsidR="002958C7" w:rsidRPr="004C5C74">
        <w:rPr>
          <w:rFonts w:ascii="Garamond" w:hAnsi="Garamond" w:cs="Open Sans"/>
          <w:color w:val="282625"/>
          <w:shd w:val="clear" w:color="auto" w:fill="FFFFFF"/>
        </w:rPr>
        <w:t>residente en vía de exhorto realice la convocatoria correspondiente</w:t>
      </w:r>
      <w:r w:rsidR="00B0341C" w:rsidRPr="004C5C74">
        <w:rPr>
          <w:rFonts w:ascii="Garamond" w:hAnsi="Garamond" w:cs="Open Sans"/>
          <w:color w:val="282625"/>
          <w:shd w:val="clear" w:color="auto" w:fill="FFFFFF"/>
        </w:rPr>
        <w:t xml:space="preserve"> para que el Consejo Mu</w:t>
      </w:r>
      <w:r w:rsidR="002958C7" w:rsidRPr="004C5C74">
        <w:rPr>
          <w:rFonts w:ascii="Garamond" w:hAnsi="Garamond" w:cs="Open Sans"/>
          <w:color w:val="282625"/>
          <w:shd w:val="clear" w:color="auto" w:fill="FFFFFF"/>
        </w:rPr>
        <w:t xml:space="preserve">nicipal de </w:t>
      </w:r>
      <w:r w:rsidR="00B0341C" w:rsidRPr="004C5C74">
        <w:rPr>
          <w:rFonts w:ascii="Garamond" w:hAnsi="Garamond" w:cs="Open Sans"/>
          <w:color w:val="282625"/>
          <w:shd w:val="clear" w:color="auto" w:fill="FFFFFF"/>
        </w:rPr>
        <w:t>Ciudades Hermanas sesione a efecto de que se me haga la toma de protesta necesaria</w:t>
      </w:r>
      <w:r w:rsidR="002958C7" w:rsidRPr="004C5C74">
        <w:rPr>
          <w:rFonts w:ascii="Garamond" w:hAnsi="Garamond" w:cs="Open Sans"/>
          <w:color w:val="282625"/>
          <w:shd w:val="clear" w:color="auto" w:fill="FFFFFF"/>
        </w:rPr>
        <w:t xml:space="preserve"> </w:t>
      </w:r>
      <w:r w:rsidR="00B0341C" w:rsidRPr="004C5C74">
        <w:rPr>
          <w:rFonts w:ascii="Garamond" w:hAnsi="Garamond" w:cs="Open Sans"/>
          <w:color w:val="282625"/>
          <w:shd w:val="clear" w:color="auto" w:fill="FFFFFF"/>
        </w:rPr>
        <w:t>c</w:t>
      </w:r>
      <w:r w:rsidR="002958C7" w:rsidRPr="004C5C74">
        <w:rPr>
          <w:rFonts w:ascii="Garamond" w:hAnsi="Garamond" w:cs="Open Sans"/>
          <w:color w:val="282625"/>
          <w:shd w:val="clear" w:color="auto" w:fill="FFFFFF"/>
        </w:rPr>
        <w:t>omo coordinadora general de comités del Consejo Municipal de Ciudades hermanas, mismo no</w:t>
      </w:r>
      <w:r w:rsidR="00B0341C" w:rsidRPr="004C5C74">
        <w:rPr>
          <w:rFonts w:ascii="Garamond" w:hAnsi="Garamond" w:cs="Open Sans"/>
          <w:color w:val="282625"/>
          <w:shd w:val="clear" w:color="auto" w:fill="FFFFFF"/>
        </w:rPr>
        <w:t>mbramiento que tuvo que habérseme tomado desde el inicio de la administración, cuando se tomó protesta de</w:t>
      </w:r>
      <w:r w:rsidR="002958C7" w:rsidRPr="004C5C74">
        <w:rPr>
          <w:rFonts w:ascii="Garamond" w:hAnsi="Garamond" w:cs="Open Sans"/>
          <w:color w:val="282625"/>
          <w:shd w:val="clear" w:color="auto" w:fill="FFFFFF"/>
        </w:rPr>
        <w:t>l Comité de Ciudades hermanas. Sin embargo, no se me</w:t>
      </w:r>
      <w:r w:rsidR="00B0341C" w:rsidRPr="004C5C74">
        <w:rPr>
          <w:rFonts w:ascii="Garamond" w:hAnsi="Garamond" w:cs="Open Sans"/>
          <w:color w:val="282625"/>
          <w:shd w:val="clear" w:color="auto" w:fill="FFFFFF"/>
        </w:rPr>
        <w:t>…</w:t>
      </w:r>
      <w:r w:rsidR="002958C7" w:rsidRPr="004C5C74">
        <w:rPr>
          <w:rFonts w:ascii="Garamond" w:hAnsi="Garamond" w:cs="Open Sans"/>
          <w:color w:val="282625"/>
          <w:shd w:val="clear" w:color="auto" w:fill="FFFFFF"/>
        </w:rPr>
        <w:t>n</w:t>
      </w:r>
      <w:r w:rsidR="00B0341C" w:rsidRPr="004C5C74">
        <w:rPr>
          <w:rFonts w:ascii="Garamond" w:hAnsi="Garamond" w:cs="Open Sans"/>
          <w:color w:val="282625"/>
          <w:shd w:val="clear" w:color="auto" w:fill="FFFFFF"/>
        </w:rPr>
        <w:t>o se me tomó protesta como tal,</w:t>
      </w:r>
      <w:r w:rsidR="002958C7" w:rsidRPr="004C5C74">
        <w:rPr>
          <w:rFonts w:ascii="Garamond" w:hAnsi="Garamond" w:cs="Open Sans"/>
          <w:color w:val="282625"/>
          <w:shd w:val="clear" w:color="auto" w:fill="FFFFFF"/>
        </w:rPr>
        <w:t xml:space="preserve"> han realizado funciones el</w:t>
      </w:r>
      <w:r w:rsidR="00B0341C" w:rsidRPr="004C5C74">
        <w:rPr>
          <w:rFonts w:ascii="Garamond" w:hAnsi="Garamond" w:cs="Open Sans"/>
          <w:color w:val="282625"/>
          <w:shd w:val="clear" w:color="auto" w:fill="FFFFFF"/>
        </w:rPr>
        <w:t xml:space="preserve"> comité…el Consejo Municipal de Ciudades Hermanas, se han llevado </w:t>
      </w:r>
      <w:r w:rsidR="00BF237A">
        <w:rPr>
          <w:rFonts w:ascii="Garamond" w:hAnsi="Garamond" w:cs="Open Sans"/>
          <w:color w:val="282625"/>
          <w:shd w:val="clear" w:color="auto" w:fill="FFFFFF"/>
        </w:rPr>
        <w:t xml:space="preserve">a cabo </w:t>
      </w:r>
      <w:r w:rsidR="00B0341C" w:rsidRPr="004C5C74">
        <w:rPr>
          <w:rFonts w:ascii="Garamond" w:hAnsi="Garamond" w:cs="Open Sans"/>
          <w:color w:val="282625"/>
          <w:shd w:val="clear" w:color="auto" w:fill="FFFFFF"/>
        </w:rPr>
        <w:t xml:space="preserve">actividades y todo, y </w:t>
      </w:r>
      <w:r w:rsidR="002958C7" w:rsidRPr="004C5C74">
        <w:rPr>
          <w:rFonts w:ascii="Garamond" w:hAnsi="Garamond" w:cs="Open Sans"/>
          <w:color w:val="282625"/>
          <w:shd w:val="clear" w:color="auto" w:fill="FFFFFF"/>
        </w:rPr>
        <w:t>pues</w:t>
      </w:r>
      <w:r w:rsidR="00B0341C" w:rsidRPr="004C5C74">
        <w:rPr>
          <w:rFonts w:ascii="Garamond" w:hAnsi="Garamond" w:cs="Open Sans"/>
          <w:color w:val="282625"/>
          <w:shd w:val="clear" w:color="auto" w:fill="FFFFFF"/>
        </w:rPr>
        <w:t xml:space="preserve"> si vemos la ley es muy clara, ahí no…</w:t>
      </w:r>
      <w:r w:rsidR="002958C7" w:rsidRPr="004C5C74">
        <w:rPr>
          <w:rFonts w:ascii="Garamond" w:hAnsi="Garamond" w:cs="Open Sans"/>
          <w:color w:val="282625"/>
          <w:shd w:val="clear" w:color="auto" w:fill="FFFFFF"/>
        </w:rPr>
        <w:t>ahí hace falta un miembro, ent</w:t>
      </w:r>
      <w:r w:rsidR="00B0341C" w:rsidRPr="004C5C74">
        <w:rPr>
          <w:rFonts w:ascii="Garamond" w:hAnsi="Garamond" w:cs="Open Sans"/>
          <w:color w:val="282625"/>
          <w:shd w:val="clear" w:color="auto" w:fill="FFFFFF"/>
        </w:rPr>
        <w:t>onces no ha sido del todo legal</w:t>
      </w:r>
      <w:r w:rsidR="002958C7" w:rsidRPr="004C5C74">
        <w:rPr>
          <w:rFonts w:ascii="Garamond" w:hAnsi="Garamond" w:cs="Open Sans"/>
          <w:color w:val="282625"/>
          <w:shd w:val="clear" w:color="auto" w:fill="FFFFFF"/>
        </w:rPr>
        <w:t xml:space="preserve"> </w:t>
      </w:r>
      <w:r w:rsidR="00B0341C" w:rsidRPr="004C5C74">
        <w:rPr>
          <w:rFonts w:ascii="Garamond" w:hAnsi="Garamond" w:cs="Open Sans"/>
          <w:color w:val="282625"/>
          <w:shd w:val="clear" w:color="auto" w:fill="FFFFFF"/>
        </w:rPr>
        <w:t>l</w:t>
      </w:r>
      <w:r w:rsidR="002958C7" w:rsidRPr="004C5C74">
        <w:rPr>
          <w:rFonts w:ascii="Garamond" w:hAnsi="Garamond" w:cs="Open Sans"/>
          <w:color w:val="282625"/>
          <w:shd w:val="clear" w:color="auto" w:fill="FFFFFF"/>
        </w:rPr>
        <w:t>as actividades que se han realizado</w:t>
      </w:r>
      <w:r w:rsidR="00B0341C" w:rsidRPr="004C5C74">
        <w:rPr>
          <w:rFonts w:ascii="Garamond" w:hAnsi="Garamond" w:cs="Open Sans"/>
          <w:color w:val="282625"/>
          <w:shd w:val="clear" w:color="auto" w:fill="FFFFFF"/>
        </w:rPr>
        <w:t>,</w:t>
      </w:r>
      <w:r w:rsidR="002958C7" w:rsidRPr="004C5C74">
        <w:rPr>
          <w:rFonts w:ascii="Garamond" w:hAnsi="Garamond" w:cs="Open Sans"/>
          <w:color w:val="282625"/>
          <w:shd w:val="clear" w:color="auto" w:fill="FFFFFF"/>
        </w:rPr>
        <w:t xml:space="preserve"> lo he mencionado desde</w:t>
      </w:r>
      <w:r w:rsidR="00B0341C" w:rsidRPr="004C5C74">
        <w:rPr>
          <w:rFonts w:ascii="Garamond" w:hAnsi="Garamond" w:cs="Open Sans"/>
          <w:color w:val="282625"/>
          <w:shd w:val="clear" w:color="auto" w:fill="FFFFFF"/>
        </w:rPr>
        <w:t>…</w:t>
      </w:r>
      <w:r w:rsidR="002958C7" w:rsidRPr="004C5C74">
        <w:rPr>
          <w:rFonts w:ascii="Garamond" w:hAnsi="Garamond" w:cs="Open Sans"/>
          <w:color w:val="282625"/>
          <w:shd w:val="clear" w:color="auto" w:fill="FFFFFF"/>
        </w:rPr>
        <w:t>también</w:t>
      </w:r>
      <w:r w:rsidR="00B0341C" w:rsidRPr="004C5C74">
        <w:rPr>
          <w:rFonts w:ascii="Garamond" w:hAnsi="Garamond" w:cs="Open Sans"/>
          <w:color w:val="282625"/>
          <w:shd w:val="clear" w:color="auto" w:fill="FFFFFF"/>
        </w:rPr>
        <w:t xml:space="preserve"> desde</w:t>
      </w:r>
      <w:r w:rsidR="00BF237A">
        <w:rPr>
          <w:rFonts w:ascii="Garamond" w:hAnsi="Garamond" w:cs="Open Sans"/>
          <w:color w:val="282625"/>
          <w:shd w:val="clear" w:color="auto" w:fill="FFFFFF"/>
        </w:rPr>
        <w:t xml:space="preserve"> el año pasado al secretario, le he estado</w:t>
      </w:r>
      <w:r w:rsidR="00B0341C" w:rsidRPr="004C5C74">
        <w:rPr>
          <w:rFonts w:ascii="Garamond" w:hAnsi="Garamond" w:cs="Open Sans"/>
          <w:color w:val="282625"/>
          <w:shd w:val="clear" w:color="auto" w:fill="FFFFFF"/>
        </w:rPr>
        <w:t xml:space="preserve"> comentando que lo hicieran</w:t>
      </w:r>
      <w:r w:rsidR="004C5C74" w:rsidRPr="004C5C74">
        <w:rPr>
          <w:rFonts w:ascii="Garamond" w:hAnsi="Garamond" w:cs="Open Sans"/>
          <w:color w:val="282625"/>
          <w:shd w:val="clear" w:color="auto" w:fill="FFFFFF"/>
        </w:rPr>
        <w:t>,</w:t>
      </w:r>
      <w:r w:rsidR="00B0341C" w:rsidRPr="004C5C74">
        <w:rPr>
          <w:rFonts w:ascii="Garamond" w:hAnsi="Garamond" w:cs="Open Sans"/>
          <w:color w:val="282625"/>
          <w:shd w:val="clear" w:color="auto" w:fill="FFFFFF"/>
        </w:rPr>
        <w:t xml:space="preserve"> pero no se ha hecho más que ahora que ya me hizo el favor de enviarme el oficio</w:t>
      </w:r>
      <w:r w:rsidR="004C5C74" w:rsidRPr="004C5C74">
        <w:rPr>
          <w:rFonts w:ascii="Garamond" w:hAnsi="Garamond" w:cs="Open Sans"/>
          <w:color w:val="282625"/>
          <w:shd w:val="clear" w:color="auto" w:fill="FFFFFF"/>
        </w:rPr>
        <w:t>, pero no es la manera legal que se debe de llevar para tener dichas atribuciones. P</w:t>
      </w:r>
      <w:r w:rsidR="002958C7" w:rsidRPr="004C5C74">
        <w:rPr>
          <w:rFonts w:ascii="Garamond" w:hAnsi="Garamond" w:cs="Open Sans"/>
          <w:color w:val="282625"/>
          <w:shd w:val="clear" w:color="auto" w:fill="FFFFFF"/>
        </w:rPr>
        <w:t>or lo que solicito, aunque ya estamos a m</w:t>
      </w:r>
      <w:r w:rsidR="004C5C74" w:rsidRPr="004C5C74">
        <w:rPr>
          <w:rFonts w:ascii="Garamond" w:hAnsi="Garamond" w:cs="Open Sans"/>
          <w:color w:val="282625"/>
          <w:shd w:val="clear" w:color="auto" w:fill="FFFFFF"/>
        </w:rPr>
        <w:t>itad de</w:t>
      </w:r>
      <w:r w:rsidR="002958C7" w:rsidRPr="004C5C74">
        <w:rPr>
          <w:rFonts w:ascii="Garamond" w:hAnsi="Garamond" w:cs="Open Sans"/>
          <w:color w:val="282625"/>
          <w:shd w:val="clear" w:color="auto" w:fill="FFFFFF"/>
        </w:rPr>
        <w:t xml:space="preserve"> la administración</w:t>
      </w:r>
      <w:r w:rsidR="004C5C74" w:rsidRPr="004C5C74">
        <w:rPr>
          <w:rFonts w:ascii="Garamond" w:hAnsi="Garamond" w:cs="Open Sans"/>
          <w:color w:val="282625"/>
          <w:shd w:val="clear" w:color="auto" w:fill="FFFFFF"/>
        </w:rPr>
        <w:t xml:space="preserve"> se realice lo conducente. Es </w:t>
      </w:r>
      <w:r w:rsidR="004C5C74" w:rsidRPr="004C5C74">
        <w:rPr>
          <w:rFonts w:ascii="Garamond" w:hAnsi="Garamond" w:cs="Open Sans"/>
          <w:color w:val="282625"/>
          <w:shd w:val="clear" w:color="auto" w:fill="FFFFFF"/>
        </w:rPr>
        <w:lastRenderedPageBreak/>
        <w:t>cuanto”</w:t>
      </w:r>
      <w:r w:rsidR="002958C7" w:rsidRPr="004C5C74">
        <w:rPr>
          <w:rFonts w:ascii="Garamond" w:hAnsi="Garamond" w:cs="Open Sans"/>
          <w:color w:val="282625"/>
          <w:shd w:val="clear" w:color="auto" w:fill="FFFFFF"/>
        </w:rPr>
        <w:t>.</w:t>
      </w:r>
      <w:r w:rsidR="004C5C74" w:rsidRPr="004C5C74">
        <w:rPr>
          <w:rFonts w:ascii="Garamond" w:hAnsi="Garamond" w:cs="Open Sans"/>
          <w:color w:val="282625"/>
          <w:shd w:val="clear" w:color="auto" w:fill="FFFFFF"/>
        </w:rPr>
        <w:t xml:space="preserve"> </w:t>
      </w:r>
      <w:r w:rsidR="004C5C74" w:rsidRPr="004C5C74">
        <w:rPr>
          <w:rFonts w:ascii="Garamond" w:hAnsi="Garamond" w:cs="Calibri"/>
          <w:color w:val="000000"/>
          <w:lang w:val="es-ES_tradnl"/>
        </w:rPr>
        <w:t>El C. Presidente Municipal, L.A.E. Luis Alberto Michel Rodríguez: “</w:t>
      </w:r>
      <w:r w:rsidR="002958C7" w:rsidRPr="004C5C74">
        <w:rPr>
          <w:rFonts w:ascii="Garamond" w:hAnsi="Garamond" w:cs="Open Sans"/>
          <w:color w:val="282625"/>
          <w:shd w:val="clear" w:color="auto" w:fill="FFFFFF"/>
        </w:rPr>
        <w:t xml:space="preserve">Le </w:t>
      </w:r>
      <w:r w:rsidR="004C5C74" w:rsidRPr="004C5C74">
        <w:rPr>
          <w:rFonts w:ascii="Garamond" w:hAnsi="Garamond" w:cs="Open Sans"/>
          <w:color w:val="282625"/>
          <w:shd w:val="clear" w:color="auto" w:fill="FFFFFF"/>
        </w:rPr>
        <w:t>instruyo</w:t>
      </w:r>
      <w:r w:rsidR="002958C7" w:rsidRPr="004C5C74">
        <w:rPr>
          <w:rFonts w:ascii="Garamond" w:hAnsi="Garamond" w:cs="Open Sans"/>
          <w:color w:val="282625"/>
          <w:shd w:val="clear" w:color="auto" w:fill="FFFFFF"/>
        </w:rPr>
        <w:t xml:space="preserve"> al Secretario General</w:t>
      </w:r>
      <w:r w:rsidR="004C5C74" w:rsidRPr="004C5C74">
        <w:rPr>
          <w:rFonts w:ascii="Garamond" w:hAnsi="Garamond" w:cs="Open Sans"/>
          <w:color w:val="282625"/>
          <w:shd w:val="clear" w:color="auto" w:fill="FFFFFF"/>
        </w:rPr>
        <w:t xml:space="preserve"> para q</w:t>
      </w:r>
      <w:r w:rsidR="002958C7" w:rsidRPr="004C5C74">
        <w:rPr>
          <w:rFonts w:ascii="Garamond" w:hAnsi="Garamond" w:cs="Open Sans"/>
          <w:color w:val="282625"/>
          <w:shd w:val="clear" w:color="auto" w:fill="FFFFFF"/>
        </w:rPr>
        <w:t xml:space="preserve">ue </w:t>
      </w:r>
      <w:r w:rsidR="004C5C74" w:rsidRPr="004C5C74">
        <w:rPr>
          <w:rFonts w:ascii="Garamond" w:hAnsi="Garamond" w:cs="Open Sans"/>
          <w:color w:val="282625"/>
          <w:shd w:val="clear" w:color="auto" w:fill="FFFFFF"/>
        </w:rPr>
        <w:t>gire</w:t>
      </w:r>
      <w:r w:rsidR="002958C7" w:rsidRPr="004C5C74">
        <w:rPr>
          <w:rFonts w:ascii="Garamond" w:hAnsi="Garamond" w:cs="Open Sans"/>
          <w:color w:val="282625"/>
          <w:shd w:val="clear" w:color="auto" w:fill="FFFFFF"/>
        </w:rPr>
        <w:t xml:space="preserve"> instrucciones y se convoque al Consejo Municipal</w:t>
      </w:r>
      <w:r w:rsidR="004C5C74" w:rsidRPr="004C5C74">
        <w:rPr>
          <w:rFonts w:ascii="Garamond" w:hAnsi="Garamond" w:cs="Open Sans"/>
          <w:color w:val="282625"/>
          <w:shd w:val="clear" w:color="auto" w:fill="FFFFFF"/>
        </w:rPr>
        <w:t xml:space="preserve"> de ciudades hermanas”</w:t>
      </w:r>
      <w:r w:rsidR="002958C7" w:rsidRPr="004C5C74">
        <w:rPr>
          <w:rFonts w:ascii="Garamond" w:hAnsi="Garamond" w:cs="Open Sans"/>
          <w:color w:val="282625"/>
          <w:shd w:val="clear" w:color="auto" w:fill="FFFFFF"/>
        </w:rPr>
        <w:t>.</w:t>
      </w:r>
      <w:r w:rsidR="002958C7">
        <w:rPr>
          <w:rFonts w:ascii="Open Sans" w:hAnsi="Open Sans" w:cs="Open Sans"/>
          <w:color w:val="282625"/>
          <w:sz w:val="23"/>
          <w:szCs w:val="23"/>
          <w:shd w:val="clear" w:color="auto" w:fill="FFFFFF"/>
        </w:rPr>
        <w:t xml:space="preserve"> </w:t>
      </w:r>
      <w:r w:rsidR="004C5C74" w:rsidRPr="004F06DD">
        <w:rPr>
          <w:rFonts w:ascii="Garamond" w:hAnsi="Garamond" w:cs="Calibri"/>
          <w:color w:val="000000"/>
          <w:lang w:val="es-ES_tradnl"/>
        </w:rPr>
        <w:t xml:space="preserve">La Regidora, C. </w:t>
      </w:r>
      <w:r w:rsidR="004C5C74" w:rsidRPr="004F06DD">
        <w:rPr>
          <w:rFonts w:ascii="Garamond" w:hAnsi="Garamond" w:cs="Calibri"/>
          <w:color w:val="000000"/>
          <w:shd w:val="clear" w:color="auto" w:fill="FFFFFF"/>
          <w:lang w:val="es-ES_tradnl"/>
        </w:rPr>
        <w:t xml:space="preserve">Carla Verenice Esparza Quintero: “Gracias presidente”. </w:t>
      </w:r>
      <w:r w:rsidR="002958C7" w:rsidRPr="004F06DD">
        <w:rPr>
          <w:rFonts w:ascii="Garamond" w:hAnsi="Garamond" w:cs="Open Sans"/>
          <w:color w:val="282625"/>
          <w:shd w:val="clear" w:color="auto" w:fill="FFFFFF"/>
        </w:rPr>
        <w:t>También</w:t>
      </w:r>
      <w:r w:rsidR="004C5C74" w:rsidRPr="004F06DD">
        <w:rPr>
          <w:rFonts w:ascii="Garamond" w:hAnsi="Garamond" w:cs="Open Sans"/>
          <w:color w:val="282625"/>
          <w:shd w:val="clear" w:color="auto" w:fill="FFFFFF"/>
        </w:rPr>
        <w:t xml:space="preserve"> quiero exhortar o invitarlos </w:t>
      </w:r>
      <w:r w:rsidR="004D76BD" w:rsidRPr="004F06DD">
        <w:rPr>
          <w:rFonts w:ascii="Garamond" w:hAnsi="Garamond" w:cs="Open Sans"/>
          <w:color w:val="282625"/>
          <w:shd w:val="clear" w:color="auto" w:fill="FFFFFF"/>
        </w:rPr>
        <w:t>más</w:t>
      </w:r>
      <w:r w:rsidR="004C5C74" w:rsidRPr="004F06DD">
        <w:rPr>
          <w:rFonts w:ascii="Garamond" w:hAnsi="Garamond" w:cs="Open Sans"/>
          <w:color w:val="282625"/>
          <w:shd w:val="clear" w:color="auto" w:fill="FFFFFF"/>
        </w:rPr>
        <w:t xml:space="preserve"> bien, ahora </w:t>
      </w:r>
      <w:r w:rsidR="004D76BD" w:rsidRPr="004F06DD">
        <w:rPr>
          <w:rFonts w:ascii="Garamond" w:hAnsi="Garamond" w:cs="Open Sans"/>
          <w:color w:val="282625"/>
          <w:shd w:val="clear" w:color="auto" w:fill="FFFFFF"/>
        </w:rPr>
        <w:t>sí</w:t>
      </w:r>
      <w:r w:rsidR="004C5C74" w:rsidRPr="004F06DD">
        <w:rPr>
          <w:rFonts w:ascii="Garamond" w:hAnsi="Garamond" w:cs="Open Sans"/>
          <w:color w:val="282625"/>
          <w:shd w:val="clear" w:color="auto" w:fill="FFFFFF"/>
        </w:rPr>
        <w:t xml:space="preserve"> que en todas las sesiones, todos hemos estado como ediles en nuestro celular, estamos tratando temas b</w:t>
      </w:r>
      <w:r w:rsidR="002958C7" w:rsidRPr="004F06DD">
        <w:rPr>
          <w:rFonts w:ascii="Garamond" w:hAnsi="Garamond" w:cs="Open Sans"/>
          <w:color w:val="282625"/>
          <w:shd w:val="clear" w:color="auto" w:fill="FFFFFF"/>
        </w:rPr>
        <w:t>ien importantes, yo lo que</w:t>
      </w:r>
      <w:r w:rsidR="004C5C74" w:rsidRPr="004F06DD">
        <w:rPr>
          <w:rFonts w:ascii="Garamond" w:hAnsi="Garamond" w:cs="Open Sans"/>
          <w:color w:val="282625"/>
          <w:shd w:val="clear" w:color="auto" w:fill="FFFFFF"/>
        </w:rPr>
        <w:t xml:space="preserve"> hago es lo prendo y lo pongo a transmitir en vivo, porque ya ven que a veces en las transmisiones en vivo aquí se cortan o cosas </w:t>
      </w:r>
      <w:r w:rsidR="007873CC" w:rsidRPr="004F06DD">
        <w:rPr>
          <w:rFonts w:ascii="Garamond" w:hAnsi="Garamond" w:cs="Open Sans"/>
          <w:color w:val="282625"/>
          <w:shd w:val="clear" w:color="auto" w:fill="FFFFFF"/>
        </w:rPr>
        <w:t>así</w:t>
      </w:r>
      <w:r w:rsidR="004C5C74" w:rsidRPr="004F06DD">
        <w:rPr>
          <w:rFonts w:ascii="Garamond" w:hAnsi="Garamond" w:cs="Open Sans"/>
          <w:color w:val="282625"/>
          <w:shd w:val="clear" w:color="auto" w:fill="FFFFFF"/>
        </w:rPr>
        <w:t xml:space="preserve"> ¿no?, entonces a</w:t>
      </w:r>
      <w:r w:rsidR="002958C7" w:rsidRPr="004F06DD">
        <w:rPr>
          <w:rFonts w:ascii="Garamond" w:hAnsi="Garamond" w:cs="Open Sans"/>
          <w:color w:val="282625"/>
          <w:shd w:val="clear" w:color="auto" w:fill="FFFFFF"/>
        </w:rPr>
        <w:t>quí no se corta, al menos que se va a acabar la batería como ahorita y yo</w:t>
      </w:r>
      <w:r w:rsidR="004C5C74" w:rsidRPr="004F06DD">
        <w:rPr>
          <w:rFonts w:ascii="Garamond" w:hAnsi="Garamond" w:cs="Open Sans"/>
          <w:color w:val="282625"/>
          <w:shd w:val="clear" w:color="auto" w:fill="FFFFFF"/>
        </w:rPr>
        <w:t xml:space="preserve"> lo único qu</w:t>
      </w:r>
      <w:r w:rsidR="007873CC">
        <w:rPr>
          <w:rFonts w:ascii="Garamond" w:hAnsi="Garamond" w:cs="Open Sans"/>
          <w:color w:val="282625"/>
          <w:shd w:val="clear" w:color="auto" w:fill="FFFFFF"/>
        </w:rPr>
        <w:t>e</w:t>
      </w:r>
      <w:r w:rsidR="004C5C74" w:rsidRPr="004F06DD">
        <w:rPr>
          <w:rFonts w:ascii="Garamond" w:hAnsi="Garamond" w:cs="Open Sans"/>
          <w:color w:val="282625"/>
          <w:shd w:val="clear" w:color="auto" w:fill="FFFFFF"/>
        </w:rPr>
        <w:t xml:space="preserve"> hago es pongo mi celular y </w:t>
      </w:r>
      <w:r w:rsidR="002958C7" w:rsidRPr="004F06DD">
        <w:rPr>
          <w:rFonts w:ascii="Garamond" w:hAnsi="Garamond" w:cs="Open Sans"/>
          <w:color w:val="282625"/>
          <w:shd w:val="clear" w:color="auto" w:fill="FFFFFF"/>
        </w:rPr>
        <w:t xml:space="preserve">pongo </w:t>
      </w:r>
      <w:r w:rsidR="004C5C74" w:rsidRPr="004F06DD">
        <w:rPr>
          <w:rFonts w:ascii="Garamond" w:hAnsi="Garamond" w:cs="Open Sans"/>
          <w:color w:val="282625"/>
          <w:shd w:val="clear" w:color="auto" w:fill="FFFFFF"/>
        </w:rPr>
        <w:t xml:space="preserve">a </w:t>
      </w:r>
      <w:r w:rsidR="002958C7" w:rsidRPr="004F06DD">
        <w:rPr>
          <w:rFonts w:ascii="Garamond" w:hAnsi="Garamond" w:cs="Open Sans"/>
          <w:color w:val="282625"/>
          <w:shd w:val="clear" w:color="auto" w:fill="FFFFFF"/>
        </w:rPr>
        <w:t>transmitir en mi</w:t>
      </w:r>
      <w:r w:rsidR="004C5C74" w:rsidRPr="004F06DD">
        <w:rPr>
          <w:rFonts w:ascii="Garamond" w:hAnsi="Garamond" w:cs="Open Sans"/>
          <w:color w:val="282625"/>
          <w:shd w:val="clear" w:color="auto" w:fill="FFFFFF"/>
        </w:rPr>
        <w:t>s</w:t>
      </w:r>
      <w:r w:rsidR="002958C7" w:rsidRPr="004F06DD">
        <w:rPr>
          <w:rFonts w:ascii="Garamond" w:hAnsi="Garamond" w:cs="Open Sans"/>
          <w:color w:val="282625"/>
          <w:shd w:val="clear" w:color="auto" w:fill="FFFFFF"/>
        </w:rPr>
        <w:t xml:space="preserve"> red</w:t>
      </w:r>
      <w:r w:rsidR="004C5C74" w:rsidRPr="004F06DD">
        <w:rPr>
          <w:rFonts w:ascii="Garamond" w:hAnsi="Garamond" w:cs="Open Sans"/>
          <w:color w:val="282625"/>
          <w:shd w:val="clear" w:color="auto" w:fill="FFFFFF"/>
        </w:rPr>
        <w:t>es</w:t>
      </w:r>
      <w:r w:rsidR="002958C7" w:rsidRPr="004F06DD">
        <w:rPr>
          <w:rFonts w:ascii="Garamond" w:hAnsi="Garamond" w:cs="Open Sans"/>
          <w:color w:val="282625"/>
          <w:shd w:val="clear" w:color="auto" w:fill="FFFFFF"/>
        </w:rPr>
        <w:t>.</w:t>
      </w:r>
      <w:r w:rsidR="004C5C74" w:rsidRPr="004F06DD">
        <w:rPr>
          <w:rFonts w:ascii="Garamond" w:hAnsi="Garamond" w:cs="Open Sans"/>
          <w:color w:val="282625"/>
          <w:shd w:val="clear" w:color="auto" w:fill="FFFFFF"/>
        </w:rPr>
        <w:t xml:space="preserve"> Entonces toda la sesión se transmite en mis redes en vivo, toda, no </w:t>
      </w:r>
      <w:r w:rsidR="002958C7" w:rsidRPr="004F06DD">
        <w:rPr>
          <w:rFonts w:ascii="Garamond" w:hAnsi="Garamond" w:cs="Open Sans"/>
          <w:color w:val="282625"/>
          <w:shd w:val="clear" w:color="auto" w:fill="FFFFFF"/>
        </w:rPr>
        <w:t xml:space="preserve">se corta. </w:t>
      </w:r>
      <w:r w:rsidR="004C5C74" w:rsidRPr="004F06DD">
        <w:rPr>
          <w:rFonts w:ascii="Garamond" w:hAnsi="Garamond" w:cs="Open Sans"/>
          <w:color w:val="282625"/>
          <w:shd w:val="clear" w:color="auto" w:fill="FFFFFF"/>
        </w:rPr>
        <w:t>Entonces…e</w:t>
      </w:r>
      <w:r w:rsidR="002958C7" w:rsidRPr="004F06DD">
        <w:rPr>
          <w:rFonts w:ascii="Garamond" w:hAnsi="Garamond" w:cs="Open Sans"/>
          <w:color w:val="282625"/>
          <w:shd w:val="clear" w:color="auto" w:fill="FFFFFF"/>
        </w:rPr>
        <w:t>ste</w:t>
      </w:r>
      <w:r w:rsidR="004C5C74" w:rsidRPr="004F06DD">
        <w:rPr>
          <w:rFonts w:ascii="Garamond" w:hAnsi="Garamond" w:cs="Open Sans"/>
          <w:color w:val="282625"/>
          <w:shd w:val="clear" w:color="auto" w:fill="FFFFFF"/>
        </w:rPr>
        <w:t>... ahorita ya se</w:t>
      </w:r>
      <w:r w:rsidR="002958C7" w:rsidRPr="004F06DD">
        <w:rPr>
          <w:rFonts w:ascii="Garamond" w:hAnsi="Garamond" w:cs="Open Sans"/>
          <w:color w:val="282625"/>
          <w:shd w:val="clear" w:color="auto" w:fill="FFFFFF"/>
        </w:rPr>
        <w:t xml:space="preserve"> </w:t>
      </w:r>
      <w:r w:rsidR="00897FAE" w:rsidRPr="004F06DD">
        <w:rPr>
          <w:rFonts w:ascii="Garamond" w:hAnsi="Garamond" w:cs="Open Sans"/>
          <w:color w:val="282625"/>
          <w:shd w:val="clear" w:color="auto" w:fill="FFFFFF"/>
        </w:rPr>
        <w:t>cortó</w:t>
      </w:r>
      <w:r w:rsidR="004C5C74" w:rsidRPr="004F06DD">
        <w:rPr>
          <w:rFonts w:ascii="Garamond" w:hAnsi="Garamond" w:cs="Open Sans"/>
          <w:color w:val="282625"/>
          <w:shd w:val="clear" w:color="auto" w:fill="FFFFFF"/>
        </w:rPr>
        <w:t>. Entonces si quiero realizar un exhorto a todos los ediles, presidente, síndico, s</w:t>
      </w:r>
      <w:r w:rsidR="002958C7" w:rsidRPr="004F06DD">
        <w:rPr>
          <w:rFonts w:ascii="Garamond" w:hAnsi="Garamond" w:cs="Open Sans"/>
          <w:color w:val="282625"/>
          <w:shd w:val="clear" w:color="auto" w:fill="FFFFFF"/>
        </w:rPr>
        <w:t>ecretario</w:t>
      </w:r>
      <w:r w:rsidR="004C5C74" w:rsidRPr="004F06DD">
        <w:rPr>
          <w:rFonts w:ascii="Garamond" w:hAnsi="Garamond" w:cs="Open Sans"/>
          <w:color w:val="282625"/>
          <w:shd w:val="clear" w:color="auto" w:fill="FFFFFF"/>
        </w:rPr>
        <w:t>, incluyéndome, q</w:t>
      </w:r>
      <w:r w:rsidR="002958C7" w:rsidRPr="004F06DD">
        <w:rPr>
          <w:rFonts w:ascii="Garamond" w:hAnsi="Garamond" w:cs="Open Sans"/>
          <w:color w:val="282625"/>
          <w:shd w:val="clear" w:color="auto" w:fill="FFFFFF"/>
        </w:rPr>
        <w:t>ue no utilicemos el celular cuando estamos en las</w:t>
      </w:r>
      <w:r w:rsidR="004C5C74" w:rsidRPr="004F06DD">
        <w:rPr>
          <w:rFonts w:ascii="Garamond" w:hAnsi="Garamond" w:cs="Open Sans"/>
          <w:color w:val="282625"/>
          <w:shd w:val="clear" w:color="auto" w:fill="FFFFFF"/>
        </w:rPr>
        <w:t>…</w:t>
      </w:r>
      <w:r w:rsidR="00897FAE">
        <w:rPr>
          <w:rFonts w:ascii="Garamond" w:hAnsi="Garamond" w:cs="Open Sans"/>
          <w:color w:val="282625"/>
          <w:shd w:val="clear" w:color="auto" w:fill="FFFFFF"/>
        </w:rPr>
        <w:t>en una sesión y</w:t>
      </w:r>
      <w:r w:rsidR="002958C7" w:rsidRPr="005C7608">
        <w:rPr>
          <w:rFonts w:ascii="Garamond" w:hAnsi="Garamond" w:cs="Open Sans"/>
          <w:color w:val="282625"/>
          <w:shd w:val="clear" w:color="auto" w:fill="FFFFFF"/>
        </w:rPr>
        <w:t xml:space="preserve"> podemos tener</w:t>
      </w:r>
      <w:r w:rsidR="004C5C74"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tengamos a nuestros asistentes, bueno, no</w:t>
      </w:r>
      <w:r w:rsidR="004F06DD" w:rsidRPr="005C7608">
        <w:rPr>
          <w:rFonts w:ascii="Garamond" w:hAnsi="Garamond" w:cs="Open Sans"/>
          <w:color w:val="282625"/>
          <w:shd w:val="clear" w:color="auto" w:fill="FFFFFF"/>
        </w:rPr>
        <w:t xml:space="preserve"> nuestro</w:t>
      </w:r>
      <w:r w:rsidR="002958C7" w:rsidRPr="005C7608">
        <w:rPr>
          <w:rFonts w:ascii="Garamond" w:hAnsi="Garamond" w:cs="Open Sans"/>
          <w:color w:val="282625"/>
          <w:shd w:val="clear" w:color="auto" w:fill="FFFFFF"/>
        </w:rPr>
        <w:t>s asistentes</w:t>
      </w:r>
      <w:r w:rsidR="004F06DD"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 xml:space="preserve"> a las personas que nos asisten atrás de cada uno</w:t>
      </w:r>
      <w:r w:rsidR="004F06DD"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 xml:space="preserve"> que se sienten atrás de cada uno y no por allá o por allá, o que no tengan espacio y luego</w:t>
      </w:r>
      <w:r w:rsidR="009D5CBA" w:rsidRPr="005C7608">
        <w:rPr>
          <w:rFonts w:ascii="Garamond" w:hAnsi="Garamond" w:cs="Open Sans"/>
          <w:color w:val="282625"/>
          <w:shd w:val="clear" w:color="auto" w:fill="FFFFFF"/>
        </w:rPr>
        <w:t xml:space="preserve"> andamos buscando con la mirada porque al final de cuentas se supone que es apoyarnos en nuestras funciones que tenemos que cumplir según </w:t>
      </w:r>
      <w:r w:rsidR="002958C7" w:rsidRPr="005C7608">
        <w:rPr>
          <w:rFonts w:ascii="Garamond" w:hAnsi="Garamond" w:cs="Open Sans"/>
          <w:color w:val="282625"/>
          <w:shd w:val="clear" w:color="auto" w:fill="FFFFFF"/>
        </w:rPr>
        <w:t xml:space="preserve">la ley, </w:t>
      </w:r>
      <w:r w:rsidR="009D5CBA" w:rsidRPr="005C7608">
        <w:rPr>
          <w:rFonts w:ascii="Garamond" w:hAnsi="Garamond" w:cs="Open Sans"/>
          <w:color w:val="282625"/>
          <w:shd w:val="clear" w:color="auto" w:fill="FFFFFF"/>
        </w:rPr>
        <w:t xml:space="preserve">que </w:t>
      </w:r>
      <w:r w:rsidR="002958C7" w:rsidRPr="005C7608">
        <w:rPr>
          <w:rFonts w:ascii="Garamond" w:hAnsi="Garamond" w:cs="Open Sans"/>
          <w:color w:val="282625"/>
          <w:shd w:val="clear" w:color="auto" w:fill="FFFFFF"/>
        </w:rPr>
        <w:t>es estar present</w:t>
      </w:r>
      <w:r w:rsidR="009D5CBA" w:rsidRPr="005C7608">
        <w:rPr>
          <w:rFonts w:ascii="Garamond" w:hAnsi="Garamond" w:cs="Open Sans"/>
          <w:color w:val="282625"/>
          <w:shd w:val="clear" w:color="auto" w:fill="FFFFFF"/>
        </w:rPr>
        <w:t>es</w:t>
      </w:r>
      <w:r w:rsidR="002958C7" w:rsidRPr="005C7608">
        <w:rPr>
          <w:rFonts w:ascii="Garamond" w:hAnsi="Garamond" w:cs="Open Sans"/>
          <w:color w:val="282625"/>
          <w:shd w:val="clear" w:color="auto" w:fill="FFFFFF"/>
        </w:rPr>
        <w:t xml:space="preserve"> en las sesiones </w:t>
      </w:r>
      <w:r w:rsidR="009D5CBA" w:rsidRPr="005C7608">
        <w:rPr>
          <w:rFonts w:ascii="Garamond" w:hAnsi="Garamond" w:cs="Open Sans"/>
          <w:color w:val="282625"/>
          <w:shd w:val="clear" w:color="auto" w:fill="FFFFFF"/>
        </w:rPr>
        <w:t xml:space="preserve">y </w:t>
      </w:r>
      <w:r w:rsidR="002958C7" w:rsidRPr="005C7608">
        <w:rPr>
          <w:rFonts w:ascii="Garamond" w:hAnsi="Garamond" w:cs="Open Sans"/>
          <w:color w:val="282625"/>
          <w:shd w:val="clear" w:color="auto" w:fill="FFFFFF"/>
        </w:rPr>
        <w:t>realizar lo que</w:t>
      </w:r>
      <w:r w:rsidR="009D5CBA"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 xml:space="preserve">lo que conlleva, </w:t>
      </w:r>
      <w:r w:rsidR="009D5CBA"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no?</w:t>
      </w:r>
      <w:r w:rsidR="009D5CBA" w:rsidRPr="005C7608">
        <w:rPr>
          <w:rFonts w:ascii="Garamond" w:hAnsi="Garamond" w:cs="Open Sans"/>
          <w:color w:val="282625"/>
          <w:shd w:val="clear" w:color="auto" w:fill="FFFFFF"/>
        </w:rPr>
        <w:t>. Entonces s</w:t>
      </w:r>
      <w:r w:rsidR="002958C7" w:rsidRPr="005C7608">
        <w:rPr>
          <w:rFonts w:ascii="Garamond" w:hAnsi="Garamond" w:cs="Open Sans"/>
          <w:color w:val="282625"/>
          <w:shd w:val="clear" w:color="auto" w:fill="FFFFFF"/>
        </w:rPr>
        <w:t>olicitaría</w:t>
      </w:r>
      <w:r w:rsidR="009D5CBA" w:rsidRPr="005C7608">
        <w:rPr>
          <w:rFonts w:ascii="Garamond" w:hAnsi="Garamond" w:cs="Open Sans"/>
          <w:color w:val="282625"/>
          <w:shd w:val="clear" w:color="auto" w:fill="FFFFFF"/>
        </w:rPr>
        <w:t xml:space="preserve"> p</w:t>
      </w:r>
      <w:r w:rsidR="002958C7" w:rsidRPr="005C7608">
        <w:rPr>
          <w:rFonts w:ascii="Garamond" w:hAnsi="Garamond" w:cs="Open Sans"/>
          <w:color w:val="282625"/>
          <w:shd w:val="clear" w:color="auto" w:fill="FFFFFF"/>
        </w:rPr>
        <w:t>residente que sí se tenga los espacios para que esté atrás de cada quien se</w:t>
      </w:r>
      <w:r w:rsidR="009D5CBA" w:rsidRPr="005C7608">
        <w:rPr>
          <w:rFonts w:ascii="Garamond" w:hAnsi="Garamond" w:cs="Open Sans"/>
          <w:color w:val="282625"/>
          <w:shd w:val="clear" w:color="auto" w:fill="FFFFFF"/>
        </w:rPr>
        <w:t>ntado o</w:t>
      </w:r>
      <w:r w:rsidR="002958C7" w:rsidRPr="005C7608">
        <w:rPr>
          <w:rFonts w:ascii="Garamond" w:hAnsi="Garamond" w:cs="Open Sans"/>
          <w:color w:val="282625"/>
          <w:shd w:val="clear" w:color="auto" w:fill="FFFFFF"/>
        </w:rPr>
        <w:t xml:space="preserve"> sentadas o sentados los uno o </w:t>
      </w:r>
      <w:r w:rsidR="009D5CBA" w:rsidRPr="005C7608">
        <w:rPr>
          <w:rFonts w:ascii="Garamond" w:hAnsi="Garamond" w:cs="Open Sans"/>
          <w:color w:val="282625"/>
          <w:shd w:val="clear" w:color="auto" w:fill="FFFFFF"/>
        </w:rPr>
        <w:t>dos o</w:t>
      </w:r>
      <w:r w:rsidR="002958C7" w:rsidRPr="005C7608">
        <w:rPr>
          <w:rFonts w:ascii="Garamond" w:hAnsi="Garamond" w:cs="Open Sans"/>
          <w:color w:val="282625"/>
          <w:shd w:val="clear" w:color="auto" w:fill="FFFFFF"/>
        </w:rPr>
        <w:t xml:space="preserve"> no sé</w:t>
      </w:r>
      <w:r w:rsidR="009D5CBA" w:rsidRPr="005C7608">
        <w:rPr>
          <w:rFonts w:ascii="Garamond" w:hAnsi="Garamond" w:cs="Open Sans"/>
          <w:color w:val="282625"/>
          <w:shd w:val="clear" w:color="auto" w:fill="FFFFFF"/>
        </w:rPr>
        <w:t xml:space="preserve">, </w:t>
      </w:r>
      <w:r w:rsidR="002958C7" w:rsidRPr="005C7608">
        <w:rPr>
          <w:rFonts w:ascii="Garamond" w:hAnsi="Garamond" w:cs="Open Sans"/>
          <w:color w:val="282625"/>
          <w:shd w:val="clear" w:color="auto" w:fill="FFFFFF"/>
        </w:rPr>
        <w:t>que tenga</w:t>
      </w:r>
      <w:r w:rsidR="009D5CBA"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 xml:space="preserve"> que se requiera para asistirnos y que no usemos los celulares por respeto a todos los ediles y por respeto a los asuntos tan importantes que estamos tratando en ca</w:t>
      </w:r>
      <w:r w:rsidR="009D5CBA" w:rsidRPr="005C7608">
        <w:rPr>
          <w:rFonts w:ascii="Garamond" w:hAnsi="Garamond" w:cs="Open Sans"/>
          <w:color w:val="282625"/>
          <w:shd w:val="clear" w:color="auto" w:fill="FFFFFF"/>
        </w:rPr>
        <w:t>da sesión. Aunado a eso también, quisiera exhortar presidente y recordar, en la sesión pasada varios ediles se</w:t>
      </w:r>
      <w:r w:rsidR="002958C7" w:rsidRPr="005C7608">
        <w:rPr>
          <w:rFonts w:ascii="Garamond" w:hAnsi="Garamond" w:cs="Open Sans"/>
          <w:color w:val="282625"/>
          <w:shd w:val="clear" w:color="auto" w:fill="FFFFFF"/>
        </w:rPr>
        <w:t xml:space="preserve"> pararon y abandonaron el recinto</w:t>
      </w:r>
      <w:r w:rsidR="009D5CBA" w:rsidRPr="005C7608">
        <w:rPr>
          <w:rFonts w:ascii="Garamond" w:hAnsi="Garamond" w:cs="Open Sans"/>
          <w:color w:val="282625"/>
          <w:shd w:val="clear" w:color="auto" w:fill="FFFFFF"/>
        </w:rPr>
        <w:t xml:space="preserve">, cuando todavía no estaba </w:t>
      </w:r>
      <w:r w:rsidR="002958C7" w:rsidRPr="005C7608">
        <w:rPr>
          <w:rFonts w:ascii="Garamond" w:hAnsi="Garamond" w:cs="Open Sans"/>
          <w:color w:val="282625"/>
          <w:shd w:val="clear" w:color="auto" w:fill="FFFFFF"/>
        </w:rPr>
        <w:t>clausura</w:t>
      </w:r>
      <w:r w:rsidR="005C7608" w:rsidRPr="005C7608">
        <w:rPr>
          <w:rFonts w:ascii="Garamond" w:hAnsi="Garamond" w:cs="Open Sans"/>
          <w:color w:val="282625"/>
          <w:shd w:val="clear" w:color="auto" w:fill="FFFFFF"/>
        </w:rPr>
        <w:t xml:space="preserve">da la sesión </w:t>
      </w:r>
      <w:r w:rsidR="002958C7" w:rsidRPr="005C7608">
        <w:rPr>
          <w:rFonts w:ascii="Garamond" w:hAnsi="Garamond" w:cs="Open Sans"/>
          <w:color w:val="282625"/>
          <w:shd w:val="clear" w:color="auto" w:fill="FFFFFF"/>
        </w:rPr>
        <w:t>y sin haber solicitado el permiso del Pleno para abandonar el mismo, eso no se puede</w:t>
      </w:r>
      <w:r w:rsidR="005C7608" w:rsidRPr="005C7608">
        <w:rPr>
          <w:rFonts w:ascii="Garamond" w:hAnsi="Garamond" w:cs="Open Sans"/>
          <w:color w:val="282625"/>
          <w:shd w:val="clear" w:color="auto" w:fill="FFFFFF"/>
        </w:rPr>
        <w:t xml:space="preserve"> hacer, eso lo tenemos en la Ley</w:t>
      </w:r>
      <w:r w:rsidR="002958C7" w:rsidRPr="005C7608">
        <w:rPr>
          <w:rFonts w:ascii="Garamond" w:hAnsi="Garamond" w:cs="Open Sans"/>
          <w:color w:val="282625"/>
          <w:shd w:val="clear" w:color="auto" w:fill="FFFFFF"/>
        </w:rPr>
        <w:t>. Entonces sí quiero exhortar en términos de</w:t>
      </w:r>
      <w:r w:rsidR="005C7608" w:rsidRPr="005C7608">
        <w:rPr>
          <w:rFonts w:ascii="Garamond" w:hAnsi="Garamond" w:cs="Open Sans"/>
          <w:color w:val="282625"/>
          <w:shd w:val="clear" w:color="auto" w:fill="FFFFFF"/>
        </w:rPr>
        <w:t xml:space="preserve"> lo establecido en el artículo cuarenta y nueve de la L</w:t>
      </w:r>
      <w:r w:rsidR="002958C7" w:rsidRPr="005C7608">
        <w:rPr>
          <w:rFonts w:ascii="Garamond" w:hAnsi="Garamond" w:cs="Open Sans"/>
          <w:color w:val="282625"/>
          <w:shd w:val="clear" w:color="auto" w:fill="FFFFFF"/>
        </w:rPr>
        <w:t xml:space="preserve">ey del Gobierno y la </w:t>
      </w:r>
      <w:r w:rsidR="005C7608" w:rsidRPr="005C7608">
        <w:rPr>
          <w:rFonts w:ascii="Garamond" w:hAnsi="Garamond" w:cs="Open Sans"/>
          <w:color w:val="282625"/>
          <w:shd w:val="clear" w:color="auto" w:fill="FFFFFF"/>
        </w:rPr>
        <w:t xml:space="preserve">Administración Pública Municipal </w:t>
      </w:r>
      <w:r w:rsidR="002958C7" w:rsidRPr="005C7608">
        <w:rPr>
          <w:rFonts w:ascii="Garamond" w:hAnsi="Garamond" w:cs="Open Sans"/>
          <w:color w:val="282625"/>
          <w:shd w:val="clear" w:color="auto" w:fill="FFFFFF"/>
        </w:rPr>
        <w:t>del Estado de Jalisco</w:t>
      </w:r>
      <w:r w:rsidR="005C7608" w:rsidRPr="005C7608">
        <w:rPr>
          <w:rFonts w:ascii="Garamond" w:hAnsi="Garamond" w:cs="Open Sans"/>
          <w:color w:val="282625"/>
          <w:shd w:val="clear" w:color="auto" w:fill="FFFFFF"/>
        </w:rPr>
        <w:t>, donde dice que son o</w:t>
      </w:r>
      <w:r w:rsidR="002958C7" w:rsidRPr="005C7608">
        <w:rPr>
          <w:rFonts w:ascii="Garamond" w:hAnsi="Garamond" w:cs="Open Sans"/>
          <w:color w:val="282625"/>
          <w:shd w:val="clear" w:color="auto" w:fill="FFFFFF"/>
        </w:rPr>
        <w:t xml:space="preserve">bligaciones de los regidores en su fracción segunda, asistir y </w:t>
      </w:r>
      <w:r w:rsidR="005C7608" w:rsidRPr="005C7608">
        <w:rPr>
          <w:rFonts w:ascii="Garamond" w:hAnsi="Garamond" w:cs="Open Sans"/>
          <w:color w:val="282625"/>
          <w:shd w:val="clear" w:color="auto" w:fill="FFFFFF"/>
        </w:rPr>
        <w:t>permanecer en las sesiones del A</w:t>
      </w:r>
      <w:r w:rsidR="002958C7" w:rsidRPr="005C7608">
        <w:rPr>
          <w:rFonts w:ascii="Garamond" w:hAnsi="Garamond" w:cs="Open Sans"/>
          <w:color w:val="282625"/>
          <w:shd w:val="clear" w:color="auto" w:fill="FFFFFF"/>
        </w:rPr>
        <w:t>yuntamiento. Pues exhortar a que se cumpla el Reglamento como debe de ser</w:t>
      </w:r>
      <w:r w:rsidR="005C7608" w:rsidRPr="005C7608">
        <w:rPr>
          <w:rFonts w:ascii="Garamond" w:hAnsi="Garamond" w:cs="Open Sans"/>
          <w:color w:val="282625"/>
          <w:shd w:val="clear" w:color="auto" w:fill="FFFFFF"/>
        </w:rPr>
        <w:t>, que dejemos los celulares el tiempo que estamos a</w:t>
      </w:r>
      <w:r w:rsidR="002958C7" w:rsidRPr="005C7608">
        <w:rPr>
          <w:rFonts w:ascii="Garamond" w:hAnsi="Garamond" w:cs="Open Sans"/>
          <w:color w:val="282625"/>
          <w:shd w:val="clear" w:color="auto" w:fill="FFFFFF"/>
        </w:rPr>
        <w:t>tendiendo las sesiones que nos</w:t>
      </w:r>
      <w:r w:rsidR="005C7608" w:rsidRPr="005C7608">
        <w:rPr>
          <w:rFonts w:ascii="Garamond" w:hAnsi="Garamond" w:cs="Open Sans"/>
          <w:color w:val="282625"/>
          <w:shd w:val="clear" w:color="auto" w:fill="FFFFFF"/>
        </w:rPr>
        <w:t xml:space="preserve"> t</w:t>
      </w:r>
      <w:r w:rsidR="002958C7" w:rsidRPr="005C7608">
        <w:rPr>
          <w:rFonts w:ascii="Garamond" w:hAnsi="Garamond" w:cs="Open Sans"/>
          <w:color w:val="282625"/>
          <w:shd w:val="clear" w:color="auto" w:fill="FFFFFF"/>
        </w:rPr>
        <w:t xml:space="preserve">raen aquí y a tratar los asuntos importantes como debe ser </w:t>
      </w:r>
      <w:r w:rsidR="005C7608"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no</w:t>
      </w:r>
      <w:r w:rsidR="005C7608"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 xml:space="preserve"> los asuntos</w:t>
      </w:r>
      <w:r w:rsidR="005C7608" w:rsidRPr="005C7608">
        <w:rPr>
          <w:rFonts w:ascii="Garamond" w:hAnsi="Garamond" w:cs="Open Sans"/>
          <w:color w:val="282625"/>
          <w:shd w:val="clear" w:color="auto" w:fill="FFFFFF"/>
        </w:rPr>
        <w:t>…</w:t>
      </w:r>
      <w:r w:rsidR="002958C7" w:rsidRPr="005C7608">
        <w:rPr>
          <w:rFonts w:ascii="Garamond" w:hAnsi="Garamond" w:cs="Open Sans"/>
          <w:color w:val="282625"/>
          <w:shd w:val="clear" w:color="auto" w:fill="FFFFFF"/>
        </w:rPr>
        <w:t>los temas de manera importante</w:t>
      </w:r>
      <w:r w:rsidR="005C7608" w:rsidRPr="005C7608">
        <w:rPr>
          <w:rFonts w:ascii="Garamond" w:hAnsi="Garamond" w:cs="Open Sans"/>
          <w:color w:val="282625"/>
          <w:shd w:val="clear" w:color="auto" w:fill="FFFFFF"/>
        </w:rPr>
        <w:t xml:space="preserve"> como debe ser</w:t>
      </w:r>
      <w:r w:rsidR="002958C7" w:rsidRPr="005C7608">
        <w:rPr>
          <w:rFonts w:ascii="Garamond" w:hAnsi="Garamond" w:cs="Open Sans"/>
          <w:color w:val="282625"/>
          <w:shd w:val="clear" w:color="auto" w:fill="FFFFFF"/>
        </w:rPr>
        <w:t>.</w:t>
      </w:r>
      <w:r w:rsidR="005C7608" w:rsidRPr="005C7608">
        <w:rPr>
          <w:rFonts w:ascii="Garamond" w:hAnsi="Garamond" w:cs="Open Sans"/>
          <w:color w:val="282625"/>
          <w:shd w:val="clear" w:color="auto" w:fill="FFFFFF"/>
        </w:rPr>
        <w:t xml:space="preserve"> Es cuanto presidente”.</w:t>
      </w:r>
      <w:r w:rsidR="00897FAE">
        <w:rPr>
          <w:rFonts w:ascii="Garamond" w:hAnsi="Garamond" w:cs="Open Sans"/>
          <w:color w:val="282625"/>
          <w:shd w:val="clear" w:color="auto" w:fill="FFFFFF"/>
        </w:rPr>
        <w:t xml:space="preserve"> -------------------------------------------------------------------------------------------------------------------------------------------------------------------------------------------------------------------------------------------------</w:t>
      </w:r>
      <w:r w:rsidR="002D215D">
        <w:rPr>
          <w:rFonts w:ascii="Garamond" w:hAnsi="Garamond" w:cs="Open Sans"/>
          <w:color w:val="282625"/>
          <w:shd w:val="clear" w:color="auto" w:fill="FFFFFF"/>
        </w:rPr>
        <w:t>----------------------------</w:t>
      </w:r>
      <w:r w:rsidR="00897FAE">
        <w:rPr>
          <w:rFonts w:ascii="Garamond" w:hAnsi="Garamond" w:cs="Open Sans"/>
          <w:color w:val="282625"/>
          <w:shd w:val="clear" w:color="auto" w:fill="FFFFFF"/>
        </w:rPr>
        <w:t>-----------</w:t>
      </w:r>
      <w:r w:rsidR="004D76BD">
        <w:rPr>
          <w:rFonts w:ascii="Garamond" w:hAnsi="Garamond" w:cs="Open Sans"/>
          <w:color w:val="282625"/>
          <w:shd w:val="clear" w:color="auto" w:fill="FFFFFF"/>
        </w:rPr>
        <w:t>--------</w:t>
      </w:r>
      <w:r w:rsidR="00897FAE">
        <w:rPr>
          <w:rFonts w:ascii="Garamond" w:hAnsi="Garamond" w:cs="Open Sans"/>
          <w:color w:val="282625"/>
          <w:shd w:val="clear" w:color="auto" w:fill="FFFFFF"/>
        </w:rPr>
        <w:t>-----------------------</w:t>
      </w:r>
      <w:r w:rsidR="007873CC">
        <w:rPr>
          <w:rFonts w:ascii="Garamond" w:hAnsi="Garamond" w:cs="Open Sans"/>
          <w:color w:val="282625"/>
          <w:shd w:val="clear" w:color="auto" w:fill="FFFFFF"/>
        </w:rPr>
        <w:t>---------------------</w:t>
      </w:r>
      <w:r w:rsidR="00897FAE">
        <w:rPr>
          <w:rFonts w:ascii="Garamond" w:hAnsi="Garamond" w:cs="Open Sans"/>
          <w:color w:val="282625"/>
          <w:shd w:val="clear" w:color="auto" w:fill="FFFFFF"/>
        </w:rPr>
        <w:t>---------</w:t>
      </w:r>
      <w:r w:rsidR="005C7608" w:rsidRPr="005C7608">
        <w:rPr>
          <w:rFonts w:ascii="Garamond" w:hAnsi="Garamond" w:cs="Open Sans"/>
          <w:color w:val="282625"/>
          <w:shd w:val="clear" w:color="auto" w:fill="FFFFFF"/>
        </w:rPr>
        <w:t xml:space="preserve"> </w:t>
      </w:r>
      <w:r w:rsidR="00A72AB9">
        <w:rPr>
          <w:rFonts w:ascii="Garamond" w:hAnsi="Garamond" w:cs="Calibri"/>
          <w:b/>
          <w:color w:val="000000"/>
          <w:lang w:val="es-ES_tradnl"/>
        </w:rPr>
        <w:t>6</w:t>
      </w:r>
      <w:r w:rsidR="00A72AB9" w:rsidRPr="004C00F6">
        <w:rPr>
          <w:rFonts w:ascii="Garamond" w:hAnsi="Garamond" w:cs="Calibri"/>
          <w:b/>
          <w:color w:val="000000"/>
          <w:lang w:val="es-ES_tradnl"/>
        </w:rPr>
        <w:t>.</w:t>
      </w:r>
      <w:r w:rsidR="00A72AB9">
        <w:rPr>
          <w:rFonts w:ascii="Garamond" w:hAnsi="Garamond" w:cs="Calibri"/>
          <w:b/>
          <w:color w:val="000000"/>
          <w:lang w:val="es-ES_tradnl"/>
        </w:rPr>
        <w:t xml:space="preserve">4 </w:t>
      </w:r>
      <w:r w:rsidR="00A72AB9" w:rsidRPr="007873CC">
        <w:rPr>
          <w:rFonts w:ascii="Garamond" w:hAnsi="Garamond" w:cs="Calibri"/>
          <w:b/>
          <w:color w:val="000000"/>
          <w:shd w:val="clear" w:color="auto" w:fill="FFFFFF"/>
          <w:lang w:val="es-ES_tradnl"/>
        </w:rPr>
        <w:t>Uso de la voz por parte del C. Regidor, Pr</w:t>
      </w:r>
      <w:r w:rsidR="00897FAE" w:rsidRPr="007873CC">
        <w:rPr>
          <w:rFonts w:ascii="Garamond" w:hAnsi="Garamond" w:cs="Calibri"/>
          <w:b/>
          <w:color w:val="000000"/>
          <w:shd w:val="clear" w:color="auto" w:fill="FFFFFF"/>
          <w:lang w:val="es-ES_tradnl"/>
        </w:rPr>
        <w:t xml:space="preserve">of. Pablo Ruperto Gómez Andrade. </w:t>
      </w:r>
      <w:r w:rsidR="00897FAE" w:rsidRPr="00A35D44">
        <w:rPr>
          <w:rFonts w:ascii="Garamond" w:hAnsi="Garamond" w:cs="Calibri"/>
          <w:color w:val="000000"/>
          <w:lang w:val="es-ES_tradnl"/>
        </w:rPr>
        <w:t>El C. Presidente Municipal, L.A.E. Luis Alberto Michel Rodrígue</w:t>
      </w:r>
      <w:r w:rsidR="00897FAE" w:rsidRPr="00897FAE">
        <w:rPr>
          <w:rFonts w:ascii="Garamond" w:hAnsi="Garamond" w:cs="Calibri"/>
          <w:color w:val="000000"/>
          <w:lang w:val="es-ES_tradnl"/>
        </w:rPr>
        <w:t>z: “</w:t>
      </w:r>
      <w:r w:rsidR="00897FAE" w:rsidRPr="00897FAE">
        <w:rPr>
          <w:rFonts w:ascii="Garamond" w:hAnsi="Garamond" w:cs="Open Sans"/>
          <w:color w:val="282625"/>
          <w:shd w:val="clear" w:color="auto" w:fill="FFFFFF"/>
        </w:rPr>
        <w:t>Siguiente</w:t>
      </w:r>
      <w:r w:rsidR="007873CC">
        <w:rPr>
          <w:rFonts w:ascii="Garamond" w:hAnsi="Garamond" w:cs="Open Sans"/>
          <w:color w:val="282625"/>
          <w:shd w:val="clear" w:color="auto" w:fill="FFFFFF"/>
        </w:rPr>
        <w:t>,</w:t>
      </w:r>
      <w:r w:rsidR="00897FAE" w:rsidRPr="00897FAE">
        <w:rPr>
          <w:rFonts w:ascii="Garamond" w:hAnsi="Garamond" w:cs="Open Sans"/>
          <w:color w:val="282625"/>
          <w:shd w:val="clear" w:color="auto" w:fill="FFFFFF"/>
        </w:rPr>
        <w:t xml:space="preserve"> regidor Pablo Ruperto”.</w:t>
      </w:r>
      <w:r w:rsidR="00897FAE">
        <w:rPr>
          <w:rFonts w:ascii="Open Sans" w:hAnsi="Open Sans" w:cs="Open Sans"/>
          <w:color w:val="282625"/>
          <w:sz w:val="23"/>
          <w:szCs w:val="23"/>
          <w:shd w:val="clear" w:color="auto" w:fill="FFFFFF"/>
        </w:rPr>
        <w:t xml:space="preserve"> </w:t>
      </w:r>
      <w:r w:rsidR="00897FAE">
        <w:rPr>
          <w:rFonts w:ascii="Garamond" w:hAnsi="Garamond" w:cs="Calibri"/>
          <w:color w:val="000000"/>
          <w:lang w:val="es-ES_tradnl"/>
        </w:rPr>
        <w:t>El C. R</w:t>
      </w:r>
      <w:r w:rsidR="00897FAE" w:rsidRPr="00D67967">
        <w:rPr>
          <w:rFonts w:ascii="Garamond" w:hAnsi="Garamond" w:cs="Calibri"/>
          <w:color w:val="000000"/>
          <w:lang w:val="es-ES_tradnl"/>
        </w:rPr>
        <w:t>egidor</w:t>
      </w:r>
      <w:r w:rsidR="00897FAE">
        <w:rPr>
          <w:rFonts w:ascii="Garamond" w:hAnsi="Garamond" w:cs="Calibri"/>
          <w:color w:val="000000"/>
          <w:lang w:val="es-ES_tradnl"/>
        </w:rPr>
        <w:t>, Prof.</w:t>
      </w:r>
      <w:r w:rsidR="00897FAE" w:rsidRPr="00D67967">
        <w:rPr>
          <w:rFonts w:ascii="Garamond" w:hAnsi="Garamond" w:cs="Calibri"/>
          <w:color w:val="000000"/>
          <w:lang w:val="es-ES_tradnl"/>
        </w:rPr>
        <w:t xml:space="preserve"> </w:t>
      </w:r>
      <w:r w:rsidR="00897FAE">
        <w:rPr>
          <w:rFonts w:ascii="Garamond" w:hAnsi="Garamond" w:cs="Calibri"/>
          <w:color w:val="000000"/>
          <w:lang w:val="es-ES_tradnl"/>
        </w:rPr>
        <w:t>Pablo Ruperto Gómez Andrade: “</w:t>
      </w:r>
      <w:r w:rsidR="007873CC">
        <w:rPr>
          <w:rFonts w:ascii="Garamond" w:hAnsi="Garamond" w:cs="Calibri"/>
          <w:color w:val="000000"/>
          <w:lang w:val="es-ES_tradnl"/>
        </w:rPr>
        <w:t>Gracias. Muy buenas noches. Es una…es una petición presidente, para que a la brevedad generemos o genere usted, que es el ejecutivo de este honorable Ayuntamiento, genere una estructura sólida y visible de la subdirección de participación ciudadana, hay mucha demanda ciudadana y hay opacidad en mucha de las…de los encargados de esa oficina. De hecho tenemos deudas con la ciudadanía</w:t>
      </w:r>
      <w:r w:rsidR="004D76BD">
        <w:rPr>
          <w:rFonts w:ascii="Garamond" w:hAnsi="Garamond" w:cs="Calibri"/>
          <w:color w:val="000000"/>
          <w:lang w:val="es-ES_tradnl"/>
        </w:rPr>
        <w:t>,</w:t>
      </w:r>
      <w:r w:rsidR="007873CC">
        <w:rPr>
          <w:rFonts w:ascii="Garamond" w:hAnsi="Garamond" w:cs="Calibri"/>
          <w:color w:val="000000"/>
          <w:lang w:val="es-ES_tradnl"/>
        </w:rPr>
        <w:t xml:space="preserve"> no se ha instalado el Consejo Municipal de Participación Ciudadana, hemos estado solicitándolo desde hace ya muchos ayeres, motivo por el cual solicito a</w:t>
      </w:r>
      <w:r w:rsidR="004D76BD">
        <w:rPr>
          <w:rFonts w:ascii="Garamond" w:hAnsi="Garamond" w:cs="Calibri"/>
          <w:color w:val="000000"/>
          <w:lang w:val="es-ES_tradnl"/>
        </w:rPr>
        <w:t xml:space="preserve"> </w:t>
      </w:r>
      <w:r w:rsidR="007873CC">
        <w:rPr>
          <w:rFonts w:ascii="Garamond" w:hAnsi="Garamond" w:cs="Calibri"/>
          <w:color w:val="000000"/>
          <w:lang w:val="es-ES_tradnl"/>
        </w:rPr>
        <w:t>l</w:t>
      </w:r>
      <w:r w:rsidR="004D76BD">
        <w:rPr>
          <w:rFonts w:ascii="Garamond" w:hAnsi="Garamond" w:cs="Calibri"/>
          <w:color w:val="000000"/>
          <w:lang w:val="es-ES_tradnl"/>
        </w:rPr>
        <w:t>a</w:t>
      </w:r>
      <w:r w:rsidR="007873CC">
        <w:rPr>
          <w:rFonts w:ascii="Garamond" w:hAnsi="Garamond" w:cs="Calibri"/>
          <w:color w:val="000000"/>
          <w:lang w:val="es-ES_tradnl"/>
        </w:rPr>
        <w:t xml:space="preserve"> brevedad se generé esa estructura sólida de participación ciudadana en este Municipio. Es cuanto”. </w:t>
      </w:r>
      <w:r w:rsidR="007873CC" w:rsidRPr="00A35D44">
        <w:rPr>
          <w:rFonts w:ascii="Garamond" w:hAnsi="Garamond" w:cs="Calibri"/>
          <w:color w:val="000000"/>
          <w:lang w:val="es-ES_tradnl"/>
        </w:rPr>
        <w:t>El C. Presidente Municipal, L.A.E. Luis Alberto Michel Rodrígue</w:t>
      </w:r>
      <w:r w:rsidR="007873CC" w:rsidRPr="00897FAE">
        <w:rPr>
          <w:rFonts w:ascii="Garamond" w:hAnsi="Garamond" w:cs="Calibri"/>
          <w:color w:val="000000"/>
          <w:lang w:val="es-ES_tradnl"/>
        </w:rPr>
        <w:t>z: “</w:t>
      </w:r>
      <w:r w:rsidR="007873CC">
        <w:rPr>
          <w:rFonts w:ascii="Garamond" w:hAnsi="Garamond" w:cs="Calibri"/>
          <w:color w:val="000000"/>
          <w:lang w:val="es-ES_tradnl"/>
        </w:rPr>
        <w:t xml:space="preserve">Le voy a pedir aquí al secretario que se ponga de acuerdo con usted para ver esa estructura de participación ciudadana”. </w:t>
      </w:r>
      <w:r w:rsidR="007873CC" w:rsidRPr="002D215D">
        <w:rPr>
          <w:rFonts w:ascii="Garamond" w:hAnsi="Garamond" w:cs="Calibri"/>
          <w:color w:val="000000"/>
          <w:lang w:val="es-ES_tradnl"/>
        </w:rPr>
        <w:t>El C. Presidente Municipal, L.A.E. Luis Alberto Michel Rodríguez: “Como último punto tenemos el cierre de la sesión. Ciudadano síndico, regidoras, regidores…</w:t>
      </w:r>
      <w:r w:rsidR="002D215D">
        <w:rPr>
          <w:rFonts w:ascii="Garamond" w:hAnsi="Garamond" w:cs="Calibri"/>
          <w:color w:val="000000"/>
          <w:lang w:val="es-ES_tradnl"/>
        </w:rPr>
        <w:t xml:space="preserve">”. </w:t>
      </w:r>
      <w:r w:rsidR="007873CC" w:rsidRPr="002D215D">
        <w:rPr>
          <w:rFonts w:ascii="Garamond" w:hAnsi="Garamond" w:cs="Calibri"/>
          <w:color w:val="000000"/>
          <w:lang w:val="es-ES_tradnl"/>
        </w:rPr>
        <w:t xml:space="preserve">La Regidora, C. </w:t>
      </w:r>
      <w:r w:rsidR="007873CC" w:rsidRPr="002D215D">
        <w:rPr>
          <w:rFonts w:ascii="Garamond" w:hAnsi="Garamond" w:cs="Calibri"/>
          <w:color w:val="000000"/>
          <w:shd w:val="clear" w:color="auto" w:fill="FFFFFF"/>
          <w:lang w:val="es-ES_tradnl"/>
        </w:rPr>
        <w:t xml:space="preserve">Carla Verenice Esparza Quintero: “Presidente para antes”. </w:t>
      </w:r>
      <w:r w:rsidR="007873CC" w:rsidRPr="002D215D">
        <w:rPr>
          <w:rFonts w:ascii="Garamond" w:hAnsi="Garamond" w:cs="Calibri"/>
          <w:color w:val="000000"/>
          <w:lang w:val="es-ES_tradnl"/>
        </w:rPr>
        <w:t>El C. Presidente Municipal, L.A.E. Luis Alberto Michel Rodríguez: “No</w:t>
      </w:r>
      <w:r w:rsidR="007873CC" w:rsidRPr="002D215D">
        <w:rPr>
          <w:rFonts w:ascii="Garamond" w:hAnsi="Garamond" w:cs="Open Sans"/>
          <w:color w:val="282625"/>
          <w:shd w:val="clear" w:color="auto" w:fill="FFFFFF"/>
        </w:rPr>
        <w:t xml:space="preserve"> habiendo...”. </w:t>
      </w:r>
      <w:r w:rsidR="007873CC" w:rsidRPr="002D215D">
        <w:rPr>
          <w:rFonts w:ascii="Garamond" w:hAnsi="Garamond" w:cs="Calibri"/>
          <w:color w:val="000000"/>
          <w:lang w:val="es-ES_tradnl"/>
        </w:rPr>
        <w:t xml:space="preserve">La Regidora, C. </w:t>
      </w:r>
      <w:r w:rsidR="007873CC" w:rsidRPr="002D215D">
        <w:rPr>
          <w:rFonts w:ascii="Garamond" w:hAnsi="Garamond" w:cs="Calibri"/>
          <w:color w:val="000000"/>
          <w:shd w:val="clear" w:color="auto" w:fill="FFFFFF"/>
          <w:lang w:val="es-ES_tradnl"/>
        </w:rPr>
        <w:t xml:space="preserve">Carla </w:t>
      </w:r>
      <w:proofErr w:type="spellStart"/>
      <w:r w:rsidR="007873CC" w:rsidRPr="002D215D">
        <w:rPr>
          <w:rFonts w:ascii="Garamond" w:hAnsi="Garamond" w:cs="Calibri"/>
          <w:color w:val="000000"/>
          <w:shd w:val="clear" w:color="auto" w:fill="FFFFFF"/>
          <w:lang w:val="es-ES_tradnl"/>
        </w:rPr>
        <w:t>Verenice</w:t>
      </w:r>
      <w:proofErr w:type="spellEnd"/>
      <w:r w:rsidR="007873CC" w:rsidRPr="002D215D">
        <w:rPr>
          <w:rFonts w:ascii="Garamond" w:hAnsi="Garamond" w:cs="Calibri"/>
          <w:color w:val="000000"/>
          <w:shd w:val="clear" w:color="auto" w:fill="FFFFFF"/>
          <w:lang w:val="es-ES_tradnl"/>
        </w:rPr>
        <w:t xml:space="preserve"> Esparza Quintero: “</w:t>
      </w:r>
      <w:r w:rsidR="000F3855" w:rsidRPr="002D215D">
        <w:rPr>
          <w:rFonts w:ascii="Garamond" w:hAnsi="Garamond" w:cs="Calibri"/>
          <w:color w:val="000000"/>
          <w:shd w:val="clear" w:color="auto" w:fill="FFFFFF"/>
          <w:lang w:val="es-ES_tradnl"/>
        </w:rPr>
        <w:t>P</w:t>
      </w:r>
      <w:r w:rsidR="007873CC" w:rsidRPr="002D215D">
        <w:rPr>
          <w:rFonts w:ascii="Garamond" w:hAnsi="Garamond" w:cs="Calibri"/>
          <w:color w:val="000000"/>
          <w:shd w:val="clear" w:color="auto" w:fill="FFFFFF"/>
          <w:lang w:val="es-ES_tradnl"/>
        </w:rPr>
        <w:t>ara antes. Tambien quiero tocar un tema muy</w:t>
      </w:r>
      <w:r w:rsidR="007873CC" w:rsidRPr="002D215D">
        <w:rPr>
          <w:rFonts w:ascii="Garamond" w:hAnsi="Garamond" w:cs="Open Sans"/>
          <w:color w:val="282625"/>
          <w:shd w:val="clear" w:color="auto" w:fill="FFFFFF"/>
        </w:rPr>
        <w:t xml:space="preserve"> </w:t>
      </w:r>
      <w:r w:rsidR="000F3855" w:rsidRPr="002D215D">
        <w:rPr>
          <w:rFonts w:ascii="Garamond" w:hAnsi="Garamond" w:cs="Open Sans"/>
          <w:color w:val="282625"/>
          <w:shd w:val="clear" w:color="auto" w:fill="FFFFFF"/>
        </w:rPr>
        <w:t>importante, tienen cerrado el acceso de P</w:t>
      </w:r>
      <w:r w:rsidR="007873CC" w:rsidRPr="002D215D">
        <w:rPr>
          <w:rFonts w:ascii="Garamond" w:hAnsi="Garamond" w:cs="Open Sans"/>
          <w:color w:val="282625"/>
          <w:shd w:val="clear" w:color="auto" w:fill="FFFFFF"/>
        </w:rPr>
        <w:t>laya Esmeralda</w:t>
      </w:r>
      <w:r w:rsidR="000F3855" w:rsidRPr="002D215D">
        <w:rPr>
          <w:rFonts w:ascii="Garamond" w:hAnsi="Garamond" w:cs="Open Sans"/>
          <w:color w:val="282625"/>
          <w:shd w:val="clear" w:color="auto" w:fill="FFFFFF"/>
        </w:rPr>
        <w:t xml:space="preserve">, el acceso </w:t>
      </w:r>
      <w:r w:rsidR="000F3855" w:rsidRPr="002D215D">
        <w:rPr>
          <w:rFonts w:ascii="Garamond" w:hAnsi="Garamond" w:cs="Open Sans"/>
          <w:color w:val="282625"/>
          <w:shd w:val="clear" w:color="auto" w:fill="FFFFFF"/>
        </w:rPr>
        <w:lastRenderedPageBreak/>
        <w:t>que está en el H</w:t>
      </w:r>
      <w:r w:rsidR="007873CC" w:rsidRPr="002D215D">
        <w:rPr>
          <w:rFonts w:ascii="Garamond" w:hAnsi="Garamond" w:cs="Open Sans"/>
          <w:color w:val="282625"/>
          <w:shd w:val="clear" w:color="auto" w:fill="FFFFFF"/>
        </w:rPr>
        <w:t xml:space="preserve">otel Sierra del </w:t>
      </w:r>
      <w:r w:rsidR="000F3855" w:rsidRPr="002D215D">
        <w:rPr>
          <w:rFonts w:ascii="Garamond" w:hAnsi="Garamond" w:cs="Open Sans"/>
          <w:color w:val="282625"/>
          <w:shd w:val="clear" w:color="auto" w:fill="FFFFFF"/>
        </w:rPr>
        <w:t>Mar l</w:t>
      </w:r>
      <w:r w:rsidR="007873CC" w:rsidRPr="002D215D">
        <w:rPr>
          <w:rFonts w:ascii="Garamond" w:hAnsi="Garamond" w:cs="Open Sans"/>
          <w:color w:val="282625"/>
          <w:shd w:val="clear" w:color="auto" w:fill="FFFFFF"/>
        </w:rPr>
        <w:t>o tiene</w:t>
      </w:r>
      <w:r w:rsidR="000F3855" w:rsidRPr="002D215D">
        <w:rPr>
          <w:rFonts w:ascii="Garamond" w:hAnsi="Garamond" w:cs="Open Sans"/>
          <w:color w:val="282625"/>
          <w:shd w:val="clear" w:color="auto" w:fill="FFFFFF"/>
        </w:rPr>
        <w:t>n</w:t>
      </w:r>
      <w:r w:rsidR="007873CC" w:rsidRPr="002D215D">
        <w:rPr>
          <w:rFonts w:ascii="Garamond" w:hAnsi="Garamond" w:cs="Open Sans"/>
          <w:color w:val="282625"/>
          <w:shd w:val="clear" w:color="auto" w:fill="FFFFFF"/>
        </w:rPr>
        <w:t xml:space="preserve"> cerrado con una pluma, no permiten el acceso</w:t>
      </w:r>
      <w:r w:rsidR="000F3855" w:rsidRPr="002D215D">
        <w:rPr>
          <w:rFonts w:ascii="Garamond" w:hAnsi="Garamond" w:cs="Open Sans"/>
          <w:color w:val="282625"/>
          <w:shd w:val="clear" w:color="auto" w:fill="FFFFFF"/>
        </w:rPr>
        <w:t xml:space="preserve"> público, es un acceso público y </w:t>
      </w:r>
      <w:r w:rsidR="007873CC" w:rsidRPr="002D215D">
        <w:rPr>
          <w:rFonts w:ascii="Garamond" w:hAnsi="Garamond" w:cs="Open Sans"/>
          <w:color w:val="282625"/>
          <w:shd w:val="clear" w:color="auto" w:fill="FFFFFF"/>
        </w:rPr>
        <w:t>lo tienen cerrado y no permiten el acceso a</w:t>
      </w:r>
      <w:r w:rsidR="000F3855" w:rsidRPr="002D215D">
        <w:rPr>
          <w:rFonts w:ascii="Garamond" w:hAnsi="Garamond" w:cs="Open Sans"/>
          <w:color w:val="282625"/>
          <w:shd w:val="clear" w:color="auto" w:fill="FFFFFF"/>
        </w:rPr>
        <w:t>…</w:t>
      </w:r>
      <w:r w:rsidR="007873CC" w:rsidRPr="002D215D">
        <w:rPr>
          <w:rFonts w:ascii="Garamond" w:hAnsi="Garamond" w:cs="Open Sans"/>
          <w:color w:val="282625"/>
          <w:shd w:val="clear" w:color="auto" w:fill="FFFFFF"/>
        </w:rPr>
        <w:t>sí</w:t>
      </w:r>
      <w:r w:rsidR="000F3855" w:rsidRPr="002D215D">
        <w:rPr>
          <w:rFonts w:ascii="Garamond" w:hAnsi="Garamond" w:cs="Open Sans"/>
          <w:color w:val="282625"/>
          <w:shd w:val="clear" w:color="auto" w:fill="FFFFFF"/>
        </w:rPr>
        <w:t>, así es, en Sierra del Mar, donde está Sierra del Mar, l</w:t>
      </w:r>
      <w:r w:rsidR="007873CC" w:rsidRPr="002D215D">
        <w:rPr>
          <w:rFonts w:ascii="Garamond" w:hAnsi="Garamond" w:cs="Open Sans"/>
          <w:color w:val="282625"/>
          <w:shd w:val="clear" w:color="auto" w:fill="FFFFFF"/>
        </w:rPr>
        <w:t>o tiene</w:t>
      </w:r>
      <w:r w:rsidR="000F3855" w:rsidRPr="002D215D">
        <w:rPr>
          <w:rFonts w:ascii="Garamond" w:hAnsi="Garamond" w:cs="Open Sans"/>
          <w:color w:val="282625"/>
          <w:shd w:val="clear" w:color="auto" w:fill="FFFFFF"/>
        </w:rPr>
        <w:t>n</w:t>
      </w:r>
      <w:r w:rsidR="007873CC" w:rsidRPr="002D215D">
        <w:rPr>
          <w:rFonts w:ascii="Garamond" w:hAnsi="Garamond" w:cs="Open Sans"/>
          <w:color w:val="282625"/>
          <w:shd w:val="clear" w:color="auto" w:fill="FFFFFF"/>
        </w:rPr>
        <w:t xml:space="preserve"> cerrado, le pusieron una plu</w:t>
      </w:r>
      <w:r w:rsidR="000F3855" w:rsidRPr="002D215D">
        <w:rPr>
          <w:rFonts w:ascii="Garamond" w:hAnsi="Garamond" w:cs="Open Sans"/>
          <w:color w:val="282625"/>
          <w:shd w:val="clear" w:color="auto" w:fill="FFFFFF"/>
        </w:rPr>
        <w:t>ma</w:t>
      </w:r>
      <w:r w:rsidR="004D76BD">
        <w:rPr>
          <w:rFonts w:ascii="Garamond" w:hAnsi="Garamond" w:cs="Open Sans"/>
          <w:color w:val="282625"/>
          <w:shd w:val="clear" w:color="auto" w:fill="FFFFFF"/>
        </w:rPr>
        <w:t xml:space="preserve"> y</w:t>
      </w:r>
      <w:r w:rsidR="007873CC" w:rsidRPr="002D215D">
        <w:rPr>
          <w:rFonts w:ascii="Garamond" w:hAnsi="Garamond" w:cs="Open Sans"/>
          <w:color w:val="282625"/>
          <w:shd w:val="clear" w:color="auto" w:fill="FFFFFF"/>
        </w:rPr>
        <w:t xml:space="preserve"> no permiten el acceso a la playa</w:t>
      </w:r>
      <w:r w:rsidR="000F3855" w:rsidRPr="002D215D">
        <w:rPr>
          <w:rFonts w:ascii="Garamond" w:hAnsi="Garamond" w:cs="Open Sans"/>
          <w:color w:val="282625"/>
          <w:shd w:val="clear" w:color="auto" w:fill="FFFFFF"/>
        </w:rPr>
        <w:t>,</w:t>
      </w:r>
      <w:r w:rsidR="007873CC" w:rsidRPr="002D215D">
        <w:rPr>
          <w:rFonts w:ascii="Garamond" w:hAnsi="Garamond" w:cs="Open Sans"/>
          <w:color w:val="282625"/>
          <w:shd w:val="clear" w:color="auto" w:fill="FFFFFF"/>
        </w:rPr>
        <w:t xml:space="preserve"> o </w:t>
      </w:r>
      <w:r w:rsidR="000F3855" w:rsidRPr="002D215D">
        <w:rPr>
          <w:rFonts w:ascii="Garamond" w:hAnsi="Garamond" w:cs="Open Sans"/>
          <w:color w:val="282625"/>
          <w:shd w:val="clear" w:color="auto" w:fill="FFFFFF"/>
        </w:rPr>
        <w:t>sea, no permiten el acceso.</w:t>
      </w:r>
      <w:r w:rsidR="007873CC" w:rsidRPr="002D215D">
        <w:rPr>
          <w:rFonts w:ascii="Garamond" w:hAnsi="Garamond" w:cs="Open Sans"/>
          <w:color w:val="282625"/>
          <w:shd w:val="clear" w:color="auto" w:fill="FFFFFF"/>
        </w:rPr>
        <w:t xml:space="preserve"> Entonces ahora sí que exhortar para que a la brevedad, inclusive yo</w:t>
      </w:r>
      <w:r w:rsidR="000F3855" w:rsidRPr="002D215D">
        <w:rPr>
          <w:rFonts w:ascii="Garamond" w:hAnsi="Garamond" w:cs="Open Sans"/>
          <w:color w:val="282625"/>
          <w:shd w:val="clear" w:color="auto" w:fill="FFFFFF"/>
        </w:rPr>
        <w:t xml:space="preserve"> fui y</w:t>
      </w:r>
      <w:r w:rsidR="007873CC" w:rsidRPr="002D215D">
        <w:rPr>
          <w:rFonts w:ascii="Garamond" w:hAnsi="Garamond" w:cs="Open Sans"/>
          <w:color w:val="282625"/>
          <w:shd w:val="clear" w:color="auto" w:fill="FFFFFF"/>
        </w:rPr>
        <w:t xml:space="preserve"> no me permiti</w:t>
      </w:r>
      <w:r w:rsidR="000F3855" w:rsidRPr="002D215D">
        <w:rPr>
          <w:rFonts w:ascii="Garamond" w:hAnsi="Garamond" w:cs="Open Sans"/>
          <w:color w:val="282625"/>
          <w:shd w:val="clear" w:color="auto" w:fill="FFFFFF"/>
        </w:rPr>
        <w:t>e</w:t>
      </w:r>
      <w:r w:rsidR="007873CC" w:rsidRPr="002D215D">
        <w:rPr>
          <w:rFonts w:ascii="Garamond" w:hAnsi="Garamond" w:cs="Open Sans"/>
          <w:color w:val="282625"/>
          <w:shd w:val="clear" w:color="auto" w:fill="FFFFFF"/>
        </w:rPr>
        <w:t>r</w:t>
      </w:r>
      <w:r w:rsidR="000F3855" w:rsidRPr="002D215D">
        <w:rPr>
          <w:rFonts w:ascii="Garamond" w:hAnsi="Garamond" w:cs="Open Sans"/>
          <w:color w:val="282625"/>
          <w:shd w:val="clear" w:color="auto" w:fill="FFFFFF"/>
        </w:rPr>
        <w:t>on</w:t>
      </w:r>
      <w:r w:rsidR="007873CC" w:rsidRPr="002D215D">
        <w:rPr>
          <w:rFonts w:ascii="Garamond" w:hAnsi="Garamond" w:cs="Open Sans"/>
          <w:color w:val="282625"/>
          <w:shd w:val="clear" w:color="auto" w:fill="FFFFFF"/>
        </w:rPr>
        <w:t xml:space="preserve"> el acceso</w:t>
      </w:r>
      <w:r w:rsidR="004D76BD">
        <w:rPr>
          <w:rFonts w:ascii="Garamond" w:hAnsi="Garamond" w:cs="Open Sans"/>
          <w:color w:val="282625"/>
          <w:shd w:val="clear" w:color="auto" w:fill="FFFFFF"/>
        </w:rPr>
        <w:t>, e</w:t>
      </w:r>
      <w:r w:rsidR="000F3855" w:rsidRPr="002D215D">
        <w:rPr>
          <w:rFonts w:ascii="Garamond" w:hAnsi="Garamond" w:cs="Open Sans"/>
          <w:color w:val="282625"/>
          <w:shd w:val="clear" w:color="auto" w:fill="FFFFFF"/>
        </w:rPr>
        <w:t>stuve p</w:t>
      </w:r>
      <w:r w:rsidR="007873CC" w:rsidRPr="002D215D">
        <w:rPr>
          <w:rFonts w:ascii="Garamond" w:hAnsi="Garamond" w:cs="Open Sans"/>
          <w:color w:val="282625"/>
          <w:shd w:val="clear" w:color="auto" w:fill="FFFFFF"/>
        </w:rPr>
        <w:t>reguntando por qué y dijeron que eran órdenes de protección civil, que ya tenía todo</w:t>
      </w:r>
      <w:r w:rsidR="000F3855" w:rsidRPr="002D215D">
        <w:rPr>
          <w:rFonts w:ascii="Garamond" w:hAnsi="Garamond" w:cs="Open Sans"/>
          <w:color w:val="282625"/>
          <w:shd w:val="clear" w:color="auto" w:fill="FFFFFF"/>
        </w:rPr>
        <w:t xml:space="preserve">, </w:t>
      </w:r>
      <w:r w:rsidR="007873CC" w:rsidRPr="002D215D">
        <w:rPr>
          <w:rFonts w:ascii="Garamond" w:hAnsi="Garamond" w:cs="Open Sans"/>
          <w:color w:val="282625"/>
          <w:shd w:val="clear" w:color="auto" w:fill="FFFFFF"/>
        </w:rPr>
        <w:t>le hable</w:t>
      </w:r>
      <w:r w:rsidR="000F3855" w:rsidRPr="002D215D">
        <w:rPr>
          <w:rFonts w:ascii="Garamond" w:hAnsi="Garamond" w:cs="Open Sans"/>
          <w:color w:val="282625"/>
          <w:shd w:val="clear" w:color="auto" w:fill="FFFFFF"/>
        </w:rPr>
        <w:t xml:space="preserve"> al comandante y</w:t>
      </w:r>
      <w:r w:rsidR="007873CC" w:rsidRPr="002D215D">
        <w:rPr>
          <w:rFonts w:ascii="Garamond" w:hAnsi="Garamond" w:cs="Open Sans"/>
          <w:color w:val="282625"/>
          <w:shd w:val="clear" w:color="auto" w:fill="FFFFFF"/>
        </w:rPr>
        <w:t xml:space="preserve"> me dijo que por supuesto que no, porque además</w:t>
      </w:r>
      <w:r w:rsidR="000F3855" w:rsidRPr="002D215D">
        <w:rPr>
          <w:rFonts w:ascii="Garamond" w:hAnsi="Garamond" w:cs="Open Sans"/>
          <w:color w:val="282625"/>
          <w:shd w:val="clear" w:color="auto" w:fill="FFFFFF"/>
        </w:rPr>
        <w:t>,</w:t>
      </w:r>
      <w:r w:rsidR="007873CC" w:rsidRPr="002D215D">
        <w:rPr>
          <w:rFonts w:ascii="Garamond" w:hAnsi="Garamond" w:cs="Open Sans"/>
          <w:color w:val="282625"/>
          <w:shd w:val="clear" w:color="auto" w:fill="FFFFFF"/>
        </w:rPr>
        <w:t xml:space="preserve"> dicho sea de paso, no tiene autoridad para hacer eso. </w:t>
      </w:r>
      <w:r w:rsidR="000F3855" w:rsidRPr="002D215D">
        <w:rPr>
          <w:rFonts w:ascii="Garamond" w:hAnsi="Garamond" w:cs="Open Sans"/>
          <w:color w:val="282625"/>
          <w:shd w:val="clear" w:color="auto" w:fill="FFFFFF"/>
        </w:rPr>
        <w:t xml:space="preserve">Pero </w:t>
      </w:r>
      <w:r w:rsidR="007873CC" w:rsidRPr="002D215D">
        <w:rPr>
          <w:rFonts w:ascii="Garamond" w:hAnsi="Garamond" w:cs="Open Sans"/>
          <w:color w:val="282625"/>
          <w:shd w:val="clear" w:color="auto" w:fill="FFFFFF"/>
        </w:rPr>
        <w:t xml:space="preserve">me dijo que </w:t>
      </w:r>
      <w:r w:rsidR="000F3855" w:rsidRPr="002D215D">
        <w:rPr>
          <w:rFonts w:ascii="Garamond" w:hAnsi="Garamond" w:cs="Open Sans"/>
          <w:color w:val="282625"/>
          <w:shd w:val="clear" w:color="auto" w:fill="FFFFFF"/>
        </w:rPr>
        <w:t>c</w:t>
      </w:r>
      <w:r w:rsidR="007873CC" w:rsidRPr="002D215D">
        <w:rPr>
          <w:rFonts w:ascii="Garamond" w:hAnsi="Garamond" w:cs="Open Sans"/>
          <w:color w:val="282625"/>
          <w:shd w:val="clear" w:color="auto" w:fill="FFFFFF"/>
        </w:rPr>
        <w:t>laro que no, que el no, entonces sí me gustaría que se atendiera ese tema a la brevedad también.</w:t>
      </w:r>
      <w:r w:rsidR="000F3855" w:rsidRPr="002D215D">
        <w:rPr>
          <w:rFonts w:ascii="Garamond" w:hAnsi="Garamond" w:cs="Open Sans"/>
          <w:color w:val="282625"/>
          <w:shd w:val="clear" w:color="auto" w:fill="FFFFFF"/>
        </w:rPr>
        <w:t xml:space="preserve"> Es cuanto”. </w:t>
      </w:r>
      <w:r w:rsidR="000F3855" w:rsidRPr="002D215D">
        <w:rPr>
          <w:rFonts w:ascii="Garamond" w:hAnsi="Garamond"/>
          <w:lang w:val="es-ES_tradnl"/>
        </w:rPr>
        <w:t>El C. Presidente Municipal, L.A.E. Luis Alberto Michel Rodríguez: “</w:t>
      </w:r>
      <w:r w:rsidR="007873CC" w:rsidRPr="002D215D">
        <w:rPr>
          <w:rFonts w:ascii="Garamond" w:hAnsi="Garamond" w:cs="Open Sans"/>
          <w:color w:val="282625"/>
          <w:shd w:val="clear" w:color="auto" w:fill="FFFFFF"/>
        </w:rPr>
        <w:t>Bien</w:t>
      </w:r>
      <w:r w:rsidR="000F3855" w:rsidRPr="002D215D">
        <w:rPr>
          <w:rFonts w:ascii="Garamond" w:hAnsi="Garamond" w:cs="Open Sans"/>
          <w:color w:val="282625"/>
          <w:shd w:val="clear" w:color="auto" w:fill="FFFFFF"/>
        </w:rPr>
        <w:t xml:space="preserve">”. </w:t>
      </w:r>
      <w:r w:rsidR="002D215D">
        <w:rPr>
          <w:rFonts w:ascii="Garamond" w:hAnsi="Garamond" w:cs="Open Sans"/>
          <w:color w:val="282625"/>
          <w:shd w:val="clear" w:color="auto" w:fill="FFFFFF"/>
        </w:rPr>
        <w:t>--------------------------------------------------------------------------------------------------------------------------------------</w:t>
      </w:r>
      <w:r w:rsidR="00EA0693">
        <w:rPr>
          <w:rFonts w:ascii="Garamond" w:hAnsi="Garamond" w:cs="Calibri"/>
          <w:color w:val="000000"/>
          <w:lang w:val="es-ES_tradnl"/>
        </w:rPr>
        <w:t>-----------------------------------------------------------------------------</w:t>
      </w:r>
      <w:r w:rsidR="004D76BD">
        <w:rPr>
          <w:rFonts w:ascii="Garamond" w:hAnsi="Garamond" w:cs="Calibri"/>
          <w:color w:val="000000"/>
          <w:lang w:val="es-ES_tradnl"/>
        </w:rPr>
        <w:t>-----------------------------------------------------------------------------------</w:t>
      </w:r>
      <w:r w:rsidR="00EA0693">
        <w:rPr>
          <w:rFonts w:ascii="Garamond" w:hAnsi="Garamond" w:cs="Calibri"/>
          <w:color w:val="000000"/>
          <w:lang w:val="es-ES_tradnl"/>
        </w:rPr>
        <w:t>-----------------</w:t>
      </w:r>
      <w:r w:rsidR="002958C7">
        <w:rPr>
          <w:rFonts w:ascii="Garamond" w:hAnsi="Garamond" w:cs="Calibri"/>
          <w:color w:val="000000"/>
          <w:lang w:val="es-ES_tradnl"/>
        </w:rPr>
        <w:t xml:space="preserve">----- </w:t>
      </w:r>
      <w:r w:rsidR="00B006EC">
        <w:rPr>
          <w:rFonts w:ascii="Garamond" w:hAnsi="Garamond" w:cs="Garamond"/>
          <w:b/>
          <w:lang w:val="es-ES_tradnl"/>
        </w:rPr>
        <w:t>8</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w:t>
      </w:r>
      <w:r w:rsidR="002D215D">
        <w:rPr>
          <w:rFonts w:ascii="Garamond" w:hAnsi="Garamond"/>
          <w:lang w:val="es-ES_tradnl"/>
        </w:rPr>
        <w:t xml:space="preserve">se </w:t>
      </w:r>
      <w:r w:rsidR="00BE28AA" w:rsidRPr="00D67967">
        <w:rPr>
          <w:rFonts w:ascii="Garamond" w:hAnsi="Garamond"/>
          <w:lang w:val="es-ES_tradnl"/>
        </w:rPr>
        <w:t>declar</w:t>
      </w:r>
      <w:r w:rsidR="002D215D">
        <w:rPr>
          <w:rFonts w:ascii="Garamond" w:hAnsi="Garamond"/>
          <w:lang w:val="es-ES_tradnl"/>
        </w:rPr>
        <w:t>a</w:t>
      </w:r>
      <w:r w:rsidR="00BE28AA" w:rsidRPr="00D67967">
        <w:rPr>
          <w:rFonts w:ascii="Garamond" w:hAnsi="Garamond"/>
          <w:lang w:val="es-ES_tradnl"/>
        </w:rPr>
        <w:t xml:space="preserve"> formalmente clausurada la presente sesión ordinaria, siendo las</w:t>
      </w:r>
      <w:r w:rsidR="00EB5F6F">
        <w:rPr>
          <w:rFonts w:ascii="Garamond" w:hAnsi="Garamond"/>
          <w:lang w:val="es-ES_tradnl"/>
        </w:rPr>
        <w:t xml:space="preserve"> </w:t>
      </w:r>
      <w:r w:rsidR="002D215D" w:rsidRPr="002D215D">
        <w:rPr>
          <w:rFonts w:ascii="Garamond" w:hAnsi="Garamond"/>
          <w:lang w:val="es-ES_tradnl"/>
        </w:rPr>
        <w:t>20</w:t>
      </w:r>
      <w:r w:rsidR="000904DA" w:rsidRPr="002D215D">
        <w:rPr>
          <w:rFonts w:ascii="Garamond" w:hAnsi="Garamond"/>
          <w:lang w:val="es-ES_tradnl"/>
        </w:rPr>
        <w:t>:</w:t>
      </w:r>
      <w:r w:rsidR="002D215D" w:rsidRPr="002D215D">
        <w:rPr>
          <w:rFonts w:ascii="Garamond" w:hAnsi="Garamond"/>
          <w:lang w:val="es-ES_tradnl"/>
        </w:rPr>
        <w:t>43</w:t>
      </w:r>
      <w:r w:rsidR="000904DA" w:rsidRPr="002D215D">
        <w:rPr>
          <w:rFonts w:ascii="Garamond" w:hAnsi="Garamond"/>
          <w:lang w:val="es-ES_tradnl"/>
        </w:rPr>
        <w:t xml:space="preserve"> </w:t>
      </w:r>
      <w:r w:rsidR="002D215D" w:rsidRPr="002D215D">
        <w:rPr>
          <w:rFonts w:ascii="Garamond" w:hAnsi="Garamond"/>
          <w:lang w:val="es-ES_tradnl"/>
        </w:rPr>
        <w:t>veinte</w:t>
      </w:r>
      <w:r w:rsidR="002D215D">
        <w:rPr>
          <w:rFonts w:ascii="Garamond" w:hAnsi="Garamond"/>
          <w:b/>
          <w:lang w:val="es-ES_tradnl"/>
        </w:rPr>
        <w:t xml:space="preserve"> </w:t>
      </w:r>
      <w:r w:rsidR="00BE28AA">
        <w:rPr>
          <w:rFonts w:ascii="Garamond" w:hAnsi="Garamond"/>
          <w:lang w:val="es-ES_tradnl"/>
        </w:rPr>
        <w:t xml:space="preserve">horas con </w:t>
      </w:r>
      <w:r w:rsidR="002D215D">
        <w:rPr>
          <w:rFonts w:ascii="Garamond" w:hAnsi="Garamond"/>
          <w:lang w:val="es-ES_tradnl"/>
        </w:rPr>
        <w:t>cuarenta y tres</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w:t>
      </w:r>
      <w:r w:rsidR="00EB5F6F">
        <w:rPr>
          <w:rFonts w:ascii="Garamond" w:hAnsi="Garamond"/>
          <w:lang w:val="es-ES_tradnl"/>
        </w:rPr>
        <w:t xml:space="preserve">del día </w:t>
      </w:r>
      <w:r w:rsidR="00625D3F">
        <w:rPr>
          <w:rFonts w:ascii="Garamond" w:hAnsi="Garamond"/>
          <w:lang w:val="es-ES_tradnl"/>
        </w:rPr>
        <w:t>0</w:t>
      </w:r>
      <w:r w:rsidR="002D215D">
        <w:rPr>
          <w:rFonts w:ascii="Garamond" w:hAnsi="Garamond"/>
          <w:lang w:val="es-ES_tradnl"/>
        </w:rPr>
        <w:t>7</w:t>
      </w:r>
      <w:r w:rsidR="00BE28AA" w:rsidRPr="00D67967">
        <w:rPr>
          <w:rFonts w:ascii="Garamond" w:hAnsi="Garamond"/>
          <w:lang w:val="es-ES_tradnl"/>
        </w:rPr>
        <w:t xml:space="preserve"> </w:t>
      </w:r>
      <w:r w:rsidR="002D215D">
        <w:rPr>
          <w:rFonts w:ascii="Garamond" w:hAnsi="Garamond"/>
          <w:lang w:val="es-ES_tradnl"/>
        </w:rPr>
        <w:t>siete</w:t>
      </w:r>
      <w:r w:rsidR="00625D3F">
        <w:rPr>
          <w:rFonts w:ascii="Garamond" w:hAnsi="Garamond"/>
          <w:lang w:val="es-ES_tradnl"/>
        </w:rPr>
        <w:t xml:space="preserve"> </w:t>
      </w:r>
      <w:r w:rsidR="00BE28AA" w:rsidRPr="00D67967">
        <w:rPr>
          <w:rFonts w:ascii="Garamond" w:hAnsi="Garamond"/>
          <w:lang w:val="es-ES_tradnl"/>
        </w:rPr>
        <w:t xml:space="preserve">de </w:t>
      </w:r>
      <w:r w:rsidR="002D215D">
        <w:rPr>
          <w:rFonts w:ascii="Garamond" w:hAnsi="Garamond"/>
          <w:lang w:val="es-ES_tradnl"/>
        </w:rPr>
        <w:t>Jul</w:t>
      </w:r>
      <w:r w:rsidR="00625D3F">
        <w:rPr>
          <w:rFonts w:ascii="Garamond" w:hAnsi="Garamond"/>
          <w:lang w:val="es-ES_tradnl"/>
        </w:rPr>
        <w:t>i</w:t>
      </w:r>
      <w:r w:rsidR="000904DA">
        <w:rPr>
          <w:rFonts w:ascii="Garamond" w:hAnsi="Garamond"/>
          <w:lang w:val="es-ES_tradnl"/>
        </w:rPr>
        <w:t>o</w:t>
      </w:r>
      <w:r w:rsidR="004615E3">
        <w:rPr>
          <w:rFonts w:ascii="Garamond" w:hAnsi="Garamond"/>
          <w:lang w:val="es-ES_tradnl"/>
        </w:rPr>
        <w:t xml:space="preserve"> </w:t>
      </w:r>
      <w:r w:rsidR="00BE28AA" w:rsidRPr="00D67967">
        <w:rPr>
          <w:rFonts w:ascii="Garamond" w:hAnsi="Garamond"/>
          <w:lang w:val="es-ES_tradnl"/>
        </w:rPr>
        <w:t>del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E334BC">
        <w:rPr>
          <w:rFonts w:ascii="Garamond" w:hAnsi="Garamond"/>
          <w:lang w:val="es-ES_tradnl"/>
        </w:rPr>
        <w:t>---</w:t>
      </w:r>
      <w:r w:rsidR="000904DA">
        <w:rPr>
          <w:rFonts w:ascii="Garamond" w:hAnsi="Garamond"/>
          <w:lang w:val="es-ES_tradnl"/>
        </w:rPr>
        <w:t>-------</w:t>
      </w:r>
      <w:r w:rsidR="00625D3F">
        <w:rPr>
          <w:rFonts w:ascii="Garamond" w:hAnsi="Garamond"/>
          <w:lang w:val="es-ES_tradnl"/>
        </w:rPr>
        <w:t>-</w:t>
      </w:r>
      <w:r w:rsidR="002D215D">
        <w:rPr>
          <w:rFonts w:ascii="Garamond" w:hAnsi="Garamond"/>
          <w:lang w:val="es-ES_tradnl"/>
        </w:rPr>
        <w:t>---</w:t>
      </w:r>
      <w:r w:rsidR="004D76BD">
        <w:rPr>
          <w:rFonts w:ascii="Garamond" w:hAnsi="Garamond"/>
          <w:lang w:val="es-ES_tradnl"/>
        </w:rPr>
        <w:t>---------------------</w:t>
      </w:r>
      <w:r w:rsidR="002D215D">
        <w:rPr>
          <w:rFonts w:ascii="Garamond" w:hAnsi="Garamond"/>
          <w:lang w:val="es-ES_tradnl"/>
        </w:rPr>
        <w:t>--</w:t>
      </w:r>
      <w:r w:rsidR="00625D3F">
        <w:rPr>
          <w:rFonts w:ascii="Garamond" w:hAnsi="Garamond"/>
          <w:lang w:val="es-ES_tradnl"/>
        </w:rPr>
        <w:t>-------------------</w:t>
      </w:r>
      <w:r w:rsidR="000904DA">
        <w:rPr>
          <w:rFonts w:ascii="Garamond" w:hAnsi="Garamond"/>
          <w:lang w:val="es-ES_tradnl"/>
        </w:rPr>
        <w:t>---------------------------</w:t>
      </w:r>
      <w:r w:rsidR="002D215D">
        <w:rPr>
          <w:rFonts w:ascii="Garamond" w:hAnsi="Garamond"/>
          <w:lang w:val="es-ES_tradnl"/>
        </w:rPr>
        <w:t>----</w:t>
      </w:r>
      <w:r w:rsidR="000904DA">
        <w:rPr>
          <w:rFonts w:ascii="Garamond" w:hAnsi="Garamond"/>
          <w:lang w:val="es-ES_tradnl"/>
        </w:rPr>
        <w:t>---</w:t>
      </w:r>
      <w:r w:rsidR="00E334BC">
        <w:rPr>
          <w:rFonts w:ascii="Garamond" w:hAnsi="Garamond"/>
          <w:lang w:val="es-ES_tradnl"/>
        </w:rPr>
        <w:t>-</w:t>
      </w:r>
      <w:r w:rsidR="005A5878">
        <w:rPr>
          <w:rFonts w:ascii="Garamond" w:hAnsi="Garamond"/>
          <w:lang w:val="es-ES_tradnl"/>
        </w:rPr>
        <w:t>-------</w:t>
      </w:r>
      <w:r w:rsidR="00740486">
        <w:rPr>
          <w:rFonts w:ascii="Garamond" w:hAnsi="Garamond"/>
          <w:lang w:val="es-ES_tradnl"/>
        </w:rPr>
        <w:t>----</w:t>
      </w:r>
    </w:p>
    <w:p w:rsidR="004D76BD" w:rsidRPr="004D76BD" w:rsidRDefault="004D76BD" w:rsidP="00113F08">
      <w:pPr>
        <w:pStyle w:val="Sinespaciado"/>
        <w:spacing w:after="200" w:line="360" w:lineRule="auto"/>
        <w:jc w:val="both"/>
        <w:rPr>
          <w:rFonts w:ascii="Garamond" w:hAnsi="Garamond"/>
          <w:lang w:val="es-ES_tradnl"/>
        </w:rPr>
      </w:pPr>
    </w:p>
    <w:p w:rsidR="00A30753" w:rsidRDefault="00A30753"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2D4159" w:rsidRDefault="002D4159"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w:t>
      </w:r>
      <w:proofErr w:type="spellStart"/>
      <w:r w:rsidRPr="00402753">
        <w:rPr>
          <w:rFonts w:ascii="Garamond" w:hAnsi="Garamond"/>
          <w:b/>
          <w:lang w:val="es-ES_tradnl"/>
        </w:rPr>
        <w:t>Verenice</w:t>
      </w:r>
      <w:proofErr w:type="spellEnd"/>
      <w:r w:rsidRPr="00402753">
        <w:rPr>
          <w:rFonts w:ascii="Garamond" w:hAnsi="Garamond"/>
          <w:b/>
          <w:lang w:val="es-ES_tradnl"/>
        </w:rPr>
        <w:t xml:space="preserv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BE28AA" w:rsidRDefault="00BE28AA"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7A2018" w:rsidRPr="00402753" w:rsidRDefault="007A2018" w:rsidP="009C44FF">
      <w:pPr>
        <w:spacing w:line="360" w:lineRule="auto"/>
        <w:ind w:left="142" w:right="193"/>
        <w:contextualSpacing/>
        <w:rPr>
          <w:rFonts w:ascii="Garamond" w:hAnsi="Garamond"/>
          <w:b/>
          <w:lang w:val="es-ES_tradnl"/>
        </w:rPr>
      </w:pPr>
    </w:p>
    <w:p w:rsidR="00667789" w:rsidRPr="00402753" w:rsidRDefault="00667789"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proofErr w:type="spellStart"/>
      <w:r w:rsidRPr="005B7A64">
        <w:rPr>
          <w:rFonts w:ascii="Garamond" w:hAnsi="Garamond"/>
          <w:b/>
          <w:lang w:val="pt-BR"/>
        </w:rPr>
        <w:t>Regidora</w:t>
      </w:r>
      <w:proofErr w:type="spellEnd"/>
      <w:r w:rsidRPr="005B7A64">
        <w:rPr>
          <w:rFonts w:ascii="Garamond" w:hAnsi="Garamond"/>
          <w:b/>
          <w:lang w:val="pt-BR"/>
        </w:rPr>
        <w:t xml:space="preserve">                                                                    </w:t>
      </w:r>
      <w:proofErr w:type="spellStart"/>
      <w:r w:rsidRPr="005B7A64">
        <w:rPr>
          <w:rFonts w:ascii="Garamond" w:hAnsi="Garamond"/>
          <w:b/>
          <w:lang w:val="pt-BR"/>
        </w:rPr>
        <w:t>Regidor</w:t>
      </w:r>
      <w:proofErr w:type="spellEnd"/>
      <w:r w:rsidRPr="005B7A64">
        <w:rPr>
          <w:rFonts w:ascii="Garamond" w:hAnsi="Garamond"/>
          <w:b/>
          <w:lang w:val="pt-BR"/>
        </w:rPr>
        <w:t xml:space="preserve">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w:t>
      </w:r>
      <w:proofErr w:type="spellStart"/>
      <w:r w:rsidRPr="005B7A64">
        <w:rPr>
          <w:rFonts w:ascii="Garamond" w:hAnsi="Garamond"/>
          <w:b/>
          <w:lang w:val="pt-BR"/>
        </w:rPr>
        <w:t>Mtra</w:t>
      </w:r>
      <w:proofErr w:type="spellEnd"/>
      <w:r w:rsidRPr="005B7A64">
        <w:rPr>
          <w:rFonts w:ascii="Garamond" w:hAnsi="Garamond"/>
          <w:b/>
          <w:lang w:val="pt-BR"/>
        </w:rPr>
        <w:t xml:space="preserve">. </w:t>
      </w:r>
      <w:proofErr w:type="spellStart"/>
      <w:r w:rsidRPr="005B7A64">
        <w:rPr>
          <w:rFonts w:ascii="Garamond" w:hAnsi="Garamond"/>
          <w:b/>
          <w:lang w:val="pt-BR"/>
        </w:rPr>
        <w:t>Candelaria</w:t>
      </w:r>
      <w:proofErr w:type="spellEnd"/>
      <w:r w:rsidRPr="005B7A64">
        <w:rPr>
          <w:rFonts w:ascii="Garamond" w:hAnsi="Garamond"/>
          <w:b/>
          <w:lang w:val="pt-BR"/>
        </w:rPr>
        <w:t xml:space="preserve">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044742" w:rsidRDefault="00044742"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Pr="00402753" w:rsidRDefault="00B93E1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A9" w:rsidRDefault="00F065A9" w:rsidP="00C32D48">
      <w:pPr>
        <w:spacing w:after="0" w:line="240" w:lineRule="auto"/>
      </w:pPr>
      <w:r>
        <w:separator/>
      </w:r>
    </w:p>
  </w:endnote>
  <w:endnote w:type="continuationSeparator" w:id="0">
    <w:p w:rsidR="00F065A9" w:rsidRDefault="00F065A9"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A9" w:rsidRDefault="00F065A9" w:rsidP="00C32D48">
      <w:pPr>
        <w:spacing w:after="0" w:line="240" w:lineRule="auto"/>
      </w:pPr>
      <w:r>
        <w:separator/>
      </w:r>
    </w:p>
  </w:footnote>
  <w:footnote w:type="continuationSeparator" w:id="0">
    <w:p w:rsidR="00F065A9" w:rsidRDefault="00F065A9"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76" w:rsidRPr="00ED620B" w:rsidRDefault="00417776"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F117B1" w:rsidRPr="00F117B1">
      <w:rPr>
        <w:b/>
        <w:noProof/>
        <w:lang w:val="es-ES"/>
      </w:rPr>
      <w:t>59</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cs="Calibri"/>
        <w:b/>
        <w:color w:val="000000"/>
        <w:lang w:val="es-ES_tradnl"/>
      </w:rPr>
      <w:t>07 de Juli</w:t>
    </w:r>
    <w:r w:rsidRPr="00E57A1C">
      <w:rPr>
        <w:rFonts w:ascii="Garamond" w:hAnsi="Garamond" w:cs="Calibri"/>
        <w:b/>
        <w:color w:val="000000"/>
        <w:lang w:val="es-ES_tradnl"/>
      </w:rPr>
      <w:t xml:space="preserve">o de 2023 </w:t>
    </w:r>
    <w:r>
      <w:rPr>
        <w:rFonts w:ascii="Garamond" w:hAnsi="Garamond"/>
        <w:b/>
        <w:lang w:val="es-ES"/>
      </w:rPr>
      <w:t>dos mil veintitrés</w:t>
    </w:r>
    <w:r w:rsidRPr="00ED620B">
      <w:rPr>
        <w:rFonts w:ascii="Garamond" w:hAnsi="Garamond"/>
        <w:b/>
        <w:lang w:val="es-ES"/>
      </w:rPr>
      <w:t>.</w:t>
    </w:r>
  </w:p>
  <w:p w:rsidR="00417776" w:rsidRDefault="00417776"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0C"/>
    <w:multiLevelType w:val="hybridMultilevel"/>
    <w:tmpl w:val="0A4AF79A"/>
    <w:lvl w:ilvl="0" w:tplc="040A0017">
      <w:start w:val="1"/>
      <w:numFmt w:val="lowerLetter"/>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682161"/>
    <w:multiLevelType w:val="hybridMultilevel"/>
    <w:tmpl w:val="C2806568"/>
    <w:lvl w:ilvl="0" w:tplc="BED8009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622D350D"/>
    <w:multiLevelType w:val="hybridMultilevel"/>
    <w:tmpl w:val="E3A4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2E6"/>
    <w:rsid w:val="0000086F"/>
    <w:rsid w:val="0000220D"/>
    <w:rsid w:val="00002438"/>
    <w:rsid w:val="000033F2"/>
    <w:rsid w:val="000049C4"/>
    <w:rsid w:val="000056C5"/>
    <w:rsid w:val="00006D84"/>
    <w:rsid w:val="0000788C"/>
    <w:rsid w:val="00010560"/>
    <w:rsid w:val="00010A22"/>
    <w:rsid w:val="000128C6"/>
    <w:rsid w:val="00012D07"/>
    <w:rsid w:val="00012EF7"/>
    <w:rsid w:val="00012FD2"/>
    <w:rsid w:val="00013573"/>
    <w:rsid w:val="00014C5A"/>
    <w:rsid w:val="00015A7A"/>
    <w:rsid w:val="00016667"/>
    <w:rsid w:val="00016F81"/>
    <w:rsid w:val="00017F48"/>
    <w:rsid w:val="00017F66"/>
    <w:rsid w:val="0002245F"/>
    <w:rsid w:val="000234EA"/>
    <w:rsid w:val="00024048"/>
    <w:rsid w:val="00025235"/>
    <w:rsid w:val="00025430"/>
    <w:rsid w:val="00026F10"/>
    <w:rsid w:val="00027192"/>
    <w:rsid w:val="00027B52"/>
    <w:rsid w:val="00027F73"/>
    <w:rsid w:val="0003091A"/>
    <w:rsid w:val="00030B2A"/>
    <w:rsid w:val="00030D1C"/>
    <w:rsid w:val="0003128C"/>
    <w:rsid w:val="0003212A"/>
    <w:rsid w:val="00032BAD"/>
    <w:rsid w:val="00033E5F"/>
    <w:rsid w:val="000351F9"/>
    <w:rsid w:val="00035983"/>
    <w:rsid w:val="00035E3D"/>
    <w:rsid w:val="00036211"/>
    <w:rsid w:val="000367A4"/>
    <w:rsid w:val="0003681D"/>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679A"/>
    <w:rsid w:val="00047E59"/>
    <w:rsid w:val="00050B4F"/>
    <w:rsid w:val="00051BA7"/>
    <w:rsid w:val="00051E21"/>
    <w:rsid w:val="00052FB8"/>
    <w:rsid w:val="00053274"/>
    <w:rsid w:val="000533E3"/>
    <w:rsid w:val="000534C9"/>
    <w:rsid w:val="000549F2"/>
    <w:rsid w:val="00055DA0"/>
    <w:rsid w:val="000568E4"/>
    <w:rsid w:val="00056B97"/>
    <w:rsid w:val="00056BE5"/>
    <w:rsid w:val="00056C98"/>
    <w:rsid w:val="0005757B"/>
    <w:rsid w:val="0005773D"/>
    <w:rsid w:val="000579AB"/>
    <w:rsid w:val="000607BC"/>
    <w:rsid w:val="00060AD0"/>
    <w:rsid w:val="00060EB9"/>
    <w:rsid w:val="000618F9"/>
    <w:rsid w:val="00061EE3"/>
    <w:rsid w:val="00063169"/>
    <w:rsid w:val="0006321C"/>
    <w:rsid w:val="00064765"/>
    <w:rsid w:val="000652EC"/>
    <w:rsid w:val="00065882"/>
    <w:rsid w:val="000658FB"/>
    <w:rsid w:val="000663BB"/>
    <w:rsid w:val="0006667B"/>
    <w:rsid w:val="000701E0"/>
    <w:rsid w:val="00070338"/>
    <w:rsid w:val="00070640"/>
    <w:rsid w:val="000706F4"/>
    <w:rsid w:val="000707A1"/>
    <w:rsid w:val="000713C0"/>
    <w:rsid w:val="0007183B"/>
    <w:rsid w:val="000718B6"/>
    <w:rsid w:val="000719E9"/>
    <w:rsid w:val="00071D47"/>
    <w:rsid w:val="00071EA2"/>
    <w:rsid w:val="00071F04"/>
    <w:rsid w:val="00072A54"/>
    <w:rsid w:val="00072C5D"/>
    <w:rsid w:val="000730D3"/>
    <w:rsid w:val="00073348"/>
    <w:rsid w:val="000737BD"/>
    <w:rsid w:val="00074A22"/>
    <w:rsid w:val="00074D59"/>
    <w:rsid w:val="00075F34"/>
    <w:rsid w:val="00076E98"/>
    <w:rsid w:val="0008056A"/>
    <w:rsid w:val="00080A89"/>
    <w:rsid w:val="00080D6E"/>
    <w:rsid w:val="0008215B"/>
    <w:rsid w:val="0008241E"/>
    <w:rsid w:val="0008293C"/>
    <w:rsid w:val="000831A1"/>
    <w:rsid w:val="000831B6"/>
    <w:rsid w:val="00084816"/>
    <w:rsid w:val="00085056"/>
    <w:rsid w:val="000851BB"/>
    <w:rsid w:val="00085597"/>
    <w:rsid w:val="000856A1"/>
    <w:rsid w:val="0008581F"/>
    <w:rsid w:val="000859D1"/>
    <w:rsid w:val="00086199"/>
    <w:rsid w:val="000869FD"/>
    <w:rsid w:val="00086E00"/>
    <w:rsid w:val="00087B7C"/>
    <w:rsid w:val="000904DA"/>
    <w:rsid w:val="000920CF"/>
    <w:rsid w:val="00092110"/>
    <w:rsid w:val="00092C85"/>
    <w:rsid w:val="000935B0"/>
    <w:rsid w:val="00094B56"/>
    <w:rsid w:val="00095193"/>
    <w:rsid w:val="00095659"/>
    <w:rsid w:val="00095B89"/>
    <w:rsid w:val="00096790"/>
    <w:rsid w:val="000968E8"/>
    <w:rsid w:val="000969FD"/>
    <w:rsid w:val="00096D26"/>
    <w:rsid w:val="00097B60"/>
    <w:rsid w:val="00097BDB"/>
    <w:rsid w:val="00097C5A"/>
    <w:rsid w:val="000A040B"/>
    <w:rsid w:val="000A0D61"/>
    <w:rsid w:val="000A1BA8"/>
    <w:rsid w:val="000A218B"/>
    <w:rsid w:val="000A2B01"/>
    <w:rsid w:val="000A2EB7"/>
    <w:rsid w:val="000A4AD0"/>
    <w:rsid w:val="000A4B1C"/>
    <w:rsid w:val="000A5195"/>
    <w:rsid w:val="000A576A"/>
    <w:rsid w:val="000A584C"/>
    <w:rsid w:val="000A653F"/>
    <w:rsid w:val="000A6773"/>
    <w:rsid w:val="000A68A4"/>
    <w:rsid w:val="000A6EB0"/>
    <w:rsid w:val="000A7728"/>
    <w:rsid w:val="000A7B30"/>
    <w:rsid w:val="000A7ED0"/>
    <w:rsid w:val="000B0845"/>
    <w:rsid w:val="000B0984"/>
    <w:rsid w:val="000B0B57"/>
    <w:rsid w:val="000B0C30"/>
    <w:rsid w:val="000B0CC1"/>
    <w:rsid w:val="000B12EE"/>
    <w:rsid w:val="000B1743"/>
    <w:rsid w:val="000B1B8B"/>
    <w:rsid w:val="000B2C46"/>
    <w:rsid w:val="000B389C"/>
    <w:rsid w:val="000B3DE4"/>
    <w:rsid w:val="000B4E85"/>
    <w:rsid w:val="000B5A1F"/>
    <w:rsid w:val="000B5AAD"/>
    <w:rsid w:val="000B7065"/>
    <w:rsid w:val="000B70F2"/>
    <w:rsid w:val="000B726E"/>
    <w:rsid w:val="000B7C22"/>
    <w:rsid w:val="000C00F4"/>
    <w:rsid w:val="000C0B57"/>
    <w:rsid w:val="000C1BF6"/>
    <w:rsid w:val="000C25F4"/>
    <w:rsid w:val="000C2872"/>
    <w:rsid w:val="000C2D29"/>
    <w:rsid w:val="000C2E1B"/>
    <w:rsid w:val="000C2EBC"/>
    <w:rsid w:val="000C3317"/>
    <w:rsid w:val="000C3F3A"/>
    <w:rsid w:val="000C49FA"/>
    <w:rsid w:val="000C5E62"/>
    <w:rsid w:val="000C700C"/>
    <w:rsid w:val="000C74F7"/>
    <w:rsid w:val="000C7A34"/>
    <w:rsid w:val="000D0BFC"/>
    <w:rsid w:val="000D100A"/>
    <w:rsid w:val="000D2346"/>
    <w:rsid w:val="000D23C2"/>
    <w:rsid w:val="000D260B"/>
    <w:rsid w:val="000D3542"/>
    <w:rsid w:val="000D4209"/>
    <w:rsid w:val="000D45F9"/>
    <w:rsid w:val="000D57CB"/>
    <w:rsid w:val="000D659B"/>
    <w:rsid w:val="000E03C2"/>
    <w:rsid w:val="000E0D8B"/>
    <w:rsid w:val="000E154B"/>
    <w:rsid w:val="000E1DD8"/>
    <w:rsid w:val="000E2AAD"/>
    <w:rsid w:val="000E2ED7"/>
    <w:rsid w:val="000E305C"/>
    <w:rsid w:val="000E3AF2"/>
    <w:rsid w:val="000E3D56"/>
    <w:rsid w:val="000E4A58"/>
    <w:rsid w:val="000E4DA9"/>
    <w:rsid w:val="000E53ED"/>
    <w:rsid w:val="000E5614"/>
    <w:rsid w:val="000E6479"/>
    <w:rsid w:val="000E6CAB"/>
    <w:rsid w:val="000F076D"/>
    <w:rsid w:val="000F0D07"/>
    <w:rsid w:val="000F0F59"/>
    <w:rsid w:val="000F14C1"/>
    <w:rsid w:val="000F151B"/>
    <w:rsid w:val="000F1D44"/>
    <w:rsid w:val="000F20C4"/>
    <w:rsid w:val="000F25FA"/>
    <w:rsid w:val="000F298E"/>
    <w:rsid w:val="000F3330"/>
    <w:rsid w:val="000F3855"/>
    <w:rsid w:val="000F38FB"/>
    <w:rsid w:val="000F3D6B"/>
    <w:rsid w:val="000F3DB5"/>
    <w:rsid w:val="000F41C1"/>
    <w:rsid w:val="000F43F4"/>
    <w:rsid w:val="000F4F3E"/>
    <w:rsid w:val="000F5008"/>
    <w:rsid w:val="000F5239"/>
    <w:rsid w:val="000F66F7"/>
    <w:rsid w:val="000F6DE5"/>
    <w:rsid w:val="000F6E76"/>
    <w:rsid w:val="0010072D"/>
    <w:rsid w:val="00100994"/>
    <w:rsid w:val="001014DE"/>
    <w:rsid w:val="00101E47"/>
    <w:rsid w:val="00102A16"/>
    <w:rsid w:val="0010334C"/>
    <w:rsid w:val="001035B4"/>
    <w:rsid w:val="00103E22"/>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3F08"/>
    <w:rsid w:val="00113F12"/>
    <w:rsid w:val="001147AB"/>
    <w:rsid w:val="001151A5"/>
    <w:rsid w:val="0011558E"/>
    <w:rsid w:val="001155C5"/>
    <w:rsid w:val="001157E2"/>
    <w:rsid w:val="00115B1E"/>
    <w:rsid w:val="00116B06"/>
    <w:rsid w:val="00116B75"/>
    <w:rsid w:val="00117446"/>
    <w:rsid w:val="00117F46"/>
    <w:rsid w:val="00120648"/>
    <w:rsid w:val="00120F7C"/>
    <w:rsid w:val="00120FE3"/>
    <w:rsid w:val="001215B5"/>
    <w:rsid w:val="001218CC"/>
    <w:rsid w:val="00121990"/>
    <w:rsid w:val="00121B07"/>
    <w:rsid w:val="001222E1"/>
    <w:rsid w:val="00123661"/>
    <w:rsid w:val="00124003"/>
    <w:rsid w:val="00124418"/>
    <w:rsid w:val="001248E4"/>
    <w:rsid w:val="00125EA0"/>
    <w:rsid w:val="001261E5"/>
    <w:rsid w:val="00127A01"/>
    <w:rsid w:val="00127BA7"/>
    <w:rsid w:val="001301A5"/>
    <w:rsid w:val="001303CD"/>
    <w:rsid w:val="00130458"/>
    <w:rsid w:val="0013057A"/>
    <w:rsid w:val="00131FE1"/>
    <w:rsid w:val="001321F8"/>
    <w:rsid w:val="00132296"/>
    <w:rsid w:val="00132686"/>
    <w:rsid w:val="00132721"/>
    <w:rsid w:val="00133005"/>
    <w:rsid w:val="0013380C"/>
    <w:rsid w:val="00133BF1"/>
    <w:rsid w:val="001342A5"/>
    <w:rsid w:val="001345F2"/>
    <w:rsid w:val="001345F8"/>
    <w:rsid w:val="00134B08"/>
    <w:rsid w:val="00136880"/>
    <w:rsid w:val="00136A42"/>
    <w:rsid w:val="001375DD"/>
    <w:rsid w:val="00137C9A"/>
    <w:rsid w:val="0014078B"/>
    <w:rsid w:val="00141549"/>
    <w:rsid w:val="00141696"/>
    <w:rsid w:val="00143B1B"/>
    <w:rsid w:val="00143D92"/>
    <w:rsid w:val="00143F7A"/>
    <w:rsid w:val="00144007"/>
    <w:rsid w:val="00145205"/>
    <w:rsid w:val="001456A3"/>
    <w:rsid w:val="00146477"/>
    <w:rsid w:val="001469E5"/>
    <w:rsid w:val="0014717B"/>
    <w:rsid w:val="0014723D"/>
    <w:rsid w:val="00147742"/>
    <w:rsid w:val="001517F1"/>
    <w:rsid w:val="00151C78"/>
    <w:rsid w:val="00151D1D"/>
    <w:rsid w:val="001520E5"/>
    <w:rsid w:val="00152E04"/>
    <w:rsid w:val="00152E41"/>
    <w:rsid w:val="00153167"/>
    <w:rsid w:val="00153389"/>
    <w:rsid w:val="00153429"/>
    <w:rsid w:val="001534D6"/>
    <w:rsid w:val="0015372E"/>
    <w:rsid w:val="00154C1B"/>
    <w:rsid w:val="00154D1B"/>
    <w:rsid w:val="001550B4"/>
    <w:rsid w:val="00155735"/>
    <w:rsid w:val="00155F96"/>
    <w:rsid w:val="00157529"/>
    <w:rsid w:val="00160218"/>
    <w:rsid w:val="00160798"/>
    <w:rsid w:val="001609A3"/>
    <w:rsid w:val="0016150E"/>
    <w:rsid w:val="00161805"/>
    <w:rsid w:val="00161CE9"/>
    <w:rsid w:val="00162386"/>
    <w:rsid w:val="0016510E"/>
    <w:rsid w:val="001656D4"/>
    <w:rsid w:val="0016577D"/>
    <w:rsid w:val="001659DE"/>
    <w:rsid w:val="001660DE"/>
    <w:rsid w:val="001668AA"/>
    <w:rsid w:val="00166CBB"/>
    <w:rsid w:val="0016767A"/>
    <w:rsid w:val="00167CB6"/>
    <w:rsid w:val="00167D80"/>
    <w:rsid w:val="00167DA4"/>
    <w:rsid w:val="00167F10"/>
    <w:rsid w:val="0017010F"/>
    <w:rsid w:val="001703E9"/>
    <w:rsid w:val="00170409"/>
    <w:rsid w:val="00170A94"/>
    <w:rsid w:val="001728EA"/>
    <w:rsid w:val="00172EEA"/>
    <w:rsid w:val="00173D1E"/>
    <w:rsid w:val="00174275"/>
    <w:rsid w:val="0017445C"/>
    <w:rsid w:val="001747B4"/>
    <w:rsid w:val="00174A73"/>
    <w:rsid w:val="00175517"/>
    <w:rsid w:val="00175742"/>
    <w:rsid w:val="001757A5"/>
    <w:rsid w:val="001759C4"/>
    <w:rsid w:val="00175F6A"/>
    <w:rsid w:val="00177223"/>
    <w:rsid w:val="00180EF0"/>
    <w:rsid w:val="001810E3"/>
    <w:rsid w:val="00182017"/>
    <w:rsid w:val="0018216C"/>
    <w:rsid w:val="001822A6"/>
    <w:rsid w:val="00182F44"/>
    <w:rsid w:val="001830F2"/>
    <w:rsid w:val="0018337A"/>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577A"/>
    <w:rsid w:val="00195A1B"/>
    <w:rsid w:val="00195B57"/>
    <w:rsid w:val="001A1EB8"/>
    <w:rsid w:val="001A3153"/>
    <w:rsid w:val="001A3C32"/>
    <w:rsid w:val="001A4CDF"/>
    <w:rsid w:val="001A50B9"/>
    <w:rsid w:val="001A5835"/>
    <w:rsid w:val="001A5B2C"/>
    <w:rsid w:val="001A5DDE"/>
    <w:rsid w:val="001A6241"/>
    <w:rsid w:val="001A66B0"/>
    <w:rsid w:val="001B00A5"/>
    <w:rsid w:val="001B08C9"/>
    <w:rsid w:val="001B0DCA"/>
    <w:rsid w:val="001B0F05"/>
    <w:rsid w:val="001B1CAD"/>
    <w:rsid w:val="001B2577"/>
    <w:rsid w:val="001B2C1F"/>
    <w:rsid w:val="001B4FBF"/>
    <w:rsid w:val="001B6AF7"/>
    <w:rsid w:val="001B6B5D"/>
    <w:rsid w:val="001B6E99"/>
    <w:rsid w:val="001C004B"/>
    <w:rsid w:val="001C05DD"/>
    <w:rsid w:val="001C0D7A"/>
    <w:rsid w:val="001C12DB"/>
    <w:rsid w:val="001C1C37"/>
    <w:rsid w:val="001C1FE1"/>
    <w:rsid w:val="001C22FB"/>
    <w:rsid w:val="001C2A60"/>
    <w:rsid w:val="001C3520"/>
    <w:rsid w:val="001C3546"/>
    <w:rsid w:val="001C3BF8"/>
    <w:rsid w:val="001C3EA3"/>
    <w:rsid w:val="001C3F89"/>
    <w:rsid w:val="001C4101"/>
    <w:rsid w:val="001C451C"/>
    <w:rsid w:val="001C4B0C"/>
    <w:rsid w:val="001C61AD"/>
    <w:rsid w:val="001C6755"/>
    <w:rsid w:val="001C73BD"/>
    <w:rsid w:val="001C7773"/>
    <w:rsid w:val="001C7981"/>
    <w:rsid w:val="001C7AAB"/>
    <w:rsid w:val="001C7B09"/>
    <w:rsid w:val="001D01E1"/>
    <w:rsid w:val="001D067B"/>
    <w:rsid w:val="001D1B4E"/>
    <w:rsid w:val="001D1CB8"/>
    <w:rsid w:val="001D25B9"/>
    <w:rsid w:val="001D30EE"/>
    <w:rsid w:val="001D3C27"/>
    <w:rsid w:val="001D3F26"/>
    <w:rsid w:val="001D4303"/>
    <w:rsid w:val="001D4472"/>
    <w:rsid w:val="001D4A53"/>
    <w:rsid w:val="001D4F7A"/>
    <w:rsid w:val="001D5A86"/>
    <w:rsid w:val="001D5D4F"/>
    <w:rsid w:val="001D6647"/>
    <w:rsid w:val="001D68A0"/>
    <w:rsid w:val="001D6C5A"/>
    <w:rsid w:val="001D6DED"/>
    <w:rsid w:val="001D7932"/>
    <w:rsid w:val="001E0625"/>
    <w:rsid w:val="001E16FE"/>
    <w:rsid w:val="001E1AB9"/>
    <w:rsid w:val="001E1B22"/>
    <w:rsid w:val="001E256F"/>
    <w:rsid w:val="001E3989"/>
    <w:rsid w:val="001E47CA"/>
    <w:rsid w:val="001E5999"/>
    <w:rsid w:val="001E66C0"/>
    <w:rsid w:val="001E66DA"/>
    <w:rsid w:val="001E6C81"/>
    <w:rsid w:val="001E7E11"/>
    <w:rsid w:val="001F070F"/>
    <w:rsid w:val="001F0BE0"/>
    <w:rsid w:val="001F191B"/>
    <w:rsid w:val="001F29C7"/>
    <w:rsid w:val="001F2A05"/>
    <w:rsid w:val="001F34F2"/>
    <w:rsid w:val="001F4B86"/>
    <w:rsid w:val="001F5276"/>
    <w:rsid w:val="001F5926"/>
    <w:rsid w:val="001F6774"/>
    <w:rsid w:val="001F7837"/>
    <w:rsid w:val="001F7CEE"/>
    <w:rsid w:val="00200BD1"/>
    <w:rsid w:val="00200F5D"/>
    <w:rsid w:val="0020235F"/>
    <w:rsid w:val="00202468"/>
    <w:rsid w:val="0020288B"/>
    <w:rsid w:val="00202D9B"/>
    <w:rsid w:val="00203ACC"/>
    <w:rsid w:val="00203FBB"/>
    <w:rsid w:val="00206874"/>
    <w:rsid w:val="0021000E"/>
    <w:rsid w:val="002108D2"/>
    <w:rsid w:val="002128F5"/>
    <w:rsid w:val="0021396A"/>
    <w:rsid w:val="0021433E"/>
    <w:rsid w:val="0021477A"/>
    <w:rsid w:val="0021496B"/>
    <w:rsid w:val="00214CAE"/>
    <w:rsid w:val="00215647"/>
    <w:rsid w:val="00215695"/>
    <w:rsid w:val="002162BB"/>
    <w:rsid w:val="0021668A"/>
    <w:rsid w:val="0021679F"/>
    <w:rsid w:val="002168E7"/>
    <w:rsid w:val="00220081"/>
    <w:rsid w:val="00220634"/>
    <w:rsid w:val="002210B3"/>
    <w:rsid w:val="0022149C"/>
    <w:rsid w:val="00221598"/>
    <w:rsid w:val="002218B0"/>
    <w:rsid w:val="002218F7"/>
    <w:rsid w:val="00221974"/>
    <w:rsid w:val="00222149"/>
    <w:rsid w:val="00222548"/>
    <w:rsid w:val="00224581"/>
    <w:rsid w:val="002245F4"/>
    <w:rsid w:val="00224786"/>
    <w:rsid w:val="00224A6F"/>
    <w:rsid w:val="00224D57"/>
    <w:rsid w:val="002277D3"/>
    <w:rsid w:val="00227EF2"/>
    <w:rsid w:val="00230AC6"/>
    <w:rsid w:val="00230DB7"/>
    <w:rsid w:val="00230FB5"/>
    <w:rsid w:val="0023150D"/>
    <w:rsid w:val="002325C3"/>
    <w:rsid w:val="00232C7B"/>
    <w:rsid w:val="00233E0A"/>
    <w:rsid w:val="00234D8C"/>
    <w:rsid w:val="00235486"/>
    <w:rsid w:val="00235913"/>
    <w:rsid w:val="0023640E"/>
    <w:rsid w:val="0023643D"/>
    <w:rsid w:val="002364FD"/>
    <w:rsid w:val="00236923"/>
    <w:rsid w:val="00236ADB"/>
    <w:rsid w:val="00237165"/>
    <w:rsid w:val="00237D28"/>
    <w:rsid w:val="0024029F"/>
    <w:rsid w:val="002408AA"/>
    <w:rsid w:val="00240A13"/>
    <w:rsid w:val="00240B53"/>
    <w:rsid w:val="00242D08"/>
    <w:rsid w:val="002430F1"/>
    <w:rsid w:val="00243327"/>
    <w:rsid w:val="00243AB3"/>
    <w:rsid w:val="00244FFE"/>
    <w:rsid w:val="002452E5"/>
    <w:rsid w:val="002456A3"/>
    <w:rsid w:val="0024638A"/>
    <w:rsid w:val="002468C7"/>
    <w:rsid w:val="0024733E"/>
    <w:rsid w:val="002478D1"/>
    <w:rsid w:val="00250AFC"/>
    <w:rsid w:val="00250B0A"/>
    <w:rsid w:val="0025142A"/>
    <w:rsid w:val="002515B7"/>
    <w:rsid w:val="00251FB7"/>
    <w:rsid w:val="00252644"/>
    <w:rsid w:val="002526FC"/>
    <w:rsid w:val="00252AF1"/>
    <w:rsid w:val="002530E1"/>
    <w:rsid w:val="002533B4"/>
    <w:rsid w:val="002543BB"/>
    <w:rsid w:val="00254692"/>
    <w:rsid w:val="0025493B"/>
    <w:rsid w:val="00254CCE"/>
    <w:rsid w:val="00254E55"/>
    <w:rsid w:val="0025503A"/>
    <w:rsid w:val="0025525B"/>
    <w:rsid w:val="002562EC"/>
    <w:rsid w:val="0025724D"/>
    <w:rsid w:val="00260015"/>
    <w:rsid w:val="00260BC3"/>
    <w:rsid w:val="00260C98"/>
    <w:rsid w:val="00261F4C"/>
    <w:rsid w:val="00262388"/>
    <w:rsid w:val="00262766"/>
    <w:rsid w:val="00262D41"/>
    <w:rsid w:val="00262F7B"/>
    <w:rsid w:val="0026364D"/>
    <w:rsid w:val="002642CF"/>
    <w:rsid w:val="00264882"/>
    <w:rsid w:val="0026503C"/>
    <w:rsid w:val="0026549A"/>
    <w:rsid w:val="002656EE"/>
    <w:rsid w:val="002657F2"/>
    <w:rsid w:val="00265892"/>
    <w:rsid w:val="00266843"/>
    <w:rsid w:val="00266989"/>
    <w:rsid w:val="00266F70"/>
    <w:rsid w:val="0026741F"/>
    <w:rsid w:val="002703C1"/>
    <w:rsid w:val="002709EB"/>
    <w:rsid w:val="002712B3"/>
    <w:rsid w:val="00271972"/>
    <w:rsid w:val="00273461"/>
    <w:rsid w:val="002736B6"/>
    <w:rsid w:val="002740AB"/>
    <w:rsid w:val="00274303"/>
    <w:rsid w:val="00275005"/>
    <w:rsid w:val="002752EA"/>
    <w:rsid w:val="0027636A"/>
    <w:rsid w:val="002763BE"/>
    <w:rsid w:val="002769F0"/>
    <w:rsid w:val="00276D81"/>
    <w:rsid w:val="00276DF8"/>
    <w:rsid w:val="0027726F"/>
    <w:rsid w:val="002806D6"/>
    <w:rsid w:val="0028118A"/>
    <w:rsid w:val="00281CB6"/>
    <w:rsid w:val="00281FC2"/>
    <w:rsid w:val="00282169"/>
    <w:rsid w:val="00282480"/>
    <w:rsid w:val="002832EE"/>
    <w:rsid w:val="00283D43"/>
    <w:rsid w:val="00283E8B"/>
    <w:rsid w:val="00284A47"/>
    <w:rsid w:val="00284A75"/>
    <w:rsid w:val="00284C3E"/>
    <w:rsid w:val="00284CC8"/>
    <w:rsid w:val="002857AC"/>
    <w:rsid w:val="00286248"/>
    <w:rsid w:val="00290D85"/>
    <w:rsid w:val="00292BE5"/>
    <w:rsid w:val="00292E93"/>
    <w:rsid w:val="00293089"/>
    <w:rsid w:val="002935A7"/>
    <w:rsid w:val="00293D54"/>
    <w:rsid w:val="00294772"/>
    <w:rsid w:val="00294D02"/>
    <w:rsid w:val="00294DFF"/>
    <w:rsid w:val="002958C7"/>
    <w:rsid w:val="00295C10"/>
    <w:rsid w:val="0029649D"/>
    <w:rsid w:val="00297765"/>
    <w:rsid w:val="00297CA7"/>
    <w:rsid w:val="002A005B"/>
    <w:rsid w:val="002A059F"/>
    <w:rsid w:val="002A10E6"/>
    <w:rsid w:val="002A2000"/>
    <w:rsid w:val="002A207A"/>
    <w:rsid w:val="002A2727"/>
    <w:rsid w:val="002A29BB"/>
    <w:rsid w:val="002A3340"/>
    <w:rsid w:val="002A35C7"/>
    <w:rsid w:val="002A3706"/>
    <w:rsid w:val="002A4D90"/>
    <w:rsid w:val="002A5073"/>
    <w:rsid w:val="002A50B2"/>
    <w:rsid w:val="002A51C2"/>
    <w:rsid w:val="002A5443"/>
    <w:rsid w:val="002A5EF4"/>
    <w:rsid w:val="002A691E"/>
    <w:rsid w:val="002A7F7B"/>
    <w:rsid w:val="002B22B9"/>
    <w:rsid w:val="002B2466"/>
    <w:rsid w:val="002B2AEF"/>
    <w:rsid w:val="002B2BAC"/>
    <w:rsid w:val="002B2BF1"/>
    <w:rsid w:val="002B2D21"/>
    <w:rsid w:val="002B336F"/>
    <w:rsid w:val="002B3C25"/>
    <w:rsid w:val="002B4741"/>
    <w:rsid w:val="002B476B"/>
    <w:rsid w:val="002B4904"/>
    <w:rsid w:val="002B4B8A"/>
    <w:rsid w:val="002B4C5C"/>
    <w:rsid w:val="002B5DF9"/>
    <w:rsid w:val="002B6453"/>
    <w:rsid w:val="002B7CC0"/>
    <w:rsid w:val="002B7E57"/>
    <w:rsid w:val="002C02C4"/>
    <w:rsid w:val="002C06F8"/>
    <w:rsid w:val="002C1770"/>
    <w:rsid w:val="002C187C"/>
    <w:rsid w:val="002C250A"/>
    <w:rsid w:val="002C2686"/>
    <w:rsid w:val="002C276B"/>
    <w:rsid w:val="002C294D"/>
    <w:rsid w:val="002C2B0C"/>
    <w:rsid w:val="002C2DBE"/>
    <w:rsid w:val="002C2EDB"/>
    <w:rsid w:val="002C3865"/>
    <w:rsid w:val="002C3F18"/>
    <w:rsid w:val="002C402D"/>
    <w:rsid w:val="002C40F8"/>
    <w:rsid w:val="002C48B4"/>
    <w:rsid w:val="002C5419"/>
    <w:rsid w:val="002C54AC"/>
    <w:rsid w:val="002C5A0B"/>
    <w:rsid w:val="002C5F8E"/>
    <w:rsid w:val="002C5FAD"/>
    <w:rsid w:val="002C6B65"/>
    <w:rsid w:val="002D087F"/>
    <w:rsid w:val="002D0A10"/>
    <w:rsid w:val="002D0DBC"/>
    <w:rsid w:val="002D0F53"/>
    <w:rsid w:val="002D20A9"/>
    <w:rsid w:val="002D215D"/>
    <w:rsid w:val="002D2DF3"/>
    <w:rsid w:val="002D3400"/>
    <w:rsid w:val="002D35B1"/>
    <w:rsid w:val="002D4159"/>
    <w:rsid w:val="002D4B87"/>
    <w:rsid w:val="002D545D"/>
    <w:rsid w:val="002D54C1"/>
    <w:rsid w:val="002D5679"/>
    <w:rsid w:val="002D5ED2"/>
    <w:rsid w:val="002D6193"/>
    <w:rsid w:val="002D62A2"/>
    <w:rsid w:val="002D6642"/>
    <w:rsid w:val="002D66F9"/>
    <w:rsid w:val="002D7168"/>
    <w:rsid w:val="002D7528"/>
    <w:rsid w:val="002D786B"/>
    <w:rsid w:val="002D786D"/>
    <w:rsid w:val="002D7D80"/>
    <w:rsid w:val="002E0103"/>
    <w:rsid w:val="002E08A8"/>
    <w:rsid w:val="002E1B73"/>
    <w:rsid w:val="002E1BB2"/>
    <w:rsid w:val="002E2451"/>
    <w:rsid w:val="002E34F0"/>
    <w:rsid w:val="002E3C5B"/>
    <w:rsid w:val="002E43BA"/>
    <w:rsid w:val="002E4549"/>
    <w:rsid w:val="002E4D29"/>
    <w:rsid w:val="002E542E"/>
    <w:rsid w:val="002E5E61"/>
    <w:rsid w:val="002E6A13"/>
    <w:rsid w:val="002F077D"/>
    <w:rsid w:val="002F19A5"/>
    <w:rsid w:val="002F19B4"/>
    <w:rsid w:val="002F1EB1"/>
    <w:rsid w:val="002F22EF"/>
    <w:rsid w:val="002F23DF"/>
    <w:rsid w:val="002F338A"/>
    <w:rsid w:val="002F3742"/>
    <w:rsid w:val="002F38FA"/>
    <w:rsid w:val="002F4B25"/>
    <w:rsid w:val="002F5763"/>
    <w:rsid w:val="002F57AC"/>
    <w:rsid w:val="002F59D1"/>
    <w:rsid w:val="002F6615"/>
    <w:rsid w:val="002F74B8"/>
    <w:rsid w:val="002F7CD9"/>
    <w:rsid w:val="003008FF"/>
    <w:rsid w:val="00300DB0"/>
    <w:rsid w:val="00301554"/>
    <w:rsid w:val="00302337"/>
    <w:rsid w:val="003023FB"/>
    <w:rsid w:val="00302FC0"/>
    <w:rsid w:val="00303312"/>
    <w:rsid w:val="003035E1"/>
    <w:rsid w:val="0030443C"/>
    <w:rsid w:val="00305788"/>
    <w:rsid w:val="0030596C"/>
    <w:rsid w:val="00305F06"/>
    <w:rsid w:val="0030679E"/>
    <w:rsid w:val="0030695F"/>
    <w:rsid w:val="00306A11"/>
    <w:rsid w:val="00306F20"/>
    <w:rsid w:val="0030754B"/>
    <w:rsid w:val="0030764D"/>
    <w:rsid w:val="00307D86"/>
    <w:rsid w:val="00310105"/>
    <w:rsid w:val="003101FF"/>
    <w:rsid w:val="003111AE"/>
    <w:rsid w:val="00311644"/>
    <w:rsid w:val="00311930"/>
    <w:rsid w:val="0031219A"/>
    <w:rsid w:val="00312C93"/>
    <w:rsid w:val="00313C96"/>
    <w:rsid w:val="0031439F"/>
    <w:rsid w:val="0031467E"/>
    <w:rsid w:val="0031537D"/>
    <w:rsid w:val="00315713"/>
    <w:rsid w:val="00315C77"/>
    <w:rsid w:val="003162DC"/>
    <w:rsid w:val="0031644B"/>
    <w:rsid w:val="003165B8"/>
    <w:rsid w:val="003168C0"/>
    <w:rsid w:val="0032021D"/>
    <w:rsid w:val="00321A1B"/>
    <w:rsid w:val="00321B4B"/>
    <w:rsid w:val="00321C63"/>
    <w:rsid w:val="003224E7"/>
    <w:rsid w:val="00322506"/>
    <w:rsid w:val="003238B1"/>
    <w:rsid w:val="00323C3E"/>
    <w:rsid w:val="003249DD"/>
    <w:rsid w:val="00324ABD"/>
    <w:rsid w:val="00324BC9"/>
    <w:rsid w:val="00324E00"/>
    <w:rsid w:val="00325372"/>
    <w:rsid w:val="00325C91"/>
    <w:rsid w:val="00325D3E"/>
    <w:rsid w:val="00326D48"/>
    <w:rsid w:val="00326E8D"/>
    <w:rsid w:val="0032742A"/>
    <w:rsid w:val="003278E5"/>
    <w:rsid w:val="00330B33"/>
    <w:rsid w:val="003320A8"/>
    <w:rsid w:val="0033211D"/>
    <w:rsid w:val="0033360D"/>
    <w:rsid w:val="003337E6"/>
    <w:rsid w:val="00333AA1"/>
    <w:rsid w:val="00333C73"/>
    <w:rsid w:val="003344F7"/>
    <w:rsid w:val="003349A1"/>
    <w:rsid w:val="0033669D"/>
    <w:rsid w:val="00336F4A"/>
    <w:rsid w:val="00336F7A"/>
    <w:rsid w:val="00337872"/>
    <w:rsid w:val="00340600"/>
    <w:rsid w:val="00340674"/>
    <w:rsid w:val="0034099A"/>
    <w:rsid w:val="00340D2C"/>
    <w:rsid w:val="00340ECA"/>
    <w:rsid w:val="0034116E"/>
    <w:rsid w:val="00341345"/>
    <w:rsid w:val="003416F4"/>
    <w:rsid w:val="003427FC"/>
    <w:rsid w:val="00342FBF"/>
    <w:rsid w:val="0034387B"/>
    <w:rsid w:val="00343C0A"/>
    <w:rsid w:val="00344206"/>
    <w:rsid w:val="00344A0A"/>
    <w:rsid w:val="00344C02"/>
    <w:rsid w:val="0034531A"/>
    <w:rsid w:val="0034631D"/>
    <w:rsid w:val="00346FB6"/>
    <w:rsid w:val="00347721"/>
    <w:rsid w:val="003477C5"/>
    <w:rsid w:val="003509D7"/>
    <w:rsid w:val="003511B7"/>
    <w:rsid w:val="00351F4C"/>
    <w:rsid w:val="00352143"/>
    <w:rsid w:val="003529DD"/>
    <w:rsid w:val="0035486A"/>
    <w:rsid w:val="0035490E"/>
    <w:rsid w:val="00354D0C"/>
    <w:rsid w:val="003550C7"/>
    <w:rsid w:val="00356093"/>
    <w:rsid w:val="00356429"/>
    <w:rsid w:val="00356818"/>
    <w:rsid w:val="00356B14"/>
    <w:rsid w:val="00356E1C"/>
    <w:rsid w:val="00356EE9"/>
    <w:rsid w:val="00356F00"/>
    <w:rsid w:val="0035782D"/>
    <w:rsid w:val="00357D41"/>
    <w:rsid w:val="003604C0"/>
    <w:rsid w:val="00360516"/>
    <w:rsid w:val="003606DA"/>
    <w:rsid w:val="00361797"/>
    <w:rsid w:val="00361C0A"/>
    <w:rsid w:val="00362B2B"/>
    <w:rsid w:val="00362F03"/>
    <w:rsid w:val="00363874"/>
    <w:rsid w:val="00364964"/>
    <w:rsid w:val="00364E40"/>
    <w:rsid w:val="00364EE0"/>
    <w:rsid w:val="003651EC"/>
    <w:rsid w:val="00365470"/>
    <w:rsid w:val="003664B6"/>
    <w:rsid w:val="00366FE2"/>
    <w:rsid w:val="0036774A"/>
    <w:rsid w:val="00367881"/>
    <w:rsid w:val="003706C7"/>
    <w:rsid w:val="00372329"/>
    <w:rsid w:val="003727CE"/>
    <w:rsid w:val="00372CB5"/>
    <w:rsid w:val="003747E1"/>
    <w:rsid w:val="00374ADE"/>
    <w:rsid w:val="00374C0F"/>
    <w:rsid w:val="00375263"/>
    <w:rsid w:val="00375999"/>
    <w:rsid w:val="0037602E"/>
    <w:rsid w:val="003768B7"/>
    <w:rsid w:val="00376D25"/>
    <w:rsid w:val="00377020"/>
    <w:rsid w:val="0037724D"/>
    <w:rsid w:val="00377637"/>
    <w:rsid w:val="00380DD9"/>
    <w:rsid w:val="00381303"/>
    <w:rsid w:val="0038147E"/>
    <w:rsid w:val="00381602"/>
    <w:rsid w:val="00381616"/>
    <w:rsid w:val="00381AB3"/>
    <w:rsid w:val="00381C3E"/>
    <w:rsid w:val="0038223D"/>
    <w:rsid w:val="003827B7"/>
    <w:rsid w:val="003828A7"/>
    <w:rsid w:val="00382BD0"/>
    <w:rsid w:val="00383DBC"/>
    <w:rsid w:val="003842AF"/>
    <w:rsid w:val="00384814"/>
    <w:rsid w:val="00384AD1"/>
    <w:rsid w:val="00385290"/>
    <w:rsid w:val="003862F0"/>
    <w:rsid w:val="00387EF3"/>
    <w:rsid w:val="00390096"/>
    <w:rsid w:val="00390265"/>
    <w:rsid w:val="0039038A"/>
    <w:rsid w:val="003906B8"/>
    <w:rsid w:val="003909A8"/>
    <w:rsid w:val="00390CFB"/>
    <w:rsid w:val="00390D7F"/>
    <w:rsid w:val="00392524"/>
    <w:rsid w:val="0039285C"/>
    <w:rsid w:val="0039286C"/>
    <w:rsid w:val="0039289B"/>
    <w:rsid w:val="00392CAC"/>
    <w:rsid w:val="00393DB0"/>
    <w:rsid w:val="00393F86"/>
    <w:rsid w:val="00393FD3"/>
    <w:rsid w:val="00394EA0"/>
    <w:rsid w:val="00395E75"/>
    <w:rsid w:val="00396888"/>
    <w:rsid w:val="003968F8"/>
    <w:rsid w:val="00396FEC"/>
    <w:rsid w:val="00397907"/>
    <w:rsid w:val="00397925"/>
    <w:rsid w:val="00397D6B"/>
    <w:rsid w:val="00397F43"/>
    <w:rsid w:val="003A03DB"/>
    <w:rsid w:val="003A13BB"/>
    <w:rsid w:val="003A16EC"/>
    <w:rsid w:val="003A185E"/>
    <w:rsid w:val="003A1D66"/>
    <w:rsid w:val="003A212A"/>
    <w:rsid w:val="003A213C"/>
    <w:rsid w:val="003A2727"/>
    <w:rsid w:val="003A2AA1"/>
    <w:rsid w:val="003A3768"/>
    <w:rsid w:val="003A3781"/>
    <w:rsid w:val="003A3CDC"/>
    <w:rsid w:val="003A4B9F"/>
    <w:rsid w:val="003A4D0B"/>
    <w:rsid w:val="003A5D02"/>
    <w:rsid w:val="003A6C70"/>
    <w:rsid w:val="003A74FC"/>
    <w:rsid w:val="003B0210"/>
    <w:rsid w:val="003B14AC"/>
    <w:rsid w:val="003B1CF4"/>
    <w:rsid w:val="003B1FD8"/>
    <w:rsid w:val="003B4552"/>
    <w:rsid w:val="003B5A61"/>
    <w:rsid w:val="003B5A93"/>
    <w:rsid w:val="003B5DF5"/>
    <w:rsid w:val="003B603F"/>
    <w:rsid w:val="003B61D9"/>
    <w:rsid w:val="003B6B4E"/>
    <w:rsid w:val="003C0A86"/>
    <w:rsid w:val="003C0CB3"/>
    <w:rsid w:val="003C0FC9"/>
    <w:rsid w:val="003C1115"/>
    <w:rsid w:val="003C15C1"/>
    <w:rsid w:val="003C180D"/>
    <w:rsid w:val="003C1B3C"/>
    <w:rsid w:val="003C1C24"/>
    <w:rsid w:val="003C1C91"/>
    <w:rsid w:val="003C1DB9"/>
    <w:rsid w:val="003C2856"/>
    <w:rsid w:val="003C33DD"/>
    <w:rsid w:val="003C3E9F"/>
    <w:rsid w:val="003C474A"/>
    <w:rsid w:val="003C670E"/>
    <w:rsid w:val="003C6A6B"/>
    <w:rsid w:val="003C6E05"/>
    <w:rsid w:val="003C75A0"/>
    <w:rsid w:val="003D05CB"/>
    <w:rsid w:val="003D0B11"/>
    <w:rsid w:val="003D0B27"/>
    <w:rsid w:val="003D16DE"/>
    <w:rsid w:val="003D1805"/>
    <w:rsid w:val="003D1A09"/>
    <w:rsid w:val="003D23C1"/>
    <w:rsid w:val="003D2750"/>
    <w:rsid w:val="003D2ADF"/>
    <w:rsid w:val="003D3CC6"/>
    <w:rsid w:val="003D3F03"/>
    <w:rsid w:val="003D598D"/>
    <w:rsid w:val="003D68FC"/>
    <w:rsid w:val="003D6C82"/>
    <w:rsid w:val="003D6F5D"/>
    <w:rsid w:val="003D73B8"/>
    <w:rsid w:val="003E052E"/>
    <w:rsid w:val="003E20A4"/>
    <w:rsid w:val="003E3F10"/>
    <w:rsid w:val="003E45B7"/>
    <w:rsid w:val="003E69E9"/>
    <w:rsid w:val="003E7719"/>
    <w:rsid w:val="003F04A0"/>
    <w:rsid w:val="003F0964"/>
    <w:rsid w:val="003F0D02"/>
    <w:rsid w:val="003F1652"/>
    <w:rsid w:val="003F1D01"/>
    <w:rsid w:val="003F3A3F"/>
    <w:rsid w:val="003F3B3F"/>
    <w:rsid w:val="003F3DD1"/>
    <w:rsid w:val="003F481D"/>
    <w:rsid w:val="003F4BDA"/>
    <w:rsid w:val="003F4BE5"/>
    <w:rsid w:val="003F595A"/>
    <w:rsid w:val="003F6432"/>
    <w:rsid w:val="003F683F"/>
    <w:rsid w:val="00400072"/>
    <w:rsid w:val="00400D0A"/>
    <w:rsid w:val="0040113D"/>
    <w:rsid w:val="0040168F"/>
    <w:rsid w:val="00401995"/>
    <w:rsid w:val="00402633"/>
    <w:rsid w:val="00402753"/>
    <w:rsid w:val="00402784"/>
    <w:rsid w:val="00402C9C"/>
    <w:rsid w:val="00402E6B"/>
    <w:rsid w:val="004030AE"/>
    <w:rsid w:val="00403F7C"/>
    <w:rsid w:val="0040400F"/>
    <w:rsid w:val="004041D5"/>
    <w:rsid w:val="0040459E"/>
    <w:rsid w:val="00405EE6"/>
    <w:rsid w:val="00406C4B"/>
    <w:rsid w:val="00406FBE"/>
    <w:rsid w:val="00407003"/>
    <w:rsid w:val="004078E2"/>
    <w:rsid w:val="00407EB5"/>
    <w:rsid w:val="0041033B"/>
    <w:rsid w:val="00410418"/>
    <w:rsid w:val="00410480"/>
    <w:rsid w:val="004104C5"/>
    <w:rsid w:val="004105D1"/>
    <w:rsid w:val="0041068C"/>
    <w:rsid w:val="00410F75"/>
    <w:rsid w:val="004115EA"/>
    <w:rsid w:val="004117E4"/>
    <w:rsid w:val="004118D6"/>
    <w:rsid w:val="0041247B"/>
    <w:rsid w:val="00412A67"/>
    <w:rsid w:val="004131FC"/>
    <w:rsid w:val="004132AE"/>
    <w:rsid w:val="00413439"/>
    <w:rsid w:val="004136E3"/>
    <w:rsid w:val="004144EC"/>
    <w:rsid w:val="00414882"/>
    <w:rsid w:val="00414B23"/>
    <w:rsid w:val="00414DE6"/>
    <w:rsid w:val="00414FBD"/>
    <w:rsid w:val="004157B3"/>
    <w:rsid w:val="00415B67"/>
    <w:rsid w:val="00415FE7"/>
    <w:rsid w:val="004166A6"/>
    <w:rsid w:val="00417776"/>
    <w:rsid w:val="00417BF4"/>
    <w:rsid w:val="00417C5E"/>
    <w:rsid w:val="004202A9"/>
    <w:rsid w:val="00421CA8"/>
    <w:rsid w:val="004222A8"/>
    <w:rsid w:val="0042265D"/>
    <w:rsid w:val="00422B56"/>
    <w:rsid w:val="00422C53"/>
    <w:rsid w:val="004236C2"/>
    <w:rsid w:val="0042384D"/>
    <w:rsid w:val="00423FD2"/>
    <w:rsid w:val="00424C74"/>
    <w:rsid w:val="00425413"/>
    <w:rsid w:val="00425B8B"/>
    <w:rsid w:val="004267A1"/>
    <w:rsid w:val="00426C53"/>
    <w:rsid w:val="004274E0"/>
    <w:rsid w:val="00427BA9"/>
    <w:rsid w:val="004304DD"/>
    <w:rsid w:val="004307BC"/>
    <w:rsid w:val="0043086C"/>
    <w:rsid w:val="00430919"/>
    <w:rsid w:val="00431474"/>
    <w:rsid w:val="0043192E"/>
    <w:rsid w:val="0043302E"/>
    <w:rsid w:val="0043358F"/>
    <w:rsid w:val="0043372F"/>
    <w:rsid w:val="00433CEC"/>
    <w:rsid w:val="0043498A"/>
    <w:rsid w:val="00435AB4"/>
    <w:rsid w:val="00435C74"/>
    <w:rsid w:val="00436223"/>
    <w:rsid w:val="00437333"/>
    <w:rsid w:val="00437D03"/>
    <w:rsid w:val="004408BF"/>
    <w:rsid w:val="00440D7C"/>
    <w:rsid w:val="00441593"/>
    <w:rsid w:val="0044186B"/>
    <w:rsid w:val="00441EA3"/>
    <w:rsid w:val="00442F11"/>
    <w:rsid w:val="0044358A"/>
    <w:rsid w:val="00443C5B"/>
    <w:rsid w:val="00443D52"/>
    <w:rsid w:val="004453C7"/>
    <w:rsid w:val="004468F5"/>
    <w:rsid w:val="00446B26"/>
    <w:rsid w:val="00447E2C"/>
    <w:rsid w:val="004523B4"/>
    <w:rsid w:val="0045330A"/>
    <w:rsid w:val="00455733"/>
    <w:rsid w:val="00455EE1"/>
    <w:rsid w:val="0045648C"/>
    <w:rsid w:val="00456515"/>
    <w:rsid w:val="00456C83"/>
    <w:rsid w:val="00456E1A"/>
    <w:rsid w:val="00456F6B"/>
    <w:rsid w:val="004605B9"/>
    <w:rsid w:val="00460BBA"/>
    <w:rsid w:val="00460EA4"/>
    <w:rsid w:val="00460F63"/>
    <w:rsid w:val="004615E3"/>
    <w:rsid w:val="00462254"/>
    <w:rsid w:val="00462396"/>
    <w:rsid w:val="004629C8"/>
    <w:rsid w:val="00463330"/>
    <w:rsid w:val="00463444"/>
    <w:rsid w:val="00463FE2"/>
    <w:rsid w:val="00464FE7"/>
    <w:rsid w:val="00465ABE"/>
    <w:rsid w:val="00467052"/>
    <w:rsid w:val="00467157"/>
    <w:rsid w:val="00467CFA"/>
    <w:rsid w:val="004706AD"/>
    <w:rsid w:val="00470B1A"/>
    <w:rsid w:val="00470B92"/>
    <w:rsid w:val="00471393"/>
    <w:rsid w:val="00471411"/>
    <w:rsid w:val="00471A87"/>
    <w:rsid w:val="00471C4F"/>
    <w:rsid w:val="004730E0"/>
    <w:rsid w:val="00473C7E"/>
    <w:rsid w:val="00474750"/>
    <w:rsid w:val="004749D0"/>
    <w:rsid w:val="00474D9B"/>
    <w:rsid w:val="0047507C"/>
    <w:rsid w:val="00475C60"/>
    <w:rsid w:val="00475E30"/>
    <w:rsid w:val="00476D2B"/>
    <w:rsid w:val="0047712A"/>
    <w:rsid w:val="0047751C"/>
    <w:rsid w:val="004811D9"/>
    <w:rsid w:val="00481833"/>
    <w:rsid w:val="00481EDF"/>
    <w:rsid w:val="00482106"/>
    <w:rsid w:val="004827FD"/>
    <w:rsid w:val="004841B3"/>
    <w:rsid w:val="004849FC"/>
    <w:rsid w:val="00485137"/>
    <w:rsid w:val="004854A9"/>
    <w:rsid w:val="004854FD"/>
    <w:rsid w:val="004856C2"/>
    <w:rsid w:val="00485B01"/>
    <w:rsid w:val="0048643D"/>
    <w:rsid w:val="00486B45"/>
    <w:rsid w:val="00486BF5"/>
    <w:rsid w:val="00487A36"/>
    <w:rsid w:val="00490918"/>
    <w:rsid w:val="0049092F"/>
    <w:rsid w:val="00490AE9"/>
    <w:rsid w:val="00490B19"/>
    <w:rsid w:val="0049140B"/>
    <w:rsid w:val="004916AC"/>
    <w:rsid w:val="00491D12"/>
    <w:rsid w:val="00492183"/>
    <w:rsid w:val="00492591"/>
    <w:rsid w:val="004930BA"/>
    <w:rsid w:val="0049396D"/>
    <w:rsid w:val="0049423D"/>
    <w:rsid w:val="00495DDE"/>
    <w:rsid w:val="00496ABB"/>
    <w:rsid w:val="0049764B"/>
    <w:rsid w:val="004A04BF"/>
    <w:rsid w:val="004A04F4"/>
    <w:rsid w:val="004A1B26"/>
    <w:rsid w:val="004A20CD"/>
    <w:rsid w:val="004A2358"/>
    <w:rsid w:val="004A29C0"/>
    <w:rsid w:val="004A303C"/>
    <w:rsid w:val="004A305B"/>
    <w:rsid w:val="004A33F9"/>
    <w:rsid w:val="004A41FE"/>
    <w:rsid w:val="004A56A0"/>
    <w:rsid w:val="004A6457"/>
    <w:rsid w:val="004A6AE0"/>
    <w:rsid w:val="004A743D"/>
    <w:rsid w:val="004B02F5"/>
    <w:rsid w:val="004B0D28"/>
    <w:rsid w:val="004B1F9B"/>
    <w:rsid w:val="004B2037"/>
    <w:rsid w:val="004B3FD3"/>
    <w:rsid w:val="004B4665"/>
    <w:rsid w:val="004B4B38"/>
    <w:rsid w:val="004B4F21"/>
    <w:rsid w:val="004B6CFD"/>
    <w:rsid w:val="004B7B79"/>
    <w:rsid w:val="004B7D86"/>
    <w:rsid w:val="004C00F6"/>
    <w:rsid w:val="004C0A17"/>
    <w:rsid w:val="004C1C90"/>
    <w:rsid w:val="004C2EB6"/>
    <w:rsid w:val="004C3540"/>
    <w:rsid w:val="004C3760"/>
    <w:rsid w:val="004C3C52"/>
    <w:rsid w:val="004C43A2"/>
    <w:rsid w:val="004C4C3F"/>
    <w:rsid w:val="004C5698"/>
    <w:rsid w:val="004C598B"/>
    <w:rsid w:val="004C5C74"/>
    <w:rsid w:val="004C6005"/>
    <w:rsid w:val="004C617D"/>
    <w:rsid w:val="004C7004"/>
    <w:rsid w:val="004C76E5"/>
    <w:rsid w:val="004C77B5"/>
    <w:rsid w:val="004C7C87"/>
    <w:rsid w:val="004C7ED7"/>
    <w:rsid w:val="004D084D"/>
    <w:rsid w:val="004D1A05"/>
    <w:rsid w:val="004D2B4A"/>
    <w:rsid w:val="004D3AE3"/>
    <w:rsid w:val="004D4129"/>
    <w:rsid w:val="004D4827"/>
    <w:rsid w:val="004D4E37"/>
    <w:rsid w:val="004D52F1"/>
    <w:rsid w:val="004D5C31"/>
    <w:rsid w:val="004D5D01"/>
    <w:rsid w:val="004D5F48"/>
    <w:rsid w:val="004D6BDB"/>
    <w:rsid w:val="004D6DB1"/>
    <w:rsid w:val="004D76BD"/>
    <w:rsid w:val="004D79DB"/>
    <w:rsid w:val="004E04F0"/>
    <w:rsid w:val="004E0D00"/>
    <w:rsid w:val="004E0FF5"/>
    <w:rsid w:val="004E2123"/>
    <w:rsid w:val="004E36AB"/>
    <w:rsid w:val="004E3799"/>
    <w:rsid w:val="004E39C8"/>
    <w:rsid w:val="004E409A"/>
    <w:rsid w:val="004E43B4"/>
    <w:rsid w:val="004E5963"/>
    <w:rsid w:val="004E5C72"/>
    <w:rsid w:val="004E5D34"/>
    <w:rsid w:val="004E6013"/>
    <w:rsid w:val="004E6661"/>
    <w:rsid w:val="004E7147"/>
    <w:rsid w:val="004E7162"/>
    <w:rsid w:val="004E71DA"/>
    <w:rsid w:val="004E7416"/>
    <w:rsid w:val="004E7D76"/>
    <w:rsid w:val="004E7E08"/>
    <w:rsid w:val="004F026B"/>
    <w:rsid w:val="004F041F"/>
    <w:rsid w:val="004F05F0"/>
    <w:rsid w:val="004F06DD"/>
    <w:rsid w:val="004F0F23"/>
    <w:rsid w:val="004F11D9"/>
    <w:rsid w:val="004F17D1"/>
    <w:rsid w:val="004F1DA4"/>
    <w:rsid w:val="004F220E"/>
    <w:rsid w:val="004F2A30"/>
    <w:rsid w:val="004F3F6C"/>
    <w:rsid w:val="004F4010"/>
    <w:rsid w:val="004F4CF3"/>
    <w:rsid w:val="004F4D6A"/>
    <w:rsid w:val="004F55DB"/>
    <w:rsid w:val="004F6616"/>
    <w:rsid w:val="004F686D"/>
    <w:rsid w:val="004F6F05"/>
    <w:rsid w:val="00500491"/>
    <w:rsid w:val="00500F0A"/>
    <w:rsid w:val="00501159"/>
    <w:rsid w:val="00501556"/>
    <w:rsid w:val="005024A9"/>
    <w:rsid w:val="00503CC8"/>
    <w:rsid w:val="00503DEC"/>
    <w:rsid w:val="00504FBC"/>
    <w:rsid w:val="00506029"/>
    <w:rsid w:val="00506E82"/>
    <w:rsid w:val="005074D9"/>
    <w:rsid w:val="0050768C"/>
    <w:rsid w:val="00510AA9"/>
    <w:rsid w:val="005112C7"/>
    <w:rsid w:val="00512131"/>
    <w:rsid w:val="005124AB"/>
    <w:rsid w:val="00512C8A"/>
    <w:rsid w:val="00512CCF"/>
    <w:rsid w:val="00512D41"/>
    <w:rsid w:val="00512F17"/>
    <w:rsid w:val="00513A2D"/>
    <w:rsid w:val="00515707"/>
    <w:rsid w:val="0051601A"/>
    <w:rsid w:val="00516E12"/>
    <w:rsid w:val="005176D6"/>
    <w:rsid w:val="00517810"/>
    <w:rsid w:val="00517938"/>
    <w:rsid w:val="00517A9E"/>
    <w:rsid w:val="00517B19"/>
    <w:rsid w:val="005200A3"/>
    <w:rsid w:val="005219E0"/>
    <w:rsid w:val="005220A9"/>
    <w:rsid w:val="005226AC"/>
    <w:rsid w:val="0052338C"/>
    <w:rsid w:val="00523AC7"/>
    <w:rsid w:val="00523B53"/>
    <w:rsid w:val="00523D06"/>
    <w:rsid w:val="00525EB8"/>
    <w:rsid w:val="00525EF1"/>
    <w:rsid w:val="00526947"/>
    <w:rsid w:val="005272A2"/>
    <w:rsid w:val="005272D4"/>
    <w:rsid w:val="00527953"/>
    <w:rsid w:val="00527D20"/>
    <w:rsid w:val="00527D4C"/>
    <w:rsid w:val="00530C48"/>
    <w:rsid w:val="00530F59"/>
    <w:rsid w:val="00531550"/>
    <w:rsid w:val="00531F41"/>
    <w:rsid w:val="005321D0"/>
    <w:rsid w:val="00532976"/>
    <w:rsid w:val="00533DF4"/>
    <w:rsid w:val="0053486B"/>
    <w:rsid w:val="00534B73"/>
    <w:rsid w:val="00534C90"/>
    <w:rsid w:val="00535216"/>
    <w:rsid w:val="00536DA5"/>
    <w:rsid w:val="00536FEA"/>
    <w:rsid w:val="00537BD4"/>
    <w:rsid w:val="00540230"/>
    <w:rsid w:val="005403C6"/>
    <w:rsid w:val="005422BA"/>
    <w:rsid w:val="0054278F"/>
    <w:rsid w:val="00542FCF"/>
    <w:rsid w:val="0054326F"/>
    <w:rsid w:val="00543323"/>
    <w:rsid w:val="00543BDC"/>
    <w:rsid w:val="005440E3"/>
    <w:rsid w:val="005441EC"/>
    <w:rsid w:val="005448F5"/>
    <w:rsid w:val="0054532A"/>
    <w:rsid w:val="00545B9D"/>
    <w:rsid w:val="00545C3D"/>
    <w:rsid w:val="005469C6"/>
    <w:rsid w:val="005507B4"/>
    <w:rsid w:val="00550BEE"/>
    <w:rsid w:val="00551423"/>
    <w:rsid w:val="00551C8C"/>
    <w:rsid w:val="00552C00"/>
    <w:rsid w:val="005535E4"/>
    <w:rsid w:val="005542AD"/>
    <w:rsid w:val="00554B89"/>
    <w:rsid w:val="00554F99"/>
    <w:rsid w:val="005554F4"/>
    <w:rsid w:val="0055580F"/>
    <w:rsid w:val="00555892"/>
    <w:rsid w:val="005560D2"/>
    <w:rsid w:val="00557E90"/>
    <w:rsid w:val="00560DA1"/>
    <w:rsid w:val="005617F6"/>
    <w:rsid w:val="00561855"/>
    <w:rsid w:val="005618D9"/>
    <w:rsid w:val="00562A9D"/>
    <w:rsid w:val="005630F9"/>
    <w:rsid w:val="005632E1"/>
    <w:rsid w:val="00563417"/>
    <w:rsid w:val="00563AC5"/>
    <w:rsid w:val="005641F9"/>
    <w:rsid w:val="00565814"/>
    <w:rsid w:val="00565A78"/>
    <w:rsid w:val="00565F3A"/>
    <w:rsid w:val="005668ED"/>
    <w:rsid w:val="00566C5C"/>
    <w:rsid w:val="00566FE3"/>
    <w:rsid w:val="00567162"/>
    <w:rsid w:val="005676B9"/>
    <w:rsid w:val="00571679"/>
    <w:rsid w:val="00571690"/>
    <w:rsid w:val="005716C2"/>
    <w:rsid w:val="005719B4"/>
    <w:rsid w:val="00571C09"/>
    <w:rsid w:val="00571C1D"/>
    <w:rsid w:val="0057240B"/>
    <w:rsid w:val="00573456"/>
    <w:rsid w:val="00573C3F"/>
    <w:rsid w:val="005745C9"/>
    <w:rsid w:val="00574F3D"/>
    <w:rsid w:val="005757E1"/>
    <w:rsid w:val="00575ACF"/>
    <w:rsid w:val="00575DA2"/>
    <w:rsid w:val="005761ED"/>
    <w:rsid w:val="005774A4"/>
    <w:rsid w:val="005776D2"/>
    <w:rsid w:val="00577777"/>
    <w:rsid w:val="00580320"/>
    <w:rsid w:val="005803EA"/>
    <w:rsid w:val="00580441"/>
    <w:rsid w:val="005808A2"/>
    <w:rsid w:val="00580B80"/>
    <w:rsid w:val="00580CFE"/>
    <w:rsid w:val="00581777"/>
    <w:rsid w:val="00582494"/>
    <w:rsid w:val="00583D1F"/>
    <w:rsid w:val="00584843"/>
    <w:rsid w:val="00584A3B"/>
    <w:rsid w:val="00584AB2"/>
    <w:rsid w:val="00584FEC"/>
    <w:rsid w:val="00586BC5"/>
    <w:rsid w:val="00587773"/>
    <w:rsid w:val="005908A4"/>
    <w:rsid w:val="00590F0B"/>
    <w:rsid w:val="00591842"/>
    <w:rsid w:val="00591C0F"/>
    <w:rsid w:val="00592BAA"/>
    <w:rsid w:val="0059315F"/>
    <w:rsid w:val="005932DF"/>
    <w:rsid w:val="00593460"/>
    <w:rsid w:val="005934FC"/>
    <w:rsid w:val="00593FB3"/>
    <w:rsid w:val="00594D7A"/>
    <w:rsid w:val="00595D97"/>
    <w:rsid w:val="00596584"/>
    <w:rsid w:val="005A0523"/>
    <w:rsid w:val="005A05F5"/>
    <w:rsid w:val="005A072C"/>
    <w:rsid w:val="005A11B8"/>
    <w:rsid w:val="005A12FB"/>
    <w:rsid w:val="005A151A"/>
    <w:rsid w:val="005A2A24"/>
    <w:rsid w:val="005A2ADC"/>
    <w:rsid w:val="005A30FD"/>
    <w:rsid w:val="005A3C04"/>
    <w:rsid w:val="005A3C69"/>
    <w:rsid w:val="005A48C3"/>
    <w:rsid w:val="005A5878"/>
    <w:rsid w:val="005A6302"/>
    <w:rsid w:val="005A66BE"/>
    <w:rsid w:val="005A677F"/>
    <w:rsid w:val="005A7A04"/>
    <w:rsid w:val="005A7AAF"/>
    <w:rsid w:val="005A7E1D"/>
    <w:rsid w:val="005B0624"/>
    <w:rsid w:val="005B1154"/>
    <w:rsid w:val="005B1C73"/>
    <w:rsid w:val="005B2546"/>
    <w:rsid w:val="005B2783"/>
    <w:rsid w:val="005B3ED3"/>
    <w:rsid w:val="005B42CE"/>
    <w:rsid w:val="005B564F"/>
    <w:rsid w:val="005B5D1F"/>
    <w:rsid w:val="005B6F86"/>
    <w:rsid w:val="005B7030"/>
    <w:rsid w:val="005B7A64"/>
    <w:rsid w:val="005C006D"/>
    <w:rsid w:val="005C04B1"/>
    <w:rsid w:val="005C0680"/>
    <w:rsid w:val="005C095C"/>
    <w:rsid w:val="005C0D6D"/>
    <w:rsid w:val="005C0F72"/>
    <w:rsid w:val="005C0F89"/>
    <w:rsid w:val="005C1200"/>
    <w:rsid w:val="005C16BF"/>
    <w:rsid w:val="005C19EA"/>
    <w:rsid w:val="005C1B8E"/>
    <w:rsid w:val="005C1BD0"/>
    <w:rsid w:val="005C2430"/>
    <w:rsid w:val="005C2CC3"/>
    <w:rsid w:val="005C3207"/>
    <w:rsid w:val="005C42F4"/>
    <w:rsid w:val="005C471C"/>
    <w:rsid w:val="005C549C"/>
    <w:rsid w:val="005C5553"/>
    <w:rsid w:val="005C6036"/>
    <w:rsid w:val="005C6580"/>
    <w:rsid w:val="005C6800"/>
    <w:rsid w:val="005C7608"/>
    <w:rsid w:val="005D0B02"/>
    <w:rsid w:val="005D15B2"/>
    <w:rsid w:val="005D22F0"/>
    <w:rsid w:val="005D2D60"/>
    <w:rsid w:val="005D35F9"/>
    <w:rsid w:val="005D387B"/>
    <w:rsid w:val="005D5263"/>
    <w:rsid w:val="005D65CF"/>
    <w:rsid w:val="005D726D"/>
    <w:rsid w:val="005D7366"/>
    <w:rsid w:val="005D75AE"/>
    <w:rsid w:val="005D75F5"/>
    <w:rsid w:val="005D7B95"/>
    <w:rsid w:val="005D7D25"/>
    <w:rsid w:val="005E0FDB"/>
    <w:rsid w:val="005E1278"/>
    <w:rsid w:val="005E243D"/>
    <w:rsid w:val="005E271E"/>
    <w:rsid w:val="005E2756"/>
    <w:rsid w:val="005E3666"/>
    <w:rsid w:val="005E4A17"/>
    <w:rsid w:val="005E4C44"/>
    <w:rsid w:val="005E53FD"/>
    <w:rsid w:val="005E543A"/>
    <w:rsid w:val="005E62AC"/>
    <w:rsid w:val="005F0377"/>
    <w:rsid w:val="005F048F"/>
    <w:rsid w:val="005F0B51"/>
    <w:rsid w:val="005F0F64"/>
    <w:rsid w:val="005F0F67"/>
    <w:rsid w:val="005F1742"/>
    <w:rsid w:val="005F1EBE"/>
    <w:rsid w:val="005F2F49"/>
    <w:rsid w:val="005F333A"/>
    <w:rsid w:val="005F3F38"/>
    <w:rsid w:val="005F4BB2"/>
    <w:rsid w:val="005F4F9D"/>
    <w:rsid w:val="005F51C1"/>
    <w:rsid w:val="005F655A"/>
    <w:rsid w:val="005F6B67"/>
    <w:rsid w:val="005F7627"/>
    <w:rsid w:val="0060048E"/>
    <w:rsid w:val="00600A91"/>
    <w:rsid w:val="00600FDF"/>
    <w:rsid w:val="006016D5"/>
    <w:rsid w:val="00602053"/>
    <w:rsid w:val="00602422"/>
    <w:rsid w:val="00602466"/>
    <w:rsid w:val="00602744"/>
    <w:rsid w:val="00602AD8"/>
    <w:rsid w:val="006030D1"/>
    <w:rsid w:val="006035DC"/>
    <w:rsid w:val="00603AA1"/>
    <w:rsid w:val="00603E8F"/>
    <w:rsid w:val="00604028"/>
    <w:rsid w:val="006050A9"/>
    <w:rsid w:val="00605C0B"/>
    <w:rsid w:val="00605D69"/>
    <w:rsid w:val="006069E7"/>
    <w:rsid w:val="006073B4"/>
    <w:rsid w:val="00611A20"/>
    <w:rsid w:val="00612265"/>
    <w:rsid w:val="00612919"/>
    <w:rsid w:val="00612B85"/>
    <w:rsid w:val="00613338"/>
    <w:rsid w:val="00613AA0"/>
    <w:rsid w:val="00614731"/>
    <w:rsid w:val="006154A8"/>
    <w:rsid w:val="006160F0"/>
    <w:rsid w:val="00616F65"/>
    <w:rsid w:val="006175C9"/>
    <w:rsid w:val="00617756"/>
    <w:rsid w:val="0062010C"/>
    <w:rsid w:val="00621279"/>
    <w:rsid w:val="00621375"/>
    <w:rsid w:val="00621383"/>
    <w:rsid w:val="0062170D"/>
    <w:rsid w:val="00621C55"/>
    <w:rsid w:val="00621D4C"/>
    <w:rsid w:val="00621ED2"/>
    <w:rsid w:val="0062222F"/>
    <w:rsid w:val="0062372B"/>
    <w:rsid w:val="00623FAA"/>
    <w:rsid w:val="00624583"/>
    <w:rsid w:val="0062548E"/>
    <w:rsid w:val="00625D3F"/>
    <w:rsid w:val="00626138"/>
    <w:rsid w:val="006263CB"/>
    <w:rsid w:val="0062731D"/>
    <w:rsid w:val="00630246"/>
    <w:rsid w:val="00631B9C"/>
    <w:rsid w:val="006320FC"/>
    <w:rsid w:val="00632152"/>
    <w:rsid w:val="006324C8"/>
    <w:rsid w:val="00632913"/>
    <w:rsid w:val="006330F1"/>
    <w:rsid w:val="00633469"/>
    <w:rsid w:val="006339B0"/>
    <w:rsid w:val="0063404E"/>
    <w:rsid w:val="00634314"/>
    <w:rsid w:val="006352C1"/>
    <w:rsid w:val="00635E3F"/>
    <w:rsid w:val="0063602D"/>
    <w:rsid w:val="0063608F"/>
    <w:rsid w:val="006360E9"/>
    <w:rsid w:val="00636105"/>
    <w:rsid w:val="006361B0"/>
    <w:rsid w:val="00640678"/>
    <w:rsid w:val="0064086B"/>
    <w:rsid w:val="00640D70"/>
    <w:rsid w:val="0064149B"/>
    <w:rsid w:val="00641607"/>
    <w:rsid w:val="006416FA"/>
    <w:rsid w:val="00641FE2"/>
    <w:rsid w:val="0064233E"/>
    <w:rsid w:val="00642611"/>
    <w:rsid w:val="00642A97"/>
    <w:rsid w:val="00643923"/>
    <w:rsid w:val="00644B43"/>
    <w:rsid w:val="00644D78"/>
    <w:rsid w:val="006454A2"/>
    <w:rsid w:val="006471C8"/>
    <w:rsid w:val="006471DC"/>
    <w:rsid w:val="006475B5"/>
    <w:rsid w:val="006475F8"/>
    <w:rsid w:val="00647F44"/>
    <w:rsid w:val="00647F50"/>
    <w:rsid w:val="0065089E"/>
    <w:rsid w:val="00651778"/>
    <w:rsid w:val="00651B4A"/>
    <w:rsid w:val="00651F28"/>
    <w:rsid w:val="006526E2"/>
    <w:rsid w:val="00652E38"/>
    <w:rsid w:val="00653968"/>
    <w:rsid w:val="00653EC8"/>
    <w:rsid w:val="00654013"/>
    <w:rsid w:val="00654409"/>
    <w:rsid w:val="00654C4F"/>
    <w:rsid w:val="006557E0"/>
    <w:rsid w:val="00655B56"/>
    <w:rsid w:val="00655BB9"/>
    <w:rsid w:val="00656820"/>
    <w:rsid w:val="00661191"/>
    <w:rsid w:val="0066126B"/>
    <w:rsid w:val="00661F90"/>
    <w:rsid w:val="00662472"/>
    <w:rsid w:val="006632D8"/>
    <w:rsid w:val="00663AAF"/>
    <w:rsid w:val="006647DA"/>
    <w:rsid w:val="00664F9F"/>
    <w:rsid w:val="00664FD9"/>
    <w:rsid w:val="006658F2"/>
    <w:rsid w:val="00666BB4"/>
    <w:rsid w:val="00667789"/>
    <w:rsid w:val="006703A3"/>
    <w:rsid w:val="006705F1"/>
    <w:rsid w:val="006707A1"/>
    <w:rsid w:val="00671C2A"/>
    <w:rsid w:val="00671FA1"/>
    <w:rsid w:val="006726E1"/>
    <w:rsid w:val="00672884"/>
    <w:rsid w:val="0067352D"/>
    <w:rsid w:val="00673A52"/>
    <w:rsid w:val="00673F7A"/>
    <w:rsid w:val="0067467F"/>
    <w:rsid w:val="0067488E"/>
    <w:rsid w:val="006755E3"/>
    <w:rsid w:val="00675FD0"/>
    <w:rsid w:val="0067624B"/>
    <w:rsid w:val="00676CBB"/>
    <w:rsid w:val="0068038D"/>
    <w:rsid w:val="0068056B"/>
    <w:rsid w:val="00681CFE"/>
    <w:rsid w:val="00682FB0"/>
    <w:rsid w:val="00683922"/>
    <w:rsid w:val="0068420C"/>
    <w:rsid w:val="00684B0D"/>
    <w:rsid w:val="00684E9B"/>
    <w:rsid w:val="006852CC"/>
    <w:rsid w:val="00686A80"/>
    <w:rsid w:val="00687097"/>
    <w:rsid w:val="0068754D"/>
    <w:rsid w:val="00690044"/>
    <w:rsid w:val="00691CA4"/>
    <w:rsid w:val="006931EA"/>
    <w:rsid w:val="00693999"/>
    <w:rsid w:val="0069410C"/>
    <w:rsid w:val="00694DC4"/>
    <w:rsid w:val="0069553B"/>
    <w:rsid w:val="0069748C"/>
    <w:rsid w:val="00697E4F"/>
    <w:rsid w:val="006A0B4F"/>
    <w:rsid w:val="006A2D42"/>
    <w:rsid w:val="006A3810"/>
    <w:rsid w:val="006A3EE6"/>
    <w:rsid w:val="006A3F2E"/>
    <w:rsid w:val="006A3F7D"/>
    <w:rsid w:val="006A489B"/>
    <w:rsid w:val="006A4B66"/>
    <w:rsid w:val="006A4D6A"/>
    <w:rsid w:val="006A5AE8"/>
    <w:rsid w:val="006A5DF7"/>
    <w:rsid w:val="006A5F03"/>
    <w:rsid w:val="006A6401"/>
    <w:rsid w:val="006A64ED"/>
    <w:rsid w:val="006A6DE1"/>
    <w:rsid w:val="006A71F0"/>
    <w:rsid w:val="006A7BB0"/>
    <w:rsid w:val="006B0478"/>
    <w:rsid w:val="006B049E"/>
    <w:rsid w:val="006B054F"/>
    <w:rsid w:val="006B071E"/>
    <w:rsid w:val="006B1AA3"/>
    <w:rsid w:val="006B1FC8"/>
    <w:rsid w:val="006B2F49"/>
    <w:rsid w:val="006B3DAB"/>
    <w:rsid w:val="006B3FFA"/>
    <w:rsid w:val="006B4015"/>
    <w:rsid w:val="006B4098"/>
    <w:rsid w:val="006B4D33"/>
    <w:rsid w:val="006B54B3"/>
    <w:rsid w:val="006B55D3"/>
    <w:rsid w:val="006B5E39"/>
    <w:rsid w:val="006B7BC5"/>
    <w:rsid w:val="006B7F6D"/>
    <w:rsid w:val="006C1165"/>
    <w:rsid w:val="006C2013"/>
    <w:rsid w:val="006C3352"/>
    <w:rsid w:val="006C363A"/>
    <w:rsid w:val="006C3847"/>
    <w:rsid w:val="006C3938"/>
    <w:rsid w:val="006C4DA4"/>
    <w:rsid w:val="006C5169"/>
    <w:rsid w:val="006C51CD"/>
    <w:rsid w:val="006C61C8"/>
    <w:rsid w:val="006C6CA5"/>
    <w:rsid w:val="006C7070"/>
    <w:rsid w:val="006C72BA"/>
    <w:rsid w:val="006C7A2F"/>
    <w:rsid w:val="006C7E89"/>
    <w:rsid w:val="006C7F00"/>
    <w:rsid w:val="006C7F32"/>
    <w:rsid w:val="006D0DF1"/>
    <w:rsid w:val="006D1BA0"/>
    <w:rsid w:val="006D21D0"/>
    <w:rsid w:val="006D2F65"/>
    <w:rsid w:val="006D37CD"/>
    <w:rsid w:val="006D381E"/>
    <w:rsid w:val="006D381F"/>
    <w:rsid w:val="006D38F0"/>
    <w:rsid w:val="006D3B8F"/>
    <w:rsid w:val="006D4A75"/>
    <w:rsid w:val="006D54B4"/>
    <w:rsid w:val="006D5C14"/>
    <w:rsid w:val="006D6270"/>
    <w:rsid w:val="006D6A5F"/>
    <w:rsid w:val="006D6BBC"/>
    <w:rsid w:val="006D76E8"/>
    <w:rsid w:val="006E0406"/>
    <w:rsid w:val="006E0FC8"/>
    <w:rsid w:val="006E10F0"/>
    <w:rsid w:val="006E139C"/>
    <w:rsid w:val="006E2517"/>
    <w:rsid w:val="006E2F72"/>
    <w:rsid w:val="006E31D9"/>
    <w:rsid w:val="006E3364"/>
    <w:rsid w:val="006E4476"/>
    <w:rsid w:val="006E4DDD"/>
    <w:rsid w:val="006E5428"/>
    <w:rsid w:val="006E55A4"/>
    <w:rsid w:val="006E6385"/>
    <w:rsid w:val="006E69B2"/>
    <w:rsid w:val="006E7254"/>
    <w:rsid w:val="006F0891"/>
    <w:rsid w:val="006F0C07"/>
    <w:rsid w:val="006F246C"/>
    <w:rsid w:val="006F25F1"/>
    <w:rsid w:val="006F2926"/>
    <w:rsid w:val="006F318A"/>
    <w:rsid w:val="006F3406"/>
    <w:rsid w:val="006F3BA1"/>
    <w:rsid w:val="006F3CBB"/>
    <w:rsid w:val="006F3D9E"/>
    <w:rsid w:val="006F429A"/>
    <w:rsid w:val="006F4CEA"/>
    <w:rsid w:val="006F5895"/>
    <w:rsid w:val="006F58F8"/>
    <w:rsid w:val="006F6AC9"/>
    <w:rsid w:val="006F6C9D"/>
    <w:rsid w:val="006F73DC"/>
    <w:rsid w:val="006F74C1"/>
    <w:rsid w:val="00700409"/>
    <w:rsid w:val="007004CD"/>
    <w:rsid w:val="00700697"/>
    <w:rsid w:val="007008BA"/>
    <w:rsid w:val="00700F20"/>
    <w:rsid w:val="0070105A"/>
    <w:rsid w:val="00701138"/>
    <w:rsid w:val="007016AE"/>
    <w:rsid w:val="00702054"/>
    <w:rsid w:val="007020FA"/>
    <w:rsid w:val="00702686"/>
    <w:rsid w:val="0070306E"/>
    <w:rsid w:val="0070321F"/>
    <w:rsid w:val="0070338F"/>
    <w:rsid w:val="007045D2"/>
    <w:rsid w:val="00704B7F"/>
    <w:rsid w:val="00704DF9"/>
    <w:rsid w:val="00704F99"/>
    <w:rsid w:val="0070575B"/>
    <w:rsid w:val="00705CDC"/>
    <w:rsid w:val="007064A2"/>
    <w:rsid w:val="00707703"/>
    <w:rsid w:val="00707C4B"/>
    <w:rsid w:val="00707CA7"/>
    <w:rsid w:val="00710068"/>
    <w:rsid w:val="00710172"/>
    <w:rsid w:val="00710368"/>
    <w:rsid w:val="007105AC"/>
    <w:rsid w:val="00710971"/>
    <w:rsid w:val="00710DCA"/>
    <w:rsid w:val="007117B0"/>
    <w:rsid w:val="00711973"/>
    <w:rsid w:val="00712144"/>
    <w:rsid w:val="00712148"/>
    <w:rsid w:val="00712249"/>
    <w:rsid w:val="00713DD0"/>
    <w:rsid w:val="00714A9E"/>
    <w:rsid w:val="00715019"/>
    <w:rsid w:val="00715587"/>
    <w:rsid w:val="00715B20"/>
    <w:rsid w:val="007167D6"/>
    <w:rsid w:val="00716F9D"/>
    <w:rsid w:val="00717589"/>
    <w:rsid w:val="0071793A"/>
    <w:rsid w:val="007229E2"/>
    <w:rsid w:val="007230C5"/>
    <w:rsid w:val="00723BC0"/>
    <w:rsid w:val="00724906"/>
    <w:rsid w:val="00724A6C"/>
    <w:rsid w:val="0072555A"/>
    <w:rsid w:val="00725B77"/>
    <w:rsid w:val="00725D9D"/>
    <w:rsid w:val="007261B7"/>
    <w:rsid w:val="007261EE"/>
    <w:rsid w:val="00727CF9"/>
    <w:rsid w:val="0073021F"/>
    <w:rsid w:val="007312B3"/>
    <w:rsid w:val="00731EA4"/>
    <w:rsid w:val="00732450"/>
    <w:rsid w:val="0073455C"/>
    <w:rsid w:val="00734AC3"/>
    <w:rsid w:val="00735CE3"/>
    <w:rsid w:val="0073654A"/>
    <w:rsid w:val="0073678B"/>
    <w:rsid w:val="00740486"/>
    <w:rsid w:val="00740F07"/>
    <w:rsid w:val="007414ED"/>
    <w:rsid w:val="00742295"/>
    <w:rsid w:val="0074278D"/>
    <w:rsid w:val="007433C8"/>
    <w:rsid w:val="00743EA2"/>
    <w:rsid w:val="00744905"/>
    <w:rsid w:val="00745FC8"/>
    <w:rsid w:val="0074679C"/>
    <w:rsid w:val="00746D4F"/>
    <w:rsid w:val="007471D7"/>
    <w:rsid w:val="00747A20"/>
    <w:rsid w:val="00747AEF"/>
    <w:rsid w:val="00747B38"/>
    <w:rsid w:val="007508A7"/>
    <w:rsid w:val="00750FDD"/>
    <w:rsid w:val="00752063"/>
    <w:rsid w:val="007520F2"/>
    <w:rsid w:val="00752A9A"/>
    <w:rsid w:val="00752F10"/>
    <w:rsid w:val="00753193"/>
    <w:rsid w:val="00753727"/>
    <w:rsid w:val="007551CD"/>
    <w:rsid w:val="007559DD"/>
    <w:rsid w:val="00755EA5"/>
    <w:rsid w:val="00756092"/>
    <w:rsid w:val="00756BE7"/>
    <w:rsid w:val="00757115"/>
    <w:rsid w:val="007576FE"/>
    <w:rsid w:val="00757E17"/>
    <w:rsid w:val="0076200A"/>
    <w:rsid w:val="00762238"/>
    <w:rsid w:val="007627C8"/>
    <w:rsid w:val="00762D39"/>
    <w:rsid w:val="007631CA"/>
    <w:rsid w:val="00763E46"/>
    <w:rsid w:val="00764D1A"/>
    <w:rsid w:val="00765526"/>
    <w:rsid w:val="007669F1"/>
    <w:rsid w:val="00766D8F"/>
    <w:rsid w:val="00767A0E"/>
    <w:rsid w:val="00770398"/>
    <w:rsid w:val="007705C7"/>
    <w:rsid w:val="00771469"/>
    <w:rsid w:val="00771542"/>
    <w:rsid w:val="00771E23"/>
    <w:rsid w:val="0077274A"/>
    <w:rsid w:val="00772A57"/>
    <w:rsid w:val="00772C05"/>
    <w:rsid w:val="0077347F"/>
    <w:rsid w:val="007734DC"/>
    <w:rsid w:val="00773FD1"/>
    <w:rsid w:val="00774117"/>
    <w:rsid w:val="007745DC"/>
    <w:rsid w:val="0077463A"/>
    <w:rsid w:val="00774FB5"/>
    <w:rsid w:val="007751D0"/>
    <w:rsid w:val="00776173"/>
    <w:rsid w:val="0077621E"/>
    <w:rsid w:val="0077723F"/>
    <w:rsid w:val="00777C41"/>
    <w:rsid w:val="0078085F"/>
    <w:rsid w:val="00780AD3"/>
    <w:rsid w:val="00780D73"/>
    <w:rsid w:val="00780F38"/>
    <w:rsid w:val="00781D89"/>
    <w:rsid w:val="00783259"/>
    <w:rsid w:val="00783E87"/>
    <w:rsid w:val="00783F65"/>
    <w:rsid w:val="00783FCB"/>
    <w:rsid w:val="00784410"/>
    <w:rsid w:val="007853D3"/>
    <w:rsid w:val="00785C1D"/>
    <w:rsid w:val="00785E1B"/>
    <w:rsid w:val="00785E53"/>
    <w:rsid w:val="00785E99"/>
    <w:rsid w:val="00786ADA"/>
    <w:rsid w:val="007873CC"/>
    <w:rsid w:val="00787B7E"/>
    <w:rsid w:val="00790D32"/>
    <w:rsid w:val="007910A0"/>
    <w:rsid w:val="0079137A"/>
    <w:rsid w:val="007914C5"/>
    <w:rsid w:val="00792685"/>
    <w:rsid w:val="007935F6"/>
    <w:rsid w:val="00793695"/>
    <w:rsid w:val="0079398E"/>
    <w:rsid w:val="00795038"/>
    <w:rsid w:val="0079558D"/>
    <w:rsid w:val="00795DEF"/>
    <w:rsid w:val="0079645F"/>
    <w:rsid w:val="00796B6F"/>
    <w:rsid w:val="00796CED"/>
    <w:rsid w:val="0079702E"/>
    <w:rsid w:val="0079741F"/>
    <w:rsid w:val="00797636"/>
    <w:rsid w:val="007A02FF"/>
    <w:rsid w:val="007A0E9D"/>
    <w:rsid w:val="007A16DB"/>
    <w:rsid w:val="007A174A"/>
    <w:rsid w:val="007A1950"/>
    <w:rsid w:val="007A19F7"/>
    <w:rsid w:val="007A1E0C"/>
    <w:rsid w:val="007A2018"/>
    <w:rsid w:val="007A2558"/>
    <w:rsid w:val="007A2C2E"/>
    <w:rsid w:val="007A3708"/>
    <w:rsid w:val="007A4089"/>
    <w:rsid w:val="007A4706"/>
    <w:rsid w:val="007A47E1"/>
    <w:rsid w:val="007A4919"/>
    <w:rsid w:val="007A499A"/>
    <w:rsid w:val="007A4F66"/>
    <w:rsid w:val="007A5171"/>
    <w:rsid w:val="007A6861"/>
    <w:rsid w:val="007A68DA"/>
    <w:rsid w:val="007A6D8C"/>
    <w:rsid w:val="007A705D"/>
    <w:rsid w:val="007A7217"/>
    <w:rsid w:val="007B01A8"/>
    <w:rsid w:val="007B0BA9"/>
    <w:rsid w:val="007B0C65"/>
    <w:rsid w:val="007B1562"/>
    <w:rsid w:val="007B165B"/>
    <w:rsid w:val="007B1783"/>
    <w:rsid w:val="007B203B"/>
    <w:rsid w:val="007B2159"/>
    <w:rsid w:val="007B23CF"/>
    <w:rsid w:val="007B2EEA"/>
    <w:rsid w:val="007B3046"/>
    <w:rsid w:val="007B3959"/>
    <w:rsid w:val="007B4E56"/>
    <w:rsid w:val="007B528B"/>
    <w:rsid w:val="007B56DE"/>
    <w:rsid w:val="007B5767"/>
    <w:rsid w:val="007B5772"/>
    <w:rsid w:val="007B58AE"/>
    <w:rsid w:val="007B5A6B"/>
    <w:rsid w:val="007B5C25"/>
    <w:rsid w:val="007B632D"/>
    <w:rsid w:val="007B694D"/>
    <w:rsid w:val="007B6B4E"/>
    <w:rsid w:val="007B6DCE"/>
    <w:rsid w:val="007B6FC2"/>
    <w:rsid w:val="007B6FD7"/>
    <w:rsid w:val="007B7417"/>
    <w:rsid w:val="007C0430"/>
    <w:rsid w:val="007C080E"/>
    <w:rsid w:val="007C1E6E"/>
    <w:rsid w:val="007C23DA"/>
    <w:rsid w:val="007C23DF"/>
    <w:rsid w:val="007C2535"/>
    <w:rsid w:val="007C29F9"/>
    <w:rsid w:val="007C2C41"/>
    <w:rsid w:val="007C3181"/>
    <w:rsid w:val="007C322A"/>
    <w:rsid w:val="007C3E37"/>
    <w:rsid w:val="007C40AA"/>
    <w:rsid w:val="007C424F"/>
    <w:rsid w:val="007C4858"/>
    <w:rsid w:val="007C5ED0"/>
    <w:rsid w:val="007C6301"/>
    <w:rsid w:val="007C7654"/>
    <w:rsid w:val="007D1707"/>
    <w:rsid w:val="007D21BB"/>
    <w:rsid w:val="007D21E1"/>
    <w:rsid w:val="007D2ECF"/>
    <w:rsid w:val="007D3170"/>
    <w:rsid w:val="007D3664"/>
    <w:rsid w:val="007D3FAE"/>
    <w:rsid w:val="007D4216"/>
    <w:rsid w:val="007D4D68"/>
    <w:rsid w:val="007D4F97"/>
    <w:rsid w:val="007D5272"/>
    <w:rsid w:val="007D55D8"/>
    <w:rsid w:val="007D5E95"/>
    <w:rsid w:val="007D6717"/>
    <w:rsid w:val="007D72D1"/>
    <w:rsid w:val="007E06E3"/>
    <w:rsid w:val="007E12F3"/>
    <w:rsid w:val="007E27B2"/>
    <w:rsid w:val="007E283F"/>
    <w:rsid w:val="007E2BE8"/>
    <w:rsid w:val="007E40DB"/>
    <w:rsid w:val="007E4239"/>
    <w:rsid w:val="007E4F7F"/>
    <w:rsid w:val="007E507B"/>
    <w:rsid w:val="007E59BE"/>
    <w:rsid w:val="007E6716"/>
    <w:rsid w:val="007E6DCE"/>
    <w:rsid w:val="007F07E7"/>
    <w:rsid w:val="007F1463"/>
    <w:rsid w:val="007F196E"/>
    <w:rsid w:val="007F2067"/>
    <w:rsid w:val="007F24FD"/>
    <w:rsid w:val="007F2F5C"/>
    <w:rsid w:val="007F3893"/>
    <w:rsid w:val="007F39DB"/>
    <w:rsid w:val="007F3F52"/>
    <w:rsid w:val="007F41E6"/>
    <w:rsid w:val="007F4202"/>
    <w:rsid w:val="007F4721"/>
    <w:rsid w:val="007F5082"/>
    <w:rsid w:val="007F54B4"/>
    <w:rsid w:val="007F597C"/>
    <w:rsid w:val="007F788F"/>
    <w:rsid w:val="00800B27"/>
    <w:rsid w:val="008022E2"/>
    <w:rsid w:val="00802D1C"/>
    <w:rsid w:val="00802D69"/>
    <w:rsid w:val="00802EA7"/>
    <w:rsid w:val="0080368B"/>
    <w:rsid w:val="008044E1"/>
    <w:rsid w:val="008047DC"/>
    <w:rsid w:val="00804903"/>
    <w:rsid w:val="00804B4D"/>
    <w:rsid w:val="00804BF7"/>
    <w:rsid w:val="008062FB"/>
    <w:rsid w:val="00806444"/>
    <w:rsid w:val="00806AFC"/>
    <w:rsid w:val="0080739D"/>
    <w:rsid w:val="00807A90"/>
    <w:rsid w:val="00807AE8"/>
    <w:rsid w:val="00810584"/>
    <w:rsid w:val="00811820"/>
    <w:rsid w:val="00812162"/>
    <w:rsid w:val="008144D0"/>
    <w:rsid w:val="00815F07"/>
    <w:rsid w:val="00816782"/>
    <w:rsid w:val="00816C44"/>
    <w:rsid w:val="00817515"/>
    <w:rsid w:val="00817FEC"/>
    <w:rsid w:val="00820C94"/>
    <w:rsid w:val="00820F26"/>
    <w:rsid w:val="008218A7"/>
    <w:rsid w:val="00822467"/>
    <w:rsid w:val="00822A36"/>
    <w:rsid w:val="00823421"/>
    <w:rsid w:val="008244EC"/>
    <w:rsid w:val="00824E07"/>
    <w:rsid w:val="008264C4"/>
    <w:rsid w:val="00826686"/>
    <w:rsid w:val="00826A16"/>
    <w:rsid w:val="00826E80"/>
    <w:rsid w:val="00827AF5"/>
    <w:rsid w:val="0083068F"/>
    <w:rsid w:val="008308C9"/>
    <w:rsid w:val="008338E9"/>
    <w:rsid w:val="00833BF9"/>
    <w:rsid w:val="00834B1D"/>
    <w:rsid w:val="008351B9"/>
    <w:rsid w:val="00835231"/>
    <w:rsid w:val="008360E6"/>
    <w:rsid w:val="008361F0"/>
    <w:rsid w:val="00836312"/>
    <w:rsid w:val="00836921"/>
    <w:rsid w:val="00836C46"/>
    <w:rsid w:val="00836F97"/>
    <w:rsid w:val="008370C7"/>
    <w:rsid w:val="00837E41"/>
    <w:rsid w:val="00840180"/>
    <w:rsid w:val="008405F6"/>
    <w:rsid w:val="0084066E"/>
    <w:rsid w:val="00840BCE"/>
    <w:rsid w:val="008416EC"/>
    <w:rsid w:val="00842C92"/>
    <w:rsid w:val="00842D89"/>
    <w:rsid w:val="008437DD"/>
    <w:rsid w:val="0084438C"/>
    <w:rsid w:val="00844CC1"/>
    <w:rsid w:val="00845BD9"/>
    <w:rsid w:val="00845DD2"/>
    <w:rsid w:val="00846AD6"/>
    <w:rsid w:val="008473A0"/>
    <w:rsid w:val="00847E38"/>
    <w:rsid w:val="0085059C"/>
    <w:rsid w:val="0085070C"/>
    <w:rsid w:val="00850BA2"/>
    <w:rsid w:val="00850D4D"/>
    <w:rsid w:val="00850EBD"/>
    <w:rsid w:val="008523BE"/>
    <w:rsid w:val="008529E3"/>
    <w:rsid w:val="00852A0A"/>
    <w:rsid w:val="0085302B"/>
    <w:rsid w:val="008537E2"/>
    <w:rsid w:val="00853A0B"/>
    <w:rsid w:val="00854025"/>
    <w:rsid w:val="008542A6"/>
    <w:rsid w:val="00856906"/>
    <w:rsid w:val="008578AD"/>
    <w:rsid w:val="00860D98"/>
    <w:rsid w:val="008611B5"/>
    <w:rsid w:val="00861647"/>
    <w:rsid w:val="008618AE"/>
    <w:rsid w:val="00862018"/>
    <w:rsid w:val="008624A7"/>
    <w:rsid w:val="00862670"/>
    <w:rsid w:val="0086293D"/>
    <w:rsid w:val="0086295F"/>
    <w:rsid w:val="00863426"/>
    <w:rsid w:val="0086383C"/>
    <w:rsid w:val="00864274"/>
    <w:rsid w:val="008645E8"/>
    <w:rsid w:val="00864699"/>
    <w:rsid w:val="0086479D"/>
    <w:rsid w:val="00864C31"/>
    <w:rsid w:val="00867C92"/>
    <w:rsid w:val="00867E94"/>
    <w:rsid w:val="00870D99"/>
    <w:rsid w:val="00872D80"/>
    <w:rsid w:val="008739A0"/>
    <w:rsid w:val="0087461E"/>
    <w:rsid w:val="008752D7"/>
    <w:rsid w:val="008755C1"/>
    <w:rsid w:val="00876426"/>
    <w:rsid w:val="008764D9"/>
    <w:rsid w:val="00877080"/>
    <w:rsid w:val="008776B4"/>
    <w:rsid w:val="00877880"/>
    <w:rsid w:val="00877A93"/>
    <w:rsid w:val="008805BC"/>
    <w:rsid w:val="00880650"/>
    <w:rsid w:val="00880CD2"/>
    <w:rsid w:val="00880DC8"/>
    <w:rsid w:val="00880EA7"/>
    <w:rsid w:val="00881441"/>
    <w:rsid w:val="0088226E"/>
    <w:rsid w:val="00882CF2"/>
    <w:rsid w:val="00882EB1"/>
    <w:rsid w:val="0088390D"/>
    <w:rsid w:val="00883A10"/>
    <w:rsid w:val="0088471C"/>
    <w:rsid w:val="00884863"/>
    <w:rsid w:val="00884B85"/>
    <w:rsid w:val="00886065"/>
    <w:rsid w:val="00886821"/>
    <w:rsid w:val="00886BD2"/>
    <w:rsid w:val="0089012A"/>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97FAE"/>
    <w:rsid w:val="008A020C"/>
    <w:rsid w:val="008A14BF"/>
    <w:rsid w:val="008A236C"/>
    <w:rsid w:val="008A2878"/>
    <w:rsid w:val="008A2C8C"/>
    <w:rsid w:val="008A30B8"/>
    <w:rsid w:val="008A3828"/>
    <w:rsid w:val="008A4368"/>
    <w:rsid w:val="008A6A2C"/>
    <w:rsid w:val="008B2047"/>
    <w:rsid w:val="008B2CA7"/>
    <w:rsid w:val="008B2EA6"/>
    <w:rsid w:val="008B313D"/>
    <w:rsid w:val="008B46B6"/>
    <w:rsid w:val="008B4AF1"/>
    <w:rsid w:val="008B55AE"/>
    <w:rsid w:val="008B5FC1"/>
    <w:rsid w:val="008B60CC"/>
    <w:rsid w:val="008B6274"/>
    <w:rsid w:val="008B6A13"/>
    <w:rsid w:val="008B6B23"/>
    <w:rsid w:val="008B7FBB"/>
    <w:rsid w:val="008C0408"/>
    <w:rsid w:val="008C045F"/>
    <w:rsid w:val="008C062F"/>
    <w:rsid w:val="008C0A19"/>
    <w:rsid w:val="008C0F52"/>
    <w:rsid w:val="008C1010"/>
    <w:rsid w:val="008C117A"/>
    <w:rsid w:val="008C1483"/>
    <w:rsid w:val="008C15E1"/>
    <w:rsid w:val="008C2504"/>
    <w:rsid w:val="008C2DCC"/>
    <w:rsid w:val="008C367A"/>
    <w:rsid w:val="008C3F15"/>
    <w:rsid w:val="008C405A"/>
    <w:rsid w:val="008C4771"/>
    <w:rsid w:val="008C51B3"/>
    <w:rsid w:val="008C5B14"/>
    <w:rsid w:val="008C6624"/>
    <w:rsid w:val="008C6C8F"/>
    <w:rsid w:val="008C70C4"/>
    <w:rsid w:val="008C7546"/>
    <w:rsid w:val="008D0CEE"/>
    <w:rsid w:val="008D0D96"/>
    <w:rsid w:val="008D0FD8"/>
    <w:rsid w:val="008D13D4"/>
    <w:rsid w:val="008D1AE6"/>
    <w:rsid w:val="008D1B9F"/>
    <w:rsid w:val="008D1C1E"/>
    <w:rsid w:val="008D208E"/>
    <w:rsid w:val="008D2B44"/>
    <w:rsid w:val="008D33EE"/>
    <w:rsid w:val="008D3587"/>
    <w:rsid w:val="008D3696"/>
    <w:rsid w:val="008E02D7"/>
    <w:rsid w:val="008E105D"/>
    <w:rsid w:val="008E1181"/>
    <w:rsid w:val="008E16CE"/>
    <w:rsid w:val="008E1C52"/>
    <w:rsid w:val="008E206B"/>
    <w:rsid w:val="008E2245"/>
    <w:rsid w:val="008E2256"/>
    <w:rsid w:val="008E282A"/>
    <w:rsid w:val="008E3096"/>
    <w:rsid w:val="008E3294"/>
    <w:rsid w:val="008E351E"/>
    <w:rsid w:val="008E4530"/>
    <w:rsid w:val="008E4B4C"/>
    <w:rsid w:val="008E4E6D"/>
    <w:rsid w:val="008E5278"/>
    <w:rsid w:val="008E5325"/>
    <w:rsid w:val="008E5436"/>
    <w:rsid w:val="008E6137"/>
    <w:rsid w:val="008E7C51"/>
    <w:rsid w:val="008F18C4"/>
    <w:rsid w:val="008F2BE9"/>
    <w:rsid w:val="008F3990"/>
    <w:rsid w:val="008F48DF"/>
    <w:rsid w:val="008F5508"/>
    <w:rsid w:val="008F591F"/>
    <w:rsid w:val="008F5E81"/>
    <w:rsid w:val="008F6791"/>
    <w:rsid w:val="008F6DA3"/>
    <w:rsid w:val="008F6F76"/>
    <w:rsid w:val="008F7904"/>
    <w:rsid w:val="00900C42"/>
    <w:rsid w:val="00901467"/>
    <w:rsid w:val="00901599"/>
    <w:rsid w:val="0090176F"/>
    <w:rsid w:val="00901CD4"/>
    <w:rsid w:val="00901DD6"/>
    <w:rsid w:val="00901FF1"/>
    <w:rsid w:val="00902BE8"/>
    <w:rsid w:val="009031D5"/>
    <w:rsid w:val="0090335B"/>
    <w:rsid w:val="009035F7"/>
    <w:rsid w:val="00903920"/>
    <w:rsid w:val="009041ED"/>
    <w:rsid w:val="009050D9"/>
    <w:rsid w:val="00905B9B"/>
    <w:rsid w:val="00905F0C"/>
    <w:rsid w:val="00905F78"/>
    <w:rsid w:val="0091058A"/>
    <w:rsid w:val="0091060C"/>
    <w:rsid w:val="009109F9"/>
    <w:rsid w:val="00913C88"/>
    <w:rsid w:val="00914198"/>
    <w:rsid w:val="00914DDD"/>
    <w:rsid w:val="009157D3"/>
    <w:rsid w:val="00915F80"/>
    <w:rsid w:val="00916920"/>
    <w:rsid w:val="00916F14"/>
    <w:rsid w:val="009170AB"/>
    <w:rsid w:val="00917C7A"/>
    <w:rsid w:val="00917F1D"/>
    <w:rsid w:val="0092126C"/>
    <w:rsid w:val="00921A80"/>
    <w:rsid w:val="009238AF"/>
    <w:rsid w:val="00924135"/>
    <w:rsid w:val="0092525A"/>
    <w:rsid w:val="009254A3"/>
    <w:rsid w:val="00926180"/>
    <w:rsid w:val="00927473"/>
    <w:rsid w:val="0092757C"/>
    <w:rsid w:val="0092766F"/>
    <w:rsid w:val="00930172"/>
    <w:rsid w:val="0093105B"/>
    <w:rsid w:val="0093115E"/>
    <w:rsid w:val="0093148D"/>
    <w:rsid w:val="00931667"/>
    <w:rsid w:val="00932606"/>
    <w:rsid w:val="00932CB3"/>
    <w:rsid w:val="00933449"/>
    <w:rsid w:val="009339EC"/>
    <w:rsid w:val="009341E0"/>
    <w:rsid w:val="00935DE9"/>
    <w:rsid w:val="00936858"/>
    <w:rsid w:val="00936BB7"/>
    <w:rsid w:val="00936CA6"/>
    <w:rsid w:val="00936EDF"/>
    <w:rsid w:val="00937225"/>
    <w:rsid w:val="009375E8"/>
    <w:rsid w:val="00937A48"/>
    <w:rsid w:val="00937DFC"/>
    <w:rsid w:val="0094017A"/>
    <w:rsid w:val="00940702"/>
    <w:rsid w:val="00940AA9"/>
    <w:rsid w:val="009421A4"/>
    <w:rsid w:val="0094232A"/>
    <w:rsid w:val="009425A5"/>
    <w:rsid w:val="00942957"/>
    <w:rsid w:val="00943028"/>
    <w:rsid w:val="00943DCC"/>
    <w:rsid w:val="00944412"/>
    <w:rsid w:val="00944522"/>
    <w:rsid w:val="00944C1A"/>
    <w:rsid w:val="00945A97"/>
    <w:rsid w:val="00945F43"/>
    <w:rsid w:val="00946239"/>
    <w:rsid w:val="0094653E"/>
    <w:rsid w:val="009466D1"/>
    <w:rsid w:val="00946EB8"/>
    <w:rsid w:val="00947564"/>
    <w:rsid w:val="00947A94"/>
    <w:rsid w:val="00947D20"/>
    <w:rsid w:val="009508FD"/>
    <w:rsid w:val="00951F31"/>
    <w:rsid w:val="0095288C"/>
    <w:rsid w:val="00952A45"/>
    <w:rsid w:val="00952E7D"/>
    <w:rsid w:val="0095355E"/>
    <w:rsid w:val="00953F37"/>
    <w:rsid w:val="00953F9B"/>
    <w:rsid w:val="00954966"/>
    <w:rsid w:val="00954FF9"/>
    <w:rsid w:val="00955D56"/>
    <w:rsid w:val="00956A02"/>
    <w:rsid w:val="00957122"/>
    <w:rsid w:val="00960423"/>
    <w:rsid w:val="0096054A"/>
    <w:rsid w:val="00960880"/>
    <w:rsid w:val="009608AD"/>
    <w:rsid w:val="009608CC"/>
    <w:rsid w:val="00960DA7"/>
    <w:rsid w:val="009612A6"/>
    <w:rsid w:val="00961479"/>
    <w:rsid w:val="0096164B"/>
    <w:rsid w:val="00961964"/>
    <w:rsid w:val="009628D0"/>
    <w:rsid w:val="00962B16"/>
    <w:rsid w:val="009638E1"/>
    <w:rsid w:val="009643D3"/>
    <w:rsid w:val="009646A6"/>
    <w:rsid w:val="0096494E"/>
    <w:rsid w:val="00964BD4"/>
    <w:rsid w:val="00965E7F"/>
    <w:rsid w:val="009660BC"/>
    <w:rsid w:val="0096644C"/>
    <w:rsid w:val="00966A2A"/>
    <w:rsid w:val="00966A80"/>
    <w:rsid w:val="00966C9F"/>
    <w:rsid w:val="00966DF1"/>
    <w:rsid w:val="009672D7"/>
    <w:rsid w:val="00967D72"/>
    <w:rsid w:val="00970A2F"/>
    <w:rsid w:val="00970D09"/>
    <w:rsid w:val="0097158A"/>
    <w:rsid w:val="0097171A"/>
    <w:rsid w:val="00971E52"/>
    <w:rsid w:val="0097220D"/>
    <w:rsid w:val="00972840"/>
    <w:rsid w:val="00973211"/>
    <w:rsid w:val="00973654"/>
    <w:rsid w:val="00974026"/>
    <w:rsid w:val="009744C5"/>
    <w:rsid w:val="00974666"/>
    <w:rsid w:val="009746D0"/>
    <w:rsid w:val="00974AAA"/>
    <w:rsid w:val="00975508"/>
    <w:rsid w:val="009767A4"/>
    <w:rsid w:val="00977127"/>
    <w:rsid w:val="009779CA"/>
    <w:rsid w:val="00977B58"/>
    <w:rsid w:val="00977CD0"/>
    <w:rsid w:val="00980957"/>
    <w:rsid w:val="00980960"/>
    <w:rsid w:val="00980A90"/>
    <w:rsid w:val="009813E0"/>
    <w:rsid w:val="009828AE"/>
    <w:rsid w:val="00983AF0"/>
    <w:rsid w:val="00984166"/>
    <w:rsid w:val="00984BB4"/>
    <w:rsid w:val="0098596D"/>
    <w:rsid w:val="00985D3E"/>
    <w:rsid w:val="00986044"/>
    <w:rsid w:val="0098627E"/>
    <w:rsid w:val="00986B0A"/>
    <w:rsid w:val="00987119"/>
    <w:rsid w:val="009875B4"/>
    <w:rsid w:val="009879EC"/>
    <w:rsid w:val="00987D80"/>
    <w:rsid w:val="0099072C"/>
    <w:rsid w:val="009907B2"/>
    <w:rsid w:val="00991153"/>
    <w:rsid w:val="00991694"/>
    <w:rsid w:val="00991AA8"/>
    <w:rsid w:val="00991CE5"/>
    <w:rsid w:val="00992F3A"/>
    <w:rsid w:val="00994631"/>
    <w:rsid w:val="00995284"/>
    <w:rsid w:val="009953F7"/>
    <w:rsid w:val="009954BC"/>
    <w:rsid w:val="00995B84"/>
    <w:rsid w:val="0099608A"/>
    <w:rsid w:val="00996596"/>
    <w:rsid w:val="0099677F"/>
    <w:rsid w:val="0099687E"/>
    <w:rsid w:val="00997C54"/>
    <w:rsid w:val="009A0670"/>
    <w:rsid w:val="009A08EC"/>
    <w:rsid w:val="009A0A6D"/>
    <w:rsid w:val="009A1339"/>
    <w:rsid w:val="009A1F78"/>
    <w:rsid w:val="009A286B"/>
    <w:rsid w:val="009A28A0"/>
    <w:rsid w:val="009A3426"/>
    <w:rsid w:val="009A50C0"/>
    <w:rsid w:val="009A5311"/>
    <w:rsid w:val="009A54E3"/>
    <w:rsid w:val="009A55C5"/>
    <w:rsid w:val="009A5830"/>
    <w:rsid w:val="009A5BF6"/>
    <w:rsid w:val="009A5E37"/>
    <w:rsid w:val="009A5FE2"/>
    <w:rsid w:val="009A663B"/>
    <w:rsid w:val="009A6854"/>
    <w:rsid w:val="009A6FB3"/>
    <w:rsid w:val="009A7409"/>
    <w:rsid w:val="009A7A05"/>
    <w:rsid w:val="009A7B6D"/>
    <w:rsid w:val="009B00D2"/>
    <w:rsid w:val="009B02AB"/>
    <w:rsid w:val="009B0BE4"/>
    <w:rsid w:val="009B0F77"/>
    <w:rsid w:val="009B1417"/>
    <w:rsid w:val="009B24A0"/>
    <w:rsid w:val="009B2647"/>
    <w:rsid w:val="009B2E8D"/>
    <w:rsid w:val="009B30B3"/>
    <w:rsid w:val="009B34F9"/>
    <w:rsid w:val="009B3B71"/>
    <w:rsid w:val="009B3E78"/>
    <w:rsid w:val="009B46AE"/>
    <w:rsid w:val="009B4AAA"/>
    <w:rsid w:val="009B5381"/>
    <w:rsid w:val="009B6AEC"/>
    <w:rsid w:val="009B7388"/>
    <w:rsid w:val="009B73C1"/>
    <w:rsid w:val="009B7B31"/>
    <w:rsid w:val="009B7DBD"/>
    <w:rsid w:val="009C0341"/>
    <w:rsid w:val="009C1460"/>
    <w:rsid w:val="009C2076"/>
    <w:rsid w:val="009C2358"/>
    <w:rsid w:val="009C2CB1"/>
    <w:rsid w:val="009C2EBC"/>
    <w:rsid w:val="009C392A"/>
    <w:rsid w:val="009C3DAE"/>
    <w:rsid w:val="009C407B"/>
    <w:rsid w:val="009C44FF"/>
    <w:rsid w:val="009C49D8"/>
    <w:rsid w:val="009C4CB0"/>
    <w:rsid w:val="009C5305"/>
    <w:rsid w:val="009C63D8"/>
    <w:rsid w:val="009C6AA9"/>
    <w:rsid w:val="009C753B"/>
    <w:rsid w:val="009D0417"/>
    <w:rsid w:val="009D0CF6"/>
    <w:rsid w:val="009D134D"/>
    <w:rsid w:val="009D1E7C"/>
    <w:rsid w:val="009D1EF4"/>
    <w:rsid w:val="009D2A35"/>
    <w:rsid w:val="009D302C"/>
    <w:rsid w:val="009D32F1"/>
    <w:rsid w:val="009D3D8F"/>
    <w:rsid w:val="009D438C"/>
    <w:rsid w:val="009D4F12"/>
    <w:rsid w:val="009D4F39"/>
    <w:rsid w:val="009D4FF4"/>
    <w:rsid w:val="009D50A5"/>
    <w:rsid w:val="009D5CBA"/>
    <w:rsid w:val="009D6341"/>
    <w:rsid w:val="009D6417"/>
    <w:rsid w:val="009D6E34"/>
    <w:rsid w:val="009D7F42"/>
    <w:rsid w:val="009E2617"/>
    <w:rsid w:val="009E3356"/>
    <w:rsid w:val="009E3506"/>
    <w:rsid w:val="009E3A9B"/>
    <w:rsid w:val="009E3F5A"/>
    <w:rsid w:val="009E4B86"/>
    <w:rsid w:val="009E5221"/>
    <w:rsid w:val="009E5DB0"/>
    <w:rsid w:val="009E5EA7"/>
    <w:rsid w:val="009E78AB"/>
    <w:rsid w:val="009E7E24"/>
    <w:rsid w:val="009F0EE9"/>
    <w:rsid w:val="009F13A1"/>
    <w:rsid w:val="009F15F8"/>
    <w:rsid w:val="009F24DA"/>
    <w:rsid w:val="009F3407"/>
    <w:rsid w:val="009F360B"/>
    <w:rsid w:val="009F372F"/>
    <w:rsid w:val="009F3EAF"/>
    <w:rsid w:val="009F3FA5"/>
    <w:rsid w:val="009F42FE"/>
    <w:rsid w:val="009F4ABE"/>
    <w:rsid w:val="009F4F94"/>
    <w:rsid w:val="009F52CA"/>
    <w:rsid w:val="009F561A"/>
    <w:rsid w:val="009F5940"/>
    <w:rsid w:val="009F5ADC"/>
    <w:rsid w:val="009F5C75"/>
    <w:rsid w:val="009F5F88"/>
    <w:rsid w:val="009F6465"/>
    <w:rsid w:val="009F6534"/>
    <w:rsid w:val="009F7285"/>
    <w:rsid w:val="00A014D9"/>
    <w:rsid w:val="00A01FE7"/>
    <w:rsid w:val="00A03E65"/>
    <w:rsid w:val="00A05990"/>
    <w:rsid w:val="00A06333"/>
    <w:rsid w:val="00A07C5A"/>
    <w:rsid w:val="00A10D1C"/>
    <w:rsid w:val="00A11201"/>
    <w:rsid w:val="00A116B5"/>
    <w:rsid w:val="00A126AC"/>
    <w:rsid w:val="00A12930"/>
    <w:rsid w:val="00A12C35"/>
    <w:rsid w:val="00A1344C"/>
    <w:rsid w:val="00A13701"/>
    <w:rsid w:val="00A1382D"/>
    <w:rsid w:val="00A1411A"/>
    <w:rsid w:val="00A1468F"/>
    <w:rsid w:val="00A16562"/>
    <w:rsid w:val="00A20123"/>
    <w:rsid w:val="00A2038B"/>
    <w:rsid w:val="00A20742"/>
    <w:rsid w:val="00A20915"/>
    <w:rsid w:val="00A20E50"/>
    <w:rsid w:val="00A22762"/>
    <w:rsid w:val="00A229C5"/>
    <w:rsid w:val="00A22AFE"/>
    <w:rsid w:val="00A22D30"/>
    <w:rsid w:val="00A23600"/>
    <w:rsid w:val="00A242AD"/>
    <w:rsid w:val="00A2470C"/>
    <w:rsid w:val="00A24F51"/>
    <w:rsid w:val="00A25F2B"/>
    <w:rsid w:val="00A26006"/>
    <w:rsid w:val="00A26250"/>
    <w:rsid w:val="00A26CAF"/>
    <w:rsid w:val="00A274A2"/>
    <w:rsid w:val="00A27DCD"/>
    <w:rsid w:val="00A30256"/>
    <w:rsid w:val="00A30753"/>
    <w:rsid w:val="00A30758"/>
    <w:rsid w:val="00A30B83"/>
    <w:rsid w:val="00A31438"/>
    <w:rsid w:val="00A320A6"/>
    <w:rsid w:val="00A329A4"/>
    <w:rsid w:val="00A32A8F"/>
    <w:rsid w:val="00A32AAB"/>
    <w:rsid w:val="00A34C9C"/>
    <w:rsid w:val="00A355B1"/>
    <w:rsid w:val="00A35CE5"/>
    <w:rsid w:val="00A35D44"/>
    <w:rsid w:val="00A36422"/>
    <w:rsid w:val="00A3667D"/>
    <w:rsid w:val="00A36C06"/>
    <w:rsid w:val="00A370D9"/>
    <w:rsid w:val="00A374E2"/>
    <w:rsid w:val="00A40116"/>
    <w:rsid w:val="00A4058E"/>
    <w:rsid w:val="00A40DA5"/>
    <w:rsid w:val="00A41389"/>
    <w:rsid w:val="00A41D2A"/>
    <w:rsid w:val="00A42ABF"/>
    <w:rsid w:val="00A42ADE"/>
    <w:rsid w:val="00A42D1D"/>
    <w:rsid w:val="00A42DA2"/>
    <w:rsid w:val="00A43844"/>
    <w:rsid w:val="00A43971"/>
    <w:rsid w:val="00A43A5A"/>
    <w:rsid w:val="00A44326"/>
    <w:rsid w:val="00A449B5"/>
    <w:rsid w:val="00A4548B"/>
    <w:rsid w:val="00A46814"/>
    <w:rsid w:val="00A4778B"/>
    <w:rsid w:val="00A509CE"/>
    <w:rsid w:val="00A51FF6"/>
    <w:rsid w:val="00A53078"/>
    <w:rsid w:val="00A530E1"/>
    <w:rsid w:val="00A54F85"/>
    <w:rsid w:val="00A5585F"/>
    <w:rsid w:val="00A569F0"/>
    <w:rsid w:val="00A56DC5"/>
    <w:rsid w:val="00A57611"/>
    <w:rsid w:val="00A60575"/>
    <w:rsid w:val="00A6085A"/>
    <w:rsid w:val="00A60A3F"/>
    <w:rsid w:val="00A60BC3"/>
    <w:rsid w:val="00A60CD6"/>
    <w:rsid w:val="00A610EF"/>
    <w:rsid w:val="00A61CAA"/>
    <w:rsid w:val="00A622BA"/>
    <w:rsid w:val="00A6244C"/>
    <w:rsid w:val="00A625D5"/>
    <w:rsid w:val="00A62F6F"/>
    <w:rsid w:val="00A63116"/>
    <w:rsid w:val="00A6515A"/>
    <w:rsid w:val="00A66609"/>
    <w:rsid w:val="00A666F3"/>
    <w:rsid w:val="00A70CBF"/>
    <w:rsid w:val="00A70FF2"/>
    <w:rsid w:val="00A71BFF"/>
    <w:rsid w:val="00A72AB9"/>
    <w:rsid w:val="00A72EF3"/>
    <w:rsid w:val="00A731B4"/>
    <w:rsid w:val="00A735E1"/>
    <w:rsid w:val="00A74EAC"/>
    <w:rsid w:val="00A75A5C"/>
    <w:rsid w:val="00A75BBA"/>
    <w:rsid w:val="00A764C7"/>
    <w:rsid w:val="00A76698"/>
    <w:rsid w:val="00A76F90"/>
    <w:rsid w:val="00A77817"/>
    <w:rsid w:val="00A818CA"/>
    <w:rsid w:val="00A819FC"/>
    <w:rsid w:val="00A81B97"/>
    <w:rsid w:val="00A81CFC"/>
    <w:rsid w:val="00A81D03"/>
    <w:rsid w:val="00A82B2F"/>
    <w:rsid w:val="00A833FC"/>
    <w:rsid w:val="00A838F6"/>
    <w:rsid w:val="00A83B38"/>
    <w:rsid w:val="00A83D67"/>
    <w:rsid w:val="00A847F8"/>
    <w:rsid w:val="00A85581"/>
    <w:rsid w:val="00A86821"/>
    <w:rsid w:val="00A86B04"/>
    <w:rsid w:val="00A875C3"/>
    <w:rsid w:val="00A87BC5"/>
    <w:rsid w:val="00A9024D"/>
    <w:rsid w:val="00A904F4"/>
    <w:rsid w:val="00A913EA"/>
    <w:rsid w:val="00A917C5"/>
    <w:rsid w:val="00A91C70"/>
    <w:rsid w:val="00A92061"/>
    <w:rsid w:val="00A92790"/>
    <w:rsid w:val="00A929D3"/>
    <w:rsid w:val="00A93B37"/>
    <w:rsid w:val="00A9408F"/>
    <w:rsid w:val="00A952FD"/>
    <w:rsid w:val="00A9560B"/>
    <w:rsid w:val="00A95621"/>
    <w:rsid w:val="00A956B4"/>
    <w:rsid w:val="00A95CBE"/>
    <w:rsid w:val="00A96880"/>
    <w:rsid w:val="00A9697D"/>
    <w:rsid w:val="00A96F6A"/>
    <w:rsid w:val="00A97725"/>
    <w:rsid w:val="00A979DA"/>
    <w:rsid w:val="00A979EA"/>
    <w:rsid w:val="00AA0179"/>
    <w:rsid w:val="00AA01B7"/>
    <w:rsid w:val="00AA0FA6"/>
    <w:rsid w:val="00AA10B7"/>
    <w:rsid w:val="00AA1367"/>
    <w:rsid w:val="00AA15EB"/>
    <w:rsid w:val="00AA2584"/>
    <w:rsid w:val="00AA28B3"/>
    <w:rsid w:val="00AA3566"/>
    <w:rsid w:val="00AA3C38"/>
    <w:rsid w:val="00AA442B"/>
    <w:rsid w:val="00AA4591"/>
    <w:rsid w:val="00AA472C"/>
    <w:rsid w:val="00AA4B08"/>
    <w:rsid w:val="00AA52CA"/>
    <w:rsid w:val="00AA5F44"/>
    <w:rsid w:val="00AA72EE"/>
    <w:rsid w:val="00AA7C04"/>
    <w:rsid w:val="00AA7F9F"/>
    <w:rsid w:val="00AB016C"/>
    <w:rsid w:val="00AB1A6C"/>
    <w:rsid w:val="00AB1D04"/>
    <w:rsid w:val="00AB365F"/>
    <w:rsid w:val="00AB388C"/>
    <w:rsid w:val="00AB4F7F"/>
    <w:rsid w:val="00AB524D"/>
    <w:rsid w:val="00AB58A9"/>
    <w:rsid w:val="00AB59E0"/>
    <w:rsid w:val="00AB5C9B"/>
    <w:rsid w:val="00AB6BDB"/>
    <w:rsid w:val="00AB768D"/>
    <w:rsid w:val="00AC02A7"/>
    <w:rsid w:val="00AC126F"/>
    <w:rsid w:val="00AC23B8"/>
    <w:rsid w:val="00AC4635"/>
    <w:rsid w:val="00AC4696"/>
    <w:rsid w:val="00AC4D6B"/>
    <w:rsid w:val="00AC53F6"/>
    <w:rsid w:val="00AC5E8B"/>
    <w:rsid w:val="00AC74BA"/>
    <w:rsid w:val="00AC7581"/>
    <w:rsid w:val="00AC791F"/>
    <w:rsid w:val="00AD01FA"/>
    <w:rsid w:val="00AD0B53"/>
    <w:rsid w:val="00AD15BD"/>
    <w:rsid w:val="00AD1E6D"/>
    <w:rsid w:val="00AD2DB7"/>
    <w:rsid w:val="00AD33E2"/>
    <w:rsid w:val="00AD4B07"/>
    <w:rsid w:val="00AD4E4B"/>
    <w:rsid w:val="00AD5111"/>
    <w:rsid w:val="00AD54DB"/>
    <w:rsid w:val="00AD5F6F"/>
    <w:rsid w:val="00AD66D3"/>
    <w:rsid w:val="00AD7A59"/>
    <w:rsid w:val="00AE0166"/>
    <w:rsid w:val="00AE0768"/>
    <w:rsid w:val="00AE0E94"/>
    <w:rsid w:val="00AE1635"/>
    <w:rsid w:val="00AE1C30"/>
    <w:rsid w:val="00AE1EB8"/>
    <w:rsid w:val="00AE2CBA"/>
    <w:rsid w:val="00AE2E26"/>
    <w:rsid w:val="00AE2E94"/>
    <w:rsid w:val="00AE3803"/>
    <w:rsid w:val="00AE3A90"/>
    <w:rsid w:val="00AE4531"/>
    <w:rsid w:val="00AE52DD"/>
    <w:rsid w:val="00AE67B7"/>
    <w:rsid w:val="00AE6EF6"/>
    <w:rsid w:val="00AE73B4"/>
    <w:rsid w:val="00AF001F"/>
    <w:rsid w:val="00AF07C6"/>
    <w:rsid w:val="00AF0818"/>
    <w:rsid w:val="00AF088D"/>
    <w:rsid w:val="00AF13D9"/>
    <w:rsid w:val="00AF19B6"/>
    <w:rsid w:val="00AF250F"/>
    <w:rsid w:val="00AF26BD"/>
    <w:rsid w:val="00AF45F8"/>
    <w:rsid w:val="00AF48AD"/>
    <w:rsid w:val="00AF4AE1"/>
    <w:rsid w:val="00AF58A9"/>
    <w:rsid w:val="00AF5B04"/>
    <w:rsid w:val="00AF659E"/>
    <w:rsid w:val="00AF6F39"/>
    <w:rsid w:val="00AF75FB"/>
    <w:rsid w:val="00AF781F"/>
    <w:rsid w:val="00AF797B"/>
    <w:rsid w:val="00B006EC"/>
    <w:rsid w:val="00B00EF6"/>
    <w:rsid w:val="00B01909"/>
    <w:rsid w:val="00B0196B"/>
    <w:rsid w:val="00B029DF"/>
    <w:rsid w:val="00B02BA9"/>
    <w:rsid w:val="00B02D8D"/>
    <w:rsid w:val="00B0341C"/>
    <w:rsid w:val="00B04EFF"/>
    <w:rsid w:val="00B05F69"/>
    <w:rsid w:val="00B06767"/>
    <w:rsid w:val="00B07CA9"/>
    <w:rsid w:val="00B10551"/>
    <w:rsid w:val="00B11B0A"/>
    <w:rsid w:val="00B11C00"/>
    <w:rsid w:val="00B13421"/>
    <w:rsid w:val="00B14120"/>
    <w:rsid w:val="00B1426E"/>
    <w:rsid w:val="00B14291"/>
    <w:rsid w:val="00B14448"/>
    <w:rsid w:val="00B14D0F"/>
    <w:rsid w:val="00B15B77"/>
    <w:rsid w:val="00B15CE1"/>
    <w:rsid w:val="00B16C17"/>
    <w:rsid w:val="00B16D86"/>
    <w:rsid w:val="00B16DA2"/>
    <w:rsid w:val="00B173B9"/>
    <w:rsid w:val="00B1792A"/>
    <w:rsid w:val="00B179E4"/>
    <w:rsid w:val="00B17EB7"/>
    <w:rsid w:val="00B209AF"/>
    <w:rsid w:val="00B20B12"/>
    <w:rsid w:val="00B2149F"/>
    <w:rsid w:val="00B224CB"/>
    <w:rsid w:val="00B22675"/>
    <w:rsid w:val="00B2291C"/>
    <w:rsid w:val="00B22C80"/>
    <w:rsid w:val="00B23AA3"/>
    <w:rsid w:val="00B24320"/>
    <w:rsid w:val="00B25792"/>
    <w:rsid w:val="00B25947"/>
    <w:rsid w:val="00B26851"/>
    <w:rsid w:val="00B2745B"/>
    <w:rsid w:val="00B3012C"/>
    <w:rsid w:val="00B3025B"/>
    <w:rsid w:val="00B30D5C"/>
    <w:rsid w:val="00B31690"/>
    <w:rsid w:val="00B3201B"/>
    <w:rsid w:val="00B327E0"/>
    <w:rsid w:val="00B338B7"/>
    <w:rsid w:val="00B33980"/>
    <w:rsid w:val="00B33A84"/>
    <w:rsid w:val="00B342DC"/>
    <w:rsid w:val="00B345E1"/>
    <w:rsid w:val="00B34C42"/>
    <w:rsid w:val="00B3520F"/>
    <w:rsid w:val="00B36460"/>
    <w:rsid w:val="00B36DEF"/>
    <w:rsid w:val="00B3767B"/>
    <w:rsid w:val="00B37D1E"/>
    <w:rsid w:val="00B402CC"/>
    <w:rsid w:val="00B40730"/>
    <w:rsid w:val="00B422FE"/>
    <w:rsid w:val="00B4304D"/>
    <w:rsid w:val="00B44144"/>
    <w:rsid w:val="00B4477E"/>
    <w:rsid w:val="00B47333"/>
    <w:rsid w:val="00B47B76"/>
    <w:rsid w:val="00B47EAF"/>
    <w:rsid w:val="00B500C0"/>
    <w:rsid w:val="00B512E7"/>
    <w:rsid w:val="00B515D6"/>
    <w:rsid w:val="00B5163F"/>
    <w:rsid w:val="00B5201D"/>
    <w:rsid w:val="00B5278E"/>
    <w:rsid w:val="00B52E52"/>
    <w:rsid w:val="00B534A1"/>
    <w:rsid w:val="00B53681"/>
    <w:rsid w:val="00B53CE6"/>
    <w:rsid w:val="00B542F6"/>
    <w:rsid w:val="00B54C4A"/>
    <w:rsid w:val="00B56D25"/>
    <w:rsid w:val="00B57E66"/>
    <w:rsid w:val="00B609D2"/>
    <w:rsid w:val="00B6147E"/>
    <w:rsid w:val="00B61E0A"/>
    <w:rsid w:val="00B627CA"/>
    <w:rsid w:val="00B63330"/>
    <w:rsid w:val="00B63402"/>
    <w:rsid w:val="00B6377A"/>
    <w:rsid w:val="00B63969"/>
    <w:rsid w:val="00B640F8"/>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CB1"/>
    <w:rsid w:val="00B7207E"/>
    <w:rsid w:val="00B72427"/>
    <w:rsid w:val="00B727B0"/>
    <w:rsid w:val="00B72B5E"/>
    <w:rsid w:val="00B73E32"/>
    <w:rsid w:val="00B74EDC"/>
    <w:rsid w:val="00B75123"/>
    <w:rsid w:val="00B7522C"/>
    <w:rsid w:val="00B756FB"/>
    <w:rsid w:val="00B76581"/>
    <w:rsid w:val="00B76FB1"/>
    <w:rsid w:val="00B77590"/>
    <w:rsid w:val="00B77D63"/>
    <w:rsid w:val="00B815F0"/>
    <w:rsid w:val="00B81C15"/>
    <w:rsid w:val="00B81C69"/>
    <w:rsid w:val="00B82A43"/>
    <w:rsid w:val="00B82A6D"/>
    <w:rsid w:val="00B82DDE"/>
    <w:rsid w:val="00B831B2"/>
    <w:rsid w:val="00B83419"/>
    <w:rsid w:val="00B84110"/>
    <w:rsid w:val="00B8648F"/>
    <w:rsid w:val="00B8715A"/>
    <w:rsid w:val="00B87C0A"/>
    <w:rsid w:val="00B87E4B"/>
    <w:rsid w:val="00B90468"/>
    <w:rsid w:val="00B91445"/>
    <w:rsid w:val="00B91B97"/>
    <w:rsid w:val="00B91F10"/>
    <w:rsid w:val="00B92419"/>
    <w:rsid w:val="00B92984"/>
    <w:rsid w:val="00B93284"/>
    <w:rsid w:val="00B9333D"/>
    <w:rsid w:val="00B9343D"/>
    <w:rsid w:val="00B93D4B"/>
    <w:rsid w:val="00B93E16"/>
    <w:rsid w:val="00B9409D"/>
    <w:rsid w:val="00B949AE"/>
    <w:rsid w:val="00B94BCE"/>
    <w:rsid w:val="00B94CEC"/>
    <w:rsid w:val="00B94FF5"/>
    <w:rsid w:val="00B9514F"/>
    <w:rsid w:val="00B952D9"/>
    <w:rsid w:val="00B95AA3"/>
    <w:rsid w:val="00B95BC4"/>
    <w:rsid w:val="00B96C4B"/>
    <w:rsid w:val="00B9742B"/>
    <w:rsid w:val="00B9782F"/>
    <w:rsid w:val="00B97F4A"/>
    <w:rsid w:val="00BA069A"/>
    <w:rsid w:val="00BA0AE1"/>
    <w:rsid w:val="00BA0E9F"/>
    <w:rsid w:val="00BA18D1"/>
    <w:rsid w:val="00BA215B"/>
    <w:rsid w:val="00BA2DAB"/>
    <w:rsid w:val="00BA586F"/>
    <w:rsid w:val="00BA5AFE"/>
    <w:rsid w:val="00BA6531"/>
    <w:rsid w:val="00BA66EE"/>
    <w:rsid w:val="00BA6AB7"/>
    <w:rsid w:val="00BA7118"/>
    <w:rsid w:val="00BA7AB4"/>
    <w:rsid w:val="00BB00A2"/>
    <w:rsid w:val="00BB138C"/>
    <w:rsid w:val="00BB172C"/>
    <w:rsid w:val="00BB30F8"/>
    <w:rsid w:val="00BB32DC"/>
    <w:rsid w:val="00BB3434"/>
    <w:rsid w:val="00BB3873"/>
    <w:rsid w:val="00BB3A4F"/>
    <w:rsid w:val="00BB43A3"/>
    <w:rsid w:val="00BB4926"/>
    <w:rsid w:val="00BB4C1E"/>
    <w:rsid w:val="00BB575B"/>
    <w:rsid w:val="00BB5C36"/>
    <w:rsid w:val="00BB5F8D"/>
    <w:rsid w:val="00BB71D6"/>
    <w:rsid w:val="00BB7442"/>
    <w:rsid w:val="00BB74F0"/>
    <w:rsid w:val="00BB75B5"/>
    <w:rsid w:val="00BB7815"/>
    <w:rsid w:val="00BC12F1"/>
    <w:rsid w:val="00BC1B58"/>
    <w:rsid w:val="00BC205F"/>
    <w:rsid w:val="00BC2A01"/>
    <w:rsid w:val="00BC4E0A"/>
    <w:rsid w:val="00BC577F"/>
    <w:rsid w:val="00BC5F37"/>
    <w:rsid w:val="00BC6699"/>
    <w:rsid w:val="00BC6BDC"/>
    <w:rsid w:val="00BD0031"/>
    <w:rsid w:val="00BD0B2D"/>
    <w:rsid w:val="00BD23C2"/>
    <w:rsid w:val="00BD2A78"/>
    <w:rsid w:val="00BD30C8"/>
    <w:rsid w:val="00BD43A6"/>
    <w:rsid w:val="00BD4775"/>
    <w:rsid w:val="00BD4975"/>
    <w:rsid w:val="00BD4BFD"/>
    <w:rsid w:val="00BD5B68"/>
    <w:rsid w:val="00BD5E02"/>
    <w:rsid w:val="00BD664D"/>
    <w:rsid w:val="00BD6E52"/>
    <w:rsid w:val="00BD7575"/>
    <w:rsid w:val="00BD7C5F"/>
    <w:rsid w:val="00BE02BF"/>
    <w:rsid w:val="00BE0712"/>
    <w:rsid w:val="00BE0AD1"/>
    <w:rsid w:val="00BE0B37"/>
    <w:rsid w:val="00BE247B"/>
    <w:rsid w:val="00BE247E"/>
    <w:rsid w:val="00BE28AA"/>
    <w:rsid w:val="00BE3124"/>
    <w:rsid w:val="00BE349D"/>
    <w:rsid w:val="00BE3E92"/>
    <w:rsid w:val="00BE435B"/>
    <w:rsid w:val="00BE4626"/>
    <w:rsid w:val="00BE4649"/>
    <w:rsid w:val="00BE4F9B"/>
    <w:rsid w:val="00BE5313"/>
    <w:rsid w:val="00BE5F78"/>
    <w:rsid w:val="00BE6484"/>
    <w:rsid w:val="00BE7C56"/>
    <w:rsid w:val="00BF1290"/>
    <w:rsid w:val="00BF129F"/>
    <w:rsid w:val="00BF1B5A"/>
    <w:rsid w:val="00BF237A"/>
    <w:rsid w:val="00BF38EC"/>
    <w:rsid w:val="00BF46C2"/>
    <w:rsid w:val="00BF5538"/>
    <w:rsid w:val="00BF59E1"/>
    <w:rsid w:val="00BF5BF1"/>
    <w:rsid w:val="00BF65EC"/>
    <w:rsid w:val="00BF7C8A"/>
    <w:rsid w:val="00C00509"/>
    <w:rsid w:val="00C00E72"/>
    <w:rsid w:val="00C01B07"/>
    <w:rsid w:val="00C01DE7"/>
    <w:rsid w:val="00C01F88"/>
    <w:rsid w:val="00C02BE3"/>
    <w:rsid w:val="00C02F67"/>
    <w:rsid w:val="00C03310"/>
    <w:rsid w:val="00C03504"/>
    <w:rsid w:val="00C0462D"/>
    <w:rsid w:val="00C04649"/>
    <w:rsid w:val="00C04AAD"/>
    <w:rsid w:val="00C04C13"/>
    <w:rsid w:val="00C04CA2"/>
    <w:rsid w:val="00C05C66"/>
    <w:rsid w:val="00C0635D"/>
    <w:rsid w:val="00C06848"/>
    <w:rsid w:val="00C07235"/>
    <w:rsid w:val="00C076CF"/>
    <w:rsid w:val="00C07CFF"/>
    <w:rsid w:val="00C1041B"/>
    <w:rsid w:val="00C10B9A"/>
    <w:rsid w:val="00C11CFB"/>
    <w:rsid w:val="00C13518"/>
    <w:rsid w:val="00C137DE"/>
    <w:rsid w:val="00C1444E"/>
    <w:rsid w:val="00C149DC"/>
    <w:rsid w:val="00C14D38"/>
    <w:rsid w:val="00C15087"/>
    <w:rsid w:val="00C15DFA"/>
    <w:rsid w:val="00C16FF6"/>
    <w:rsid w:val="00C174B9"/>
    <w:rsid w:val="00C17EBC"/>
    <w:rsid w:val="00C20473"/>
    <w:rsid w:val="00C20A78"/>
    <w:rsid w:val="00C21311"/>
    <w:rsid w:val="00C21766"/>
    <w:rsid w:val="00C218A4"/>
    <w:rsid w:val="00C22431"/>
    <w:rsid w:val="00C23CD8"/>
    <w:rsid w:val="00C259D7"/>
    <w:rsid w:val="00C25AB7"/>
    <w:rsid w:val="00C26423"/>
    <w:rsid w:val="00C27103"/>
    <w:rsid w:val="00C27495"/>
    <w:rsid w:val="00C27685"/>
    <w:rsid w:val="00C27DE2"/>
    <w:rsid w:val="00C300B8"/>
    <w:rsid w:val="00C30F36"/>
    <w:rsid w:val="00C312C2"/>
    <w:rsid w:val="00C31830"/>
    <w:rsid w:val="00C31B16"/>
    <w:rsid w:val="00C31D09"/>
    <w:rsid w:val="00C322F8"/>
    <w:rsid w:val="00C32D48"/>
    <w:rsid w:val="00C33AAF"/>
    <w:rsid w:val="00C3424A"/>
    <w:rsid w:val="00C3427C"/>
    <w:rsid w:val="00C3462D"/>
    <w:rsid w:val="00C349D4"/>
    <w:rsid w:val="00C34DC2"/>
    <w:rsid w:val="00C36543"/>
    <w:rsid w:val="00C36667"/>
    <w:rsid w:val="00C36B0E"/>
    <w:rsid w:val="00C373E1"/>
    <w:rsid w:val="00C378BD"/>
    <w:rsid w:val="00C37E62"/>
    <w:rsid w:val="00C37F79"/>
    <w:rsid w:val="00C412F5"/>
    <w:rsid w:val="00C417CC"/>
    <w:rsid w:val="00C41DA9"/>
    <w:rsid w:val="00C42124"/>
    <w:rsid w:val="00C425A3"/>
    <w:rsid w:val="00C42858"/>
    <w:rsid w:val="00C43806"/>
    <w:rsid w:val="00C43BE1"/>
    <w:rsid w:val="00C44673"/>
    <w:rsid w:val="00C447B5"/>
    <w:rsid w:val="00C44D7C"/>
    <w:rsid w:val="00C457A5"/>
    <w:rsid w:val="00C45C2C"/>
    <w:rsid w:val="00C4618E"/>
    <w:rsid w:val="00C461E9"/>
    <w:rsid w:val="00C46452"/>
    <w:rsid w:val="00C46512"/>
    <w:rsid w:val="00C46696"/>
    <w:rsid w:val="00C479F9"/>
    <w:rsid w:val="00C47BCA"/>
    <w:rsid w:val="00C47D5C"/>
    <w:rsid w:val="00C500DE"/>
    <w:rsid w:val="00C509CB"/>
    <w:rsid w:val="00C51BB9"/>
    <w:rsid w:val="00C51C34"/>
    <w:rsid w:val="00C51FAF"/>
    <w:rsid w:val="00C52D48"/>
    <w:rsid w:val="00C542D6"/>
    <w:rsid w:val="00C54FEE"/>
    <w:rsid w:val="00C550CC"/>
    <w:rsid w:val="00C551C7"/>
    <w:rsid w:val="00C55B4A"/>
    <w:rsid w:val="00C55BD7"/>
    <w:rsid w:val="00C560CC"/>
    <w:rsid w:val="00C5682C"/>
    <w:rsid w:val="00C56CF3"/>
    <w:rsid w:val="00C56D5D"/>
    <w:rsid w:val="00C57325"/>
    <w:rsid w:val="00C57A9D"/>
    <w:rsid w:val="00C57DA7"/>
    <w:rsid w:val="00C57DB8"/>
    <w:rsid w:val="00C61458"/>
    <w:rsid w:val="00C615E5"/>
    <w:rsid w:val="00C61993"/>
    <w:rsid w:val="00C62450"/>
    <w:rsid w:val="00C63496"/>
    <w:rsid w:val="00C63878"/>
    <w:rsid w:val="00C63F9C"/>
    <w:rsid w:val="00C64201"/>
    <w:rsid w:val="00C65A94"/>
    <w:rsid w:val="00C65C95"/>
    <w:rsid w:val="00C676CE"/>
    <w:rsid w:val="00C67B93"/>
    <w:rsid w:val="00C67C5C"/>
    <w:rsid w:val="00C703B9"/>
    <w:rsid w:val="00C703ED"/>
    <w:rsid w:val="00C70C78"/>
    <w:rsid w:val="00C718AC"/>
    <w:rsid w:val="00C71C1A"/>
    <w:rsid w:val="00C73C56"/>
    <w:rsid w:val="00C73FA6"/>
    <w:rsid w:val="00C74B24"/>
    <w:rsid w:val="00C76719"/>
    <w:rsid w:val="00C77279"/>
    <w:rsid w:val="00C779C8"/>
    <w:rsid w:val="00C77A06"/>
    <w:rsid w:val="00C816E4"/>
    <w:rsid w:val="00C8299E"/>
    <w:rsid w:val="00C835A2"/>
    <w:rsid w:val="00C84F7C"/>
    <w:rsid w:val="00C85483"/>
    <w:rsid w:val="00C86C25"/>
    <w:rsid w:val="00C87582"/>
    <w:rsid w:val="00C8776E"/>
    <w:rsid w:val="00C87B91"/>
    <w:rsid w:val="00C9020E"/>
    <w:rsid w:val="00C912FD"/>
    <w:rsid w:val="00C91B3B"/>
    <w:rsid w:val="00C91D9B"/>
    <w:rsid w:val="00C92FA5"/>
    <w:rsid w:val="00C93CB1"/>
    <w:rsid w:val="00C94121"/>
    <w:rsid w:val="00C94390"/>
    <w:rsid w:val="00C9525A"/>
    <w:rsid w:val="00C9571F"/>
    <w:rsid w:val="00C958A4"/>
    <w:rsid w:val="00C96244"/>
    <w:rsid w:val="00C96675"/>
    <w:rsid w:val="00C9702F"/>
    <w:rsid w:val="00C9708B"/>
    <w:rsid w:val="00C977A7"/>
    <w:rsid w:val="00C97FD7"/>
    <w:rsid w:val="00CA0615"/>
    <w:rsid w:val="00CA09F5"/>
    <w:rsid w:val="00CA0F64"/>
    <w:rsid w:val="00CA11A5"/>
    <w:rsid w:val="00CA2041"/>
    <w:rsid w:val="00CA31D3"/>
    <w:rsid w:val="00CA3689"/>
    <w:rsid w:val="00CA3C47"/>
    <w:rsid w:val="00CA3F00"/>
    <w:rsid w:val="00CA44CB"/>
    <w:rsid w:val="00CA59F0"/>
    <w:rsid w:val="00CA5C9C"/>
    <w:rsid w:val="00CA68D3"/>
    <w:rsid w:val="00CA71F1"/>
    <w:rsid w:val="00CA7929"/>
    <w:rsid w:val="00CB1292"/>
    <w:rsid w:val="00CB1642"/>
    <w:rsid w:val="00CB2817"/>
    <w:rsid w:val="00CB2B8E"/>
    <w:rsid w:val="00CB3472"/>
    <w:rsid w:val="00CB4548"/>
    <w:rsid w:val="00CB4F42"/>
    <w:rsid w:val="00CB531B"/>
    <w:rsid w:val="00CB53F3"/>
    <w:rsid w:val="00CB5579"/>
    <w:rsid w:val="00CB5ABC"/>
    <w:rsid w:val="00CB7F8D"/>
    <w:rsid w:val="00CC024A"/>
    <w:rsid w:val="00CC0596"/>
    <w:rsid w:val="00CC1A08"/>
    <w:rsid w:val="00CC3BC0"/>
    <w:rsid w:val="00CC3C7F"/>
    <w:rsid w:val="00CC46C7"/>
    <w:rsid w:val="00CC49AB"/>
    <w:rsid w:val="00CC5069"/>
    <w:rsid w:val="00CC558C"/>
    <w:rsid w:val="00CC6092"/>
    <w:rsid w:val="00CC721F"/>
    <w:rsid w:val="00CD006A"/>
    <w:rsid w:val="00CD059D"/>
    <w:rsid w:val="00CD06D7"/>
    <w:rsid w:val="00CD11AC"/>
    <w:rsid w:val="00CD129E"/>
    <w:rsid w:val="00CD13E3"/>
    <w:rsid w:val="00CD17B1"/>
    <w:rsid w:val="00CD1BF7"/>
    <w:rsid w:val="00CD1D58"/>
    <w:rsid w:val="00CD1F2E"/>
    <w:rsid w:val="00CD2DD2"/>
    <w:rsid w:val="00CD2E9A"/>
    <w:rsid w:val="00CD3349"/>
    <w:rsid w:val="00CD374D"/>
    <w:rsid w:val="00CD3CE9"/>
    <w:rsid w:val="00CD4065"/>
    <w:rsid w:val="00CD4820"/>
    <w:rsid w:val="00CD587D"/>
    <w:rsid w:val="00CD5926"/>
    <w:rsid w:val="00CD5A8B"/>
    <w:rsid w:val="00CD5E1E"/>
    <w:rsid w:val="00CD62E5"/>
    <w:rsid w:val="00CD71F7"/>
    <w:rsid w:val="00CD732F"/>
    <w:rsid w:val="00CD73B9"/>
    <w:rsid w:val="00CD790A"/>
    <w:rsid w:val="00CD7D77"/>
    <w:rsid w:val="00CE0B97"/>
    <w:rsid w:val="00CE0D1C"/>
    <w:rsid w:val="00CE1794"/>
    <w:rsid w:val="00CE1C45"/>
    <w:rsid w:val="00CE2F9A"/>
    <w:rsid w:val="00CE345F"/>
    <w:rsid w:val="00CE3482"/>
    <w:rsid w:val="00CE35A1"/>
    <w:rsid w:val="00CE5584"/>
    <w:rsid w:val="00CE5599"/>
    <w:rsid w:val="00CE617B"/>
    <w:rsid w:val="00CE6198"/>
    <w:rsid w:val="00CE6697"/>
    <w:rsid w:val="00CE72E2"/>
    <w:rsid w:val="00CE7873"/>
    <w:rsid w:val="00CE7A3C"/>
    <w:rsid w:val="00CE7EA2"/>
    <w:rsid w:val="00CF00B5"/>
    <w:rsid w:val="00CF0103"/>
    <w:rsid w:val="00CF07C8"/>
    <w:rsid w:val="00CF0D63"/>
    <w:rsid w:val="00CF10E8"/>
    <w:rsid w:val="00CF1346"/>
    <w:rsid w:val="00CF190E"/>
    <w:rsid w:val="00CF192F"/>
    <w:rsid w:val="00CF2496"/>
    <w:rsid w:val="00CF27D3"/>
    <w:rsid w:val="00CF2DBB"/>
    <w:rsid w:val="00CF2E5E"/>
    <w:rsid w:val="00CF35E3"/>
    <w:rsid w:val="00CF4E3A"/>
    <w:rsid w:val="00CF548D"/>
    <w:rsid w:val="00CF54D9"/>
    <w:rsid w:val="00CF5F34"/>
    <w:rsid w:val="00CF6489"/>
    <w:rsid w:val="00CF7240"/>
    <w:rsid w:val="00CF75E6"/>
    <w:rsid w:val="00CF799A"/>
    <w:rsid w:val="00CF7A5F"/>
    <w:rsid w:val="00CF7EFF"/>
    <w:rsid w:val="00D00154"/>
    <w:rsid w:val="00D004DA"/>
    <w:rsid w:val="00D014BB"/>
    <w:rsid w:val="00D01BBB"/>
    <w:rsid w:val="00D01EA8"/>
    <w:rsid w:val="00D02561"/>
    <w:rsid w:val="00D02AFF"/>
    <w:rsid w:val="00D035C6"/>
    <w:rsid w:val="00D036FD"/>
    <w:rsid w:val="00D04517"/>
    <w:rsid w:val="00D04FD5"/>
    <w:rsid w:val="00D05799"/>
    <w:rsid w:val="00D05811"/>
    <w:rsid w:val="00D05A2F"/>
    <w:rsid w:val="00D05A91"/>
    <w:rsid w:val="00D06356"/>
    <w:rsid w:val="00D063DB"/>
    <w:rsid w:val="00D0678B"/>
    <w:rsid w:val="00D06EBE"/>
    <w:rsid w:val="00D06FD1"/>
    <w:rsid w:val="00D07A79"/>
    <w:rsid w:val="00D1050A"/>
    <w:rsid w:val="00D1055A"/>
    <w:rsid w:val="00D108F2"/>
    <w:rsid w:val="00D10915"/>
    <w:rsid w:val="00D113EF"/>
    <w:rsid w:val="00D12DCB"/>
    <w:rsid w:val="00D1360E"/>
    <w:rsid w:val="00D13A76"/>
    <w:rsid w:val="00D1411D"/>
    <w:rsid w:val="00D1496E"/>
    <w:rsid w:val="00D14D0C"/>
    <w:rsid w:val="00D15008"/>
    <w:rsid w:val="00D15A8D"/>
    <w:rsid w:val="00D2108D"/>
    <w:rsid w:val="00D212F4"/>
    <w:rsid w:val="00D2194A"/>
    <w:rsid w:val="00D2270E"/>
    <w:rsid w:val="00D23B13"/>
    <w:rsid w:val="00D23BBF"/>
    <w:rsid w:val="00D24B7B"/>
    <w:rsid w:val="00D24F4C"/>
    <w:rsid w:val="00D257BA"/>
    <w:rsid w:val="00D266D8"/>
    <w:rsid w:val="00D2753E"/>
    <w:rsid w:val="00D30D1C"/>
    <w:rsid w:val="00D316D6"/>
    <w:rsid w:val="00D316FB"/>
    <w:rsid w:val="00D31856"/>
    <w:rsid w:val="00D32066"/>
    <w:rsid w:val="00D32292"/>
    <w:rsid w:val="00D324BE"/>
    <w:rsid w:val="00D32A6A"/>
    <w:rsid w:val="00D33405"/>
    <w:rsid w:val="00D33A71"/>
    <w:rsid w:val="00D33C50"/>
    <w:rsid w:val="00D33EB8"/>
    <w:rsid w:val="00D34B69"/>
    <w:rsid w:val="00D3602E"/>
    <w:rsid w:val="00D3607F"/>
    <w:rsid w:val="00D373F2"/>
    <w:rsid w:val="00D404EC"/>
    <w:rsid w:val="00D408FA"/>
    <w:rsid w:val="00D40C80"/>
    <w:rsid w:val="00D4174E"/>
    <w:rsid w:val="00D42265"/>
    <w:rsid w:val="00D422E3"/>
    <w:rsid w:val="00D42305"/>
    <w:rsid w:val="00D42354"/>
    <w:rsid w:val="00D425A6"/>
    <w:rsid w:val="00D42D6B"/>
    <w:rsid w:val="00D4356A"/>
    <w:rsid w:val="00D4496C"/>
    <w:rsid w:val="00D44C15"/>
    <w:rsid w:val="00D45803"/>
    <w:rsid w:val="00D45B11"/>
    <w:rsid w:val="00D4661C"/>
    <w:rsid w:val="00D46D05"/>
    <w:rsid w:val="00D50E1B"/>
    <w:rsid w:val="00D5140E"/>
    <w:rsid w:val="00D51EF1"/>
    <w:rsid w:val="00D5283E"/>
    <w:rsid w:val="00D528D8"/>
    <w:rsid w:val="00D53349"/>
    <w:rsid w:val="00D53408"/>
    <w:rsid w:val="00D5398D"/>
    <w:rsid w:val="00D53DFB"/>
    <w:rsid w:val="00D54E6E"/>
    <w:rsid w:val="00D55260"/>
    <w:rsid w:val="00D56302"/>
    <w:rsid w:val="00D563A8"/>
    <w:rsid w:val="00D57040"/>
    <w:rsid w:val="00D574C2"/>
    <w:rsid w:val="00D60299"/>
    <w:rsid w:val="00D616E2"/>
    <w:rsid w:val="00D63BBC"/>
    <w:rsid w:val="00D63C75"/>
    <w:rsid w:val="00D64775"/>
    <w:rsid w:val="00D653F0"/>
    <w:rsid w:val="00D65D4E"/>
    <w:rsid w:val="00D65F2D"/>
    <w:rsid w:val="00D66016"/>
    <w:rsid w:val="00D67967"/>
    <w:rsid w:val="00D70011"/>
    <w:rsid w:val="00D7094B"/>
    <w:rsid w:val="00D71FBC"/>
    <w:rsid w:val="00D72250"/>
    <w:rsid w:val="00D72F5F"/>
    <w:rsid w:val="00D73DE2"/>
    <w:rsid w:val="00D7449E"/>
    <w:rsid w:val="00D752A8"/>
    <w:rsid w:val="00D77B4B"/>
    <w:rsid w:val="00D77C7A"/>
    <w:rsid w:val="00D805D7"/>
    <w:rsid w:val="00D8085A"/>
    <w:rsid w:val="00D80FFA"/>
    <w:rsid w:val="00D818BC"/>
    <w:rsid w:val="00D822AE"/>
    <w:rsid w:val="00D82E30"/>
    <w:rsid w:val="00D83407"/>
    <w:rsid w:val="00D83567"/>
    <w:rsid w:val="00D85166"/>
    <w:rsid w:val="00D8539F"/>
    <w:rsid w:val="00D857C0"/>
    <w:rsid w:val="00D86A2C"/>
    <w:rsid w:val="00D86E5F"/>
    <w:rsid w:val="00D86F47"/>
    <w:rsid w:val="00D87208"/>
    <w:rsid w:val="00D87542"/>
    <w:rsid w:val="00D876D8"/>
    <w:rsid w:val="00D87CA2"/>
    <w:rsid w:val="00D91F85"/>
    <w:rsid w:val="00D9251C"/>
    <w:rsid w:val="00D92829"/>
    <w:rsid w:val="00D94495"/>
    <w:rsid w:val="00D94EBE"/>
    <w:rsid w:val="00D95878"/>
    <w:rsid w:val="00D95A0B"/>
    <w:rsid w:val="00D96635"/>
    <w:rsid w:val="00D9691E"/>
    <w:rsid w:val="00D96A14"/>
    <w:rsid w:val="00D96F51"/>
    <w:rsid w:val="00D97355"/>
    <w:rsid w:val="00D974E1"/>
    <w:rsid w:val="00DA1F0D"/>
    <w:rsid w:val="00DA44D5"/>
    <w:rsid w:val="00DA4FE1"/>
    <w:rsid w:val="00DA5588"/>
    <w:rsid w:val="00DA57CA"/>
    <w:rsid w:val="00DA6428"/>
    <w:rsid w:val="00DA6489"/>
    <w:rsid w:val="00DA67E8"/>
    <w:rsid w:val="00DA6A2D"/>
    <w:rsid w:val="00DA6D52"/>
    <w:rsid w:val="00DA76E7"/>
    <w:rsid w:val="00DB05B2"/>
    <w:rsid w:val="00DB073A"/>
    <w:rsid w:val="00DB10E6"/>
    <w:rsid w:val="00DB1C83"/>
    <w:rsid w:val="00DB20D7"/>
    <w:rsid w:val="00DB2191"/>
    <w:rsid w:val="00DB23BE"/>
    <w:rsid w:val="00DB3629"/>
    <w:rsid w:val="00DB3A88"/>
    <w:rsid w:val="00DB3D5A"/>
    <w:rsid w:val="00DB4452"/>
    <w:rsid w:val="00DB7202"/>
    <w:rsid w:val="00DB726B"/>
    <w:rsid w:val="00DC030B"/>
    <w:rsid w:val="00DC061B"/>
    <w:rsid w:val="00DC0773"/>
    <w:rsid w:val="00DC0832"/>
    <w:rsid w:val="00DC1001"/>
    <w:rsid w:val="00DC1514"/>
    <w:rsid w:val="00DC1669"/>
    <w:rsid w:val="00DC1EF6"/>
    <w:rsid w:val="00DC2C72"/>
    <w:rsid w:val="00DC2C9C"/>
    <w:rsid w:val="00DC34A9"/>
    <w:rsid w:val="00DC37EA"/>
    <w:rsid w:val="00DC4081"/>
    <w:rsid w:val="00DC41FF"/>
    <w:rsid w:val="00DC461C"/>
    <w:rsid w:val="00DC485F"/>
    <w:rsid w:val="00DC4D4C"/>
    <w:rsid w:val="00DC56C4"/>
    <w:rsid w:val="00DC5E1B"/>
    <w:rsid w:val="00DC5F37"/>
    <w:rsid w:val="00DC6E61"/>
    <w:rsid w:val="00DC73C6"/>
    <w:rsid w:val="00DD031B"/>
    <w:rsid w:val="00DD0D61"/>
    <w:rsid w:val="00DD21E6"/>
    <w:rsid w:val="00DD27F9"/>
    <w:rsid w:val="00DD2DA9"/>
    <w:rsid w:val="00DD4919"/>
    <w:rsid w:val="00DD4EA6"/>
    <w:rsid w:val="00DD5DCD"/>
    <w:rsid w:val="00DD5E20"/>
    <w:rsid w:val="00DD5FBF"/>
    <w:rsid w:val="00DD61C2"/>
    <w:rsid w:val="00DD6250"/>
    <w:rsid w:val="00DD6BBD"/>
    <w:rsid w:val="00DD7652"/>
    <w:rsid w:val="00DE02BA"/>
    <w:rsid w:val="00DE1354"/>
    <w:rsid w:val="00DE151D"/>
    <w:rsid w:val="00DE238A"/>
    <w:rsid w:val="00DE2417"/>
    <w:rsid w:val="00DE25B8"/>
    <w:rsid w:val="00DE30AA"/>
    <w:rsid w:val="00DE31AB"/>
    <w:rsid w:val="00DE54ED"/>
    <w:rsid w:val="00DE5BD0"/>
    <w:rsid w:val="00DE69D4"/>
    <w:rsid w:val="00DE6A76"/>
    <w:rsid w:val="00DE7184"/>
    <w:rsid w:val="00DE72A7"/>
    <w:rsid w:val="00DE7EFC"/>
    <w:rsid w:val="00DF11F1"/>
    <w:rsid w:val="00DF1B53"/>
    <w:rsid w:val="00DF21E8"/>
    <w:rsid w:val="00DF2549"/>
    <w:rsid w:val="00DF2720"/>
    <w:rsid w:val="00DF2907"/>
    <w:rsid w:val="00DF3814"/>
    <w:rsid w:val="00DF41FB"/>
    <w:rsid w:val="00DF4887"/>
    <w:rsid w:val="00DF4B93"/>
    <w:rsid w:val="00DF4E70"/>
    <w:rsid w:val="00DF5BD6"/>
    <w:rsid w:val="00DF6627"/>
    <w:rsid w:val="00DF6FD2"/>
    <w:rsid w:val="00DF71CE"/>
    <w:rsid w:val="00DF7614"/>
    <w:rsid w:val="00DF7DDC"/>
    <w:rsid w:val="00E00270"/>
    <w:rsid w:val="00E00BA2"/>
    <w:rsid w:val="00E00FBC"/>
    <w:rsid w:val="00E01A09"/>
    <w:rsid w:val="00E01BDF"/>
    <w:rsid w:val="00E02B9E"/>
    <w:rsid w:val="00E02F8E"/>
    <w:rsid w:val="00E03864"/>
    <w:rsid w:val="00E05194"/>
    <w:rsid w:val="00E06384"/>
    <w:rsid w:val="00E06A89"/>
    <w:rsid w:val="00E077C1"/>
    <w:rsid w:val="00E07E5B"/>
    <w:rsid w:val="00E07F4D"/>
    <w:rsid w:val="00E07F78"/>
    <w:rsid w:val="00E104E2"/>
    <w:rsid w:val="00E12BEB"/>
    <w:rsid w:val="00E1303F"/>
    <w:rsid w:val="00E134A1"/>
    <w:rsid w:val="00E141B3"/>
    <w:rsid w:val="00E1500F"/>
    <w:rsid w:val="00E15475"/>
    <w:rsid w:val="00E15CCB"/>
    <w:rsid w:val="00E16D1B"/>
    <w:rsid w:val="00E16FFA"/>
    <w:rsid w:val="00E17386"/>
    <w:rsid w:val="00E206D4"/>
    <w:rsid w:val="00E2164C"/>
    <w:rsid w:val="00E21731"/>
    <w:rsid w:val="00E21844"/>
    <w:rsid w:val="00E221C8"/>
    <w:rsid w:val="00E22854"/>
    <w:rsid w:val="00E22FAF"/>
    <w:rsid w:val="00E2371F"/>
    <w:rsid w:val="00E24029"/>
    <w:rsid w:val="00E24302"/>
    <w:rsid w:val="00E2452E"/>
    <w:rsid w:val="00E24887"/>
    <w:rsid w:val="00E24D0C"/>
    <w:rsid w:val="00E25A12"/>
    <w:rsid w:val="00E26F47"/>
    <w:rsid w:val="00E27AA1"/>
    <w:rsid w:val="00E30EC0"/>
    <w:rsid w:val="00E3141A"/>
    <w:rsid w:val="00E314BA"/>
    <w:rsid w:val="00E31564"/>
    <w:rsid w:val="00E31A9E"/>
    <w:rsid w:val="00E31C90"/>
    <w:rsid w:val="00E32D5C"/>
    <w:rsid w:val="00E334BC"/>
    <w:rsid w:val="00E3391E"/>
    <w:rsid w:val="00E33DB3"/>
    <w:rsid w:val="00E347E3"/>
    <w:rsid w:val="00E34C63"/>
    <w:rsid w:val="00E34D28"/>
    <w:rsid w:val="00E3557D"/>
    <w:rsid w:val="00E3665F"/>
    <w:rsid w:val="00E366B9"/>
    <w:rsid w:val="00E36B78"/>
    <w:rsid w:val="00E372F9"/>
    <w:rsid w:val="00E377FA"/>
    <w:rsid w:val="00E37829"/>
    <w:rsid w:val="00E40CD3"/>
    <w:rsid w:val="00E40E44"/>
    <w:rsid w:val="00E419D5"/>
    <w:rsid w:val="00E41F89"/>
    <w:rsid w:val="00E42B3C"/>
    <w:rsid w:val="00E42BE4"/>
    <w:rsid w:val="00E4377F"/>
    <w:rsid w:val="00E443D6"/>
    <w:rsid w:val="00E44AB8"/>
    <w:rsid w:val="00E44ED4"/>
    <w:rsid w:val="00E45262"/>
    <w:rsid w:val="00E45301"/>
    <w:rsid w:val="00E458E5"/>
    <w:rsid w:val="00E459C1"/>
    <w:rsid w:val="00E45B93"/>
    <w:rsid w:val="00E45D99"/>
    <w:rsid w:val="00E45E39"/>
    <w:rsid w:val="00E466A6"/>
    <w:rsid w:val="00E4743A"/>
    <w:rsid w:val="00E476B4"/>
    <w:rsid w:val="00E5068B"/>
    <w:rsid w:val="00E50F0B"/>
    <w:rsid w:val="00E51446"/>
    <w:rsid w:val="00E52C57"/>
    <w:rsid w:val="00E52EC9"/>
    <w:rsid w:val="00E537E3"/>
    <w:rsid w:val="00E548AA"/>
    <w:rsid w:val="00E54D0A"/>
    <w:rsid w:val="00E555F1"/>
    <w:rsid w:val="00E55857"/>
    <w:rsid w:val="00E55BCA"/>
    <w:rsid w:val="00E56A52"/>
    <w:rsid w:val="00E574CF"/>
    <w:rsid w:val="00E57A1C"/>
    <w:rsid w:val="00E6033F"/>
    <w:rsid w:val="00E606EC"/>
    <w:rsid w:val="00E60DCE"/>
    <w:rsid w:val="00E615A7"/>
    <w:rsid w:val="00E61B6F"/>
    <w:rsid w:val="00E6217F"/>
    <w:rsid w:val="00E62384"/>
    <w:rsid w:val="00E623CC"/>
    <w:rsid w:val="00E62590"/>
    <w:rsid w:val="00E62732"/>
    <w:rsid w:val="00E62C51"/>
    <w:rsid w:val="00E630B6"/>
    <w:rsid w:val="00E65404"/>
    <w:rsid w:val="00E658E6"/>
    <w:rsid w:val="00E65DDC"/>
    <w:rsid w:val="00E65DF8"/>
    <w:rsid w:val="00E65EF7"/>
    <w:rsid w:val="00E66080"/>
    <w:rsid w:val="00E66278"/>
    <w:rsid w:val="00E66513"/>
    <w:rsid w:val="00E66ECE"/>
    <w:rsid w:val="00E66F43"/>
    <w:rsid w:val="00E670D5"/>
    <w:rsid w:val="00E67791"/>
    <w:rsid w:val="00E678C8"/>
    <w:rsid w:val="00E679CD"/>
    <w:rsid w:val="00E708A8"/>
    <w:rsid w:val="00E70BFF"/>
    <w:rsid w:val="00E71277"/>
    <w:rsid w:val="00E714F9"/>
    <w:rsid w:val="00E7402B"/>
    <w:rsid w:val="00E7476E"/>
    <w:rsid w:val="00E74CE4"/>
    <w:rsid w:val="00E75D48"/>
    <w:rsid w:val="00E762A3"/>
    <w:rsid w:val="00E767BD"/>
    <w:rsid w:val="00E768BD"/>
    <w:rsid w:val="00E774C7"/>
    <w:rsid w:val="00E776B7"/>
    <w:rsid w:val="00E77BE3"/>
    <w:rsid w:val="00E80214"/>
    <w:rsid w:val="00E807B2"/>
    <w:rsid w:val="00E80ACE"/>
    <w:rsid w:val="00E80E86"/>
    <w:rsid w:val="00E8156E"/>
    <w:rsid w:val="00E81700"/>
    <w:rsid w:val="00E81DD4"/>
    <w:rsid w:val="00E8254B"/>
    <w:rsid w:val="00E82981"/>
    <w:rsid w:val="00E82A19"/>
    <w:rsid w:val="00E832AE"/>
    <w:rsid w:val="00E83442"/>
    <w:rsid w:val="00E83813"/>
    <w:rsid w:val="00E83DDA"/>
    <w:rsid w:val="00E845A1"/>
    <w:rsid w:val="00E84A15"/>
    <w:rsid w:val="00E85963"/>
    <w:rsid w:val="00E868A6"/>
    <w:rsid w:val="00E87165"/>
    <w:rsid w:val="00E8760E"/>
    <w:rsid w:val="00E901A6"/>
    <w:rsid w:val="00E902FE"/>
    <w:rsid w:val="00E90A80"/>
    <w:rsid w:val="00E92573"/>
    <w:rsid w:val="00E93325"/>
    <w:rsid w:val="00E93C31"/>
    <w:rsid w:val="00E93FA0"/>
    <w:rsid w:val="00E9424D"/>
    <w:rsid w:val="00E9430E"/>
    <w:rsid w:val="00E94378"/>
    <w:rsid w:val="00E9460B"/>
    <w:rsid w:val="00E94A2D"/>
    <w:rsid w:val="00E94C60"/>
    <w:rsid w:val="00E9539C"/>
    <w:rsid w:val="00E966B1"/>
    <w:rsid w:val="00E96F55"/>
    <w:rsid w:val="00E96FA0"/>
    <w:rsid w:val="00E97265"/>
    <w:rsid w:val="00E97ABF"/>
    <w:rsid w:val="00E97B15"/>
    <w:rsid w:val="00EA0693"/>
    <w:rsid w:val="00EA0E7E"/>
    <w:rsid w:val="00EA1C12"/>
    <w:rsid w:val="00EA1EA4"/>
    <w:rsid w:val="00EA2DE4"/>
    <w:rsid w:val="00EA30C8"/>
    <w:rsid w:val="00EA34ED"/>
    <w:rsid w:val="00EA3F08"/>
    <w:rsid w:val="00EA3FF4"/>
    <w:rsid w:val="00EA5579"/>
    <w:rsid w:val="00EA5CDE"/>
    <w:rsid w:val="00EA6149"/>
    <w:rsid w:val="00EA67AB"/>
    <w:rsid w:val="00EA6F94"/>
    <w:rsid w:val="00EB02BE"/>
    <w:rsid w:val="00EB03AF"/>
    <w:rsid w:val="00EB08A4"/>
    <w:rsid w:val="00EB0ADA"/>
    <w:rsid w:val="00EB0C9F"/>
    <w:rsid w:val="00EB103E"/>
    <w:rsid w:val="00EB11D1"/>
    <w:rsid w:val="00EB1613"/>
    <w:rsid w:val="00EB296D"/>
    <w:rsid w:val="00EB2E1F"/>
    <w:rsid w:val="00EB32F0"/>
    <w:rsid w:val="00EB34D0"/>
    <w:rsid w:val="00EB3680"/>
    <w:rsid w:val="00EB398D"/>
    <w:rsid w:val="00EB4BED"/>
    <w:rsid w:val="00EB527B"/>
    <w:rsid w:val="00EB5F28"/>
    <w:rsid w:val="00EB5F6F"/>
    <w:rsid w:val="00EB6410"/>
    <w:rsid w:val="00EB64A2"/>
    <w:rsid w:val="00EB6668"/>
    <w:rsid w:val="00EB6C05"/>
    <w:rsid w:val="00EB6E53"/>
    <w:rsid w:val="00EB78A2"/>
    <w:rsid w:val="00EC034E"/>
    <w:rsid w:val="00EC0922"/>
    <w:rsid w:val="00EC0F1A"/>
    <w:rsid w:val="00EC1828"/>
    <w:rsid w:val="00EC1B0C"/>
    <w:rsid w:val="00EC1CA1"/>
    <w:rsid w:val="00EC2C40"/>
    <w:rsid w:val="00EC3B65"/>
    <w:rsid w:val="00EC4049"/>
    <w:rsid w:val="00EC4858"/>
    <w:rsid w:val="00EC55BA"/>
    <w:rsid w:val="00EC57EB"/>
    <w:rsid w:val="00EC5D41"/>
    <w:rsid w:val="00EC5F2A"/>
    <w:rsid w:val="00EC7AF6"/>
    <w:rsid w:val="00EC7BC3"/>
    <w:rsid w:val="00ED0079"/>
    <w:rsid w:val="00ED051E"/>
    <w:rsid w:val="00ED09B9"/>
    <w:rsid w:val="00ED0A9A"/>
    <w:rsid w:val="00ED0AF0"/>
    <w:rsid w:val="00ED0F4B"/>
    <w:rsid w:val="00ED25A3"/>
    <w:rsid w:val="00ED36BA"/>
    <w:rsid w:val="00ED3716"/>
    <w:rsid w:val="00ED3EEC"/>
    <w:rsid w:val="00ED4085"/>
    <w:rsid w:val="00ED56E1"/>
    <w:rsid w:val="00ED5B3A"/>
    <w:rsid w:val="00ED5BD6"/>
    <w:rsid w:val="00ED620B"/>
    <w:rsid w:val="00ED792E"/>
    <w:rsid w:val="00ED7AEA"/>
    <w:rsid w:val="00ED7B92"/>
    <w:rsid w:val="00EE043A"/>
    <w:rsid w:val="00EE0B19"/>
    <w:rsid w:val="00EE0F38"/>
    <w:rsid w:val="00EE213B"/>
    <w:rsid w:val="00EE244A"/>
    <w:rsid w:val="00EE2FE7"/>
    <w:rsid w:val="00EE36C4"/>
    <w:rsid w:val="00EE391B"/>
    <w:rsid w:val="00EE4C06"/>
    <w:rsid w:val="00EE6387"/>
    <w:rsid w:val="00EE63C1"/>
    <w:rsid w:val="00EE6EA8"/>
    <w:rsid w:val="00EE7204"/>
    <w:rsid w:val="00EE74B6"/>
    <w:rsid w:val="00EE7DC1"/>
    <w:rsid w:val="00EF1825"/>
    <w:rsid w:val="00EF1A06"/>
    <w:rsid w:val="00EF1B67"/>
    <w:rsid w:val="00EF1CFD"/>
    <w:rsid w:val="00EF232B"/>
    <w:rsid w:val="00EF2B12"/>
    <w:rsid w:val="00EF3A8D"/>
    <w:rsid w:val="00EF3EC3"/>
    <w:rsid w:val="00EF45E7"/>
    <w:rsid w:val="00EF4E1E"/>
    <w:rsid w:val="00EF52BB"/>
    <w:rsid w:val="00EF634C"/>
    <w:rsid w:val="00EF6495"/>
    <w:rsid w:val="00EF6A05"/>
    <w:rsid w:val="00EF6CAC"/>
    <w:rsid w:val="00EF6D51"/>
    <w:rsid w:val="00EF70EE"/>
    <w:rsid w:val="00EF7228"/>
    <w:rsid w:val="00EF7617"/>
    <w:rsid w:val="00F003E8"/>
    <w:rsid w:val="00F00DD8"/>
    <w:rsid w:val="00F018A6"/>
    <w:rsid w:val="00F0263E"/>
    <w:rsid w:val="00F036D8"/>
    <w:rsid w:val="00F044AD"/>
    <w:rsid w:val="00F04575"/>
    <w:rsid w:val="00F049D1"/>
    <w:rsid w:val="00F05C35"/>
    <w:rsid w:val="00F05CF7"/>
    <w:rsid w:val="00F061E9"/>
    <w:rsid w:val="00F063EC"/>
    <w:rsid w:val="00F0656F"/>
    <w:rsid w:val="00F065A9"/>
    <w:rsid w:val="00F06B02"/>
    <w:rsid w:val="00F0725D"/>
    <w:rsid w:val="00F07801"/>
    <w:rsid w:val="00F079FD"/>
    <w:rsid w:val="00F104F9"/>
    <w:rsid w:val="00F112D2"/>
    <w:rsid w:val="00F117B1"/>
    <w:rsid w:val="00F11F54"/>
    <w:rsid w:val="00F12260"/>
    <w:rsid w:val="00F128B1"/>
    <w:rsid w:val="00F13570"/>
    <w:rsid w:val="00F13665"/>
    <w:rsid w:val="00F138E7"/>
    <w:rsid w:val="00F13C21"/>
    <w:rsid w:val="00F144F5"/>
    <w:rsid w:val="00F153AF"/>
    <w:rsid w:val="00F16270"/>
    <w:rsid w:val="00F169CE"/>
    <w:rsid w:val="00F169DA"/>
    <w:rsid w:val="00F1716B"/>
    <w:rsid w:val="00F1744A"/>
    <w:rsid w:val="00F20E33"/>
    <w:rsid w:val="00F20E5C"/>
    <w:rsid w:val="00F21826"/>
    <w:rsid w:val="00F21924"/>
    <w:rsid w:val="00F222A9"/>
    <w:rsid w:val="00F22447"/>
    <w:rsid w:val="00F22B8D"/>
    <w:rsid w:val="00F2368D"/>
    <w:rsid w:val="00F238A4"/>
    <w:rsid w:val="00F23F74"/>
    <w:rsid w:val="00F2418F"/>
    <w:rsid w:val="00F25AAF"/>
    <w:rsid w:val="00F25B6E"/>
    <w:rsid w:val="00F25EF2"/>
    <w:rsid w:val="00F264D9"/>
    <w:rsid w:val="00F2660D"/>
    <w:rsid w:val="00F269EB"/>
    <w:rsid w:val="00F26C82"/>
    <w:rsid w:val="00F27128"/>
    <w:rsid w:val="00F30390"/>
    <w:rsid w:val="00F31EE6"/>
    <w:rsid w:val="00F31F1F"/>
    <w:rsid w:val="00F32955"/>
    <w:rsid w:val="00F339D9"/>
    <w:rsid w:val="00F33DC9"/>
    <w:rsid w:val="00F36545"/>
    <w:rsid w:val="00F378C4"/>
    <w:rsid w:val="00F37DE4"/>
    <w:rsid w:val="00F40B4F"/>
    <w:rsid w:val="00F4157D"/>
    <w:rsid w:val="00F420D4"/>
    <w:rsid w:val="00F421A7"/>
    <w:rsid w:val="00F423D6"/>
    <w:rsid w:val="00F434EF"/>
    <w:rsid w:val="00F44565"/>
    <w:rsid w:val="00F44CD2"/>
    <w:rsid w:val="00F46037"/>
    <w:rsid w:val="00F460FD"/>
    <w:rsid w:val="00F46B37"/>
    <w:rsid w:val="00F46EF1"/>
    <w:rsid w:val="00F478FB"/>
    <w:rsid w:val="00F47B18"/>
    <w:rsid w:val="00F50495"/>
    <w:rsid w:val="00F507AA"/>
    <w:rsid w:val="00F50D06"/>
    <w:rsid w:val="00F51CD8"/>
    <w:rsid w:val="00F52307"/>
    <w:rsid w:val="00F52F89"/>
    <w:rsid w:val="00F53061"/>
    <w:rsid w:val="00F530C3"/>
    <w:rsid w:val="00F5450A"/>
    <w:rsid w:val="00F545FE"/>
    <w:rsid w:val="00F5501E"/>
    <w:rsid w:val="00F555C6"/>
    <w:rsid w:val="00F556C5"/>
    <w:rsid w:val="00F5577B"/>
    <w:rsid w:val="00F55CEE"/>
    <w:rsid w:val="00F56216"/>
    <w:rsid w:val="00F562DA"/>
    <w:rsid w:val="00F566D3"/>
    <w:rsid w:val="00F56944"/>
    <w:rsid w:val="00F56E77"/>
    <w:rsid w:val="00F575DE"/>
    <w:rsid w:val="00F6008D"/>
    <w:rsid w:val="00F600D2"/>
    <w:rsid w:val="00F611C5"/>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14F1"/>
    <w:rsid w:val="00F71D20"/>
    <w:rsid w:val="00F71DE6"/>
    <w:rsid w:val="00F71F41"/>
    <w:rsid w:val="00F7266D"/>
    <w:rsid w:val="00F72CDB"/>
    <w:rsid w:val="00F72E20"/>
    <w:rsid w:val="00F737E2"/>
    <w:rsid w:val="00F7392E"/>
    <w:rsid w:val="00F73A11"/>
    <w:rsid w:val="00F73F8C"/>
    <w:rsid w:val="00F7514B"/>
    <w:rsid w:val="00F75539"/>
    <w:rsid w:val="00F756A7"/>
    <w:rsid w:val="00F75738"/>
    <w:rsid w:val="00F764EC"/>
    <w:rsid w:val="00F77044"/>
    <w:rsid w:val="00F77065"/>
    <w:rsid w:val="00F7751A"/>
    <w:rsid w:val="00F81026"/>
    <w:rsid w:val="00F81190"/>
    <w:rsid w:val="00F81AE5"/>
    <w:rsid w:val="00F83E32"/>
    <w:rsid w:val="00F841AA"/>
    <w:rsid w:val="00F84421"/>
    <w:rsid w:val="00F84490"/>
    <w:rsid w:val="00F84DA4"/>
    <w:rsid w:val="00F85DCD"/>
    <w:rsid w:val="00F868B0"/>
    <w:rsid w:val="00F8741B"/>
    <w:rsid w:val="00F87A3F"/>
    <w:rsid w:val="00F90729"/>
    <w:rsid w:val="00F908D2"/>
    <w:rsid w:val="00F90CFD"/>
    <w:rsid w:val="00F911CC"/>
    <w:rsid w:val="00F91FE7"/>
    <w:rsid w:val="00F91FEF"/>
    <w:rsid w:val="00F92679"/>
    <w:rsid w:val="00F935E4"/>
    <w:rsid w:val="00F93817"/>
    <w:rsid w:val="00F94CE3"/>
    <w:rsid w:val="00F9537F"/>
    <w:rsid w:val="00F96033"/>
    <w:rsid w:val="00F964E5"/>
    <w:rsid w:val="00F9686D"/>
    <w:rsid w:val="00F9760E"/>
    <w:rsid w:val="00FA0550"/>
    <w:rsid w:val="00FA096B"/>
    <w:rsid w:val="00FA0BD3"/>
    <w:rsid w:val="00FA10C2"/>
    <w:rsid w:val="00FA124D"/>
    <w:rsid w:val="00FA2857"/>
    <w:rsid w:val="00FA2BC4"/>
    <w:rsid w:val="00FA32B2"/>
    <w:rsid w:val="00FA3915"/>
    <w:rsid w:val="00FA3C2B"/>
    <w:rsid w:val="00FA4107"/>
    <w:rsid w:val="00FA458E"/>
    <w:rsid w:val="00FA4CB4"/>
    <w:rsid w:val="00FA4D32"/>
    <w:rsid w:val="00FA50FB"/>
    <w:rsid w:val="00FA5C21"/>
    <w:rsid w:val="00FA6116"/>
    <w:rsid w:val="00FA61BB"/>
    <w:rsid w:val="00FA6522"/>
    <w:rsid w:val="00FA67C6"/>
    <w:rsid w:val="00FA6BBA"/>
    <w:rsid w:val="00FA72D9"/>
    <w:rsid w:val="00FA7C31"/>
    <w:rsid w:val="00FA7F77"/>
    <w:rsid w:val="00FB0EA2"/>
    <w:rsid w:val="00FB1939"/>
    <w:rsid w:val="00FB1E4D"/>
    <w:rsid w:val="00FB1E85"/>
    <w:rsid w:val="00FB234A"/>
    <w:rsid w:val="00FB2BEE"/>
    <w:rsid w:val="00FB301E"/>
    <w:rsid w:val="00FB4587"/>
    <w:rsid w:val="00FB47C5"/>
    <w:rsid w:val="00FB484D"/>
    <w:rsid w:val="00FB4F07"/>
    <w:rsid w:val="00FB58D0"/>
    <w:rsid w:val="00FB5978"/>
    <w:rsid w:val="00FB5F8B"/>
    <w:rsid w:val="00FB60AB"/>
    <w:rsid w:val="00FB60AF"/>
    <w:rsid w:val="00FB61C8"/>
    <w:rsid w:val="00FB6741"/>
    <w:rsid w:val="00FB75F2"/>
    <w:rsid w:val="00FB7B34"/>
    <w:rsid w:val="00FC04CE"/>
    <w:rsid w:val="00FC0685"/>
    <w:rsid w:val="00FC102F"/>
    <w:rsid w:val="00FC1044"/>
    <w:rsid w:val="00FC1707"/>
    <w:rsid w:val="00FC23C1"/>
    <w:rsid w:val="00FC2539"/>
    <w:rsid w:val="00FC2566"/>
    <w:rsid w:val="00FC2D7C"/>
    <w:rsid w:val="00FC33AB"/>
    <w:rsid w:val="00FC3518"/>
    <w:rsid w:val="00FC4463"/>
    <w:rsid w:val="00FC48C3"/>
    <w:rsid w:val="00FC49F4"/>
    <w:rsid w:val="00FC4CB4"/>
    <w:rsid w:val="00FC52C1"/>
    <w:rsid w:val="00FC6864"/>
    <w:rsid w:val="00FC6934"/>
    <w:rsid w:val="00FC7531"/>
    <w:rsid w:val="00FC7C6C"/>
    <w:rsid w:val="00FD0EC1"/>
    <w:rsid w:val="00FD1382"/>
    <w:rsid w:val="00FD1EEF"/>
    <w:rsid w:val="00FD22C9"/>
    <w:rsid w:val="00FD22F5"/>
    <w:rsid w:val="00FD3598"/>
    <w:rsid w:val="00FD3993"/>
    <w:rsid w:val="00FD3B0E"/>
    <w:rsid w:val="00FD3CCA"/>
    <w:rsid w:val="00FD5AB9"/>
    <w:rsid w:val="00FD65AC"/>
    <w:rsid w:val="00FD6F85"/>
    <w:rsid w:val="00FE0B11"/>
    <w:rsid w:val="00FE0B40"/>
    <w:rsid w:val="00FE0D49"/>
    <w:rsid w:val="00FE19FA"/>
    <w:rsid w:val="00FE4260"/>
    <w:rsid w:val="00FE4406"/>
    <w:rsid w:val="00FE4CAE"/>
    <w:rsid w:val="00FE55C8"/>
    <w:rsid w:val="00FE55F7"/>
    <w:rsid w:val="00FE6B51"/>
    <w:rsid w:val="00FE6B7A"/>
    <w:rsid w:val="00FE6BDB"/>
    <w:rsid w:val="00FE7AA2"/>
    <w:rsid w:val="00FE7C21"/>
    <w:rsid w:val="00FF056A"/>
    <w:rsid w:val="00FF163E"/>
    <w:rsid w:val="00FF19AB"/>
    <w:rsid w:val="00FF2823"/>
    <w:rsid w:val="00FF4687"/>
    <w:rsid w:val="00FF4A60"/>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50D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C0F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35D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locked/>
    <w:rsid w:val="00CA68D3"/>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sid w:val="00CA68D3"/>
    <w:rPr>
      <w:rFonts w:cs="Calibri"/>
      <w:sz w:val="20"/>
      <w:szCs w:val="20"/>
    </w:rPr>
  </w:style>
  <w:style w:type="character" w:styleId="Refdenotaalpie">
    <w:name w:val="footnote reference"/>
    <w:basedOn w:val="Fuentedeprrafopredeter"/>
    <w:uiPriority w:val="99"/>
    <w:semiHidden/>
    <w:unhideWhenUsed/>
    <w:locked/>
    <w:rsid w:val="00D4174E"/>
    <w:rPr>
      <w:vertAlign w:val="superscript"/>
    </w:rPr>
  </w:style>
  <w:style w:type="table" w:customStyle="1" w:styleId="Tablaconcuadrcula14">
    <w:name w:val="Tabla con cuadrícula14"/>
    <w:basedOn w:val="Tablanormal"/>
    <w:next w:val="Tablaconcuadrcula"/>
    <w:uiPriority w:val="39"/>
    <w:rsid w:val="001659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 w:id="494927989">
      <w:bodyDiv w:val="1"/>
      <w:marLeft w:val="0"/>
      <w:marRight w:val="0"/>
      <w:marTop w:val="0"/>
      <w:marBottom w:val="0"/>
      <w:divBdr>
        <w:top w:val="none" w:sz="0" w:space="0" w:color="auto"/>
        <w:left w:val="none" w:sz="0" w:space="0" w:color="auto"/>
        <w:bottom w:val="none" w:sz="0" w:space="0" w:color="auto"/>
        <w:right w:val="none" w:sz="0" w:space="0" w:color="auto"/>
      </w:divBdr>
      <w:divsChild>
        <w:div w:id="379792381">
          <w:marLeft w:val="-225"/>
          <w:marRight w:val="-225"/>
          <w:marTop w:val="0"/>
          <w:marBottom w:val="0"/>
          <w:divBdr>
            <w:top w:val="none" w:sz="0" w:space="0" w:color="auto"/>
            <w:left w:val="none" w:sz="0" w:space="0" w:color="auto"/>
            <w:bottom w:val="none" w:sz="0" w:space="0" w:color="auto"/>
            <w:right w:val="none" w:sz="0" w:space="0" w:color="auto"/>
          </w:divBdr>
          <w:divsChild>
            <w:div w:id="1401825006">
              <w:marLeft w:val="0"/>
              <w:marRight w:val="0"/>
              <w:marTop w:val="0"/>
              <w:marBottom w:val="0"/>
              <w:divBdr>
                <w:top w:val="none" w:sz="0" w:space="0" w:color="auto"/>
                <w:left w:val="none" w:sz="0" w:space="0" w:color="auto"/>
                <w:bottom w:val="none" w:sz="0" w:space="0" w:color="auto"/>
                <w:right w:val="none" w:sz="0" w:space="0" w:color="auto"/>
              </w:divBdr>
            </w:div>
          </w:divsChild>
        </w:div>
        <w:div w:id="290477516">
          <w:marLeft w:val="-225"/>
          <w:marRight w:val="-225"/>
          <w:marTop w:val="0"/>
          <w:marBottom w:val="0"/>
          <w:divBdr>
            <w:top w:val="none" w:sz="0" w:space="0" w:color="auto"/>
            <w:left w:val="none" w:sz="0" w:space="0" w:color="auto"/>
            <w:bottom w:val="none" w:sz="0" w:space="0" w:color="auto"/>
            <w:right w:val="none" w:sz="0" w:space="0" w:color="auto"/>
          </w:divBdr>
          <w:divsChild>
            <w:div w:id="277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44668267-2CE7-425B-9888-75316191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19541</TotalTime>
  <Pages>60</Pages>
  <Words>38406</Words>
  <Characters>211234</Characters>
  <Application>Microsoft Office Word</Application>
  <DocSecurity>0</DocSecurity>
  <Lines>1760</Lines>
  <Paragraphs>498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307</cp:revision>
  <cp:lastPrinted>2023-08-26T21:59:00Z</cp:lastPrinted>
  <dcterms:created xsi:type="dcterms:W3CDTF">2023-05-08T22:19:00Z</dcterms:created>
  <dcterms:modified xsi:type="dcterms:W3CDTF">2023-08-26T22:06:00Z</dcterms:modified>
</cp:coreProperties>
</file>